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808" w:rsidRPr="00D30AD4" w:rsidRDefault="009D3808" w:rsidP="009D3808">
      <w:pPr>
        <w:spacing w:after="0"/>
        <w:rPr>
          <w:rFonts w:ascii="Times New Roman" w:eastAsia="Times New Roman" w:hAnsi="Times New Roman" w:cs="Times New Roman"/>
          <w:kern w:val="1"/>
          <w:lang w:bidi="en-US"/>
        </w:rPr>
      </w:pPr>
      <w:r w:rsidRPr="00D30AD4">
        <w:rPr>
          <w:rFonts w:ascii="Times New Roman" w:eastAsia="Times New Roman" w:hAnsi="Times New Roman" w:cs="Times New Roman"/>
          <w:kern w:val="1"/>
          <w:lang w:bidi="en-US"/>
        </w:rPr>
        <w:t xml:space="preserve">МУНИЦИПАЛЬНОЕ АВТОНОМНОЕ ОБЩЕОБРАЗОВАТЕЛЬНОЕ УЧРЕЖДЕНИЕ                     </w:t>
      </w:r>
      <w:r w:rsidRPr="00D30AD4">
        <w:rPr>
          <w:rFonts w:ascii="Times New Roman" w:eastAsia="Times New Roman" w:hAnsi="Times New Roman" w:cs="Times New Roman"/>
          <w:lang w:bidi="en-US"/>
        </w:rPr>
        <w:t>«ИТАТСКАЯ СРЕДНЯЯ ОБЩЕОБРАЗОВАТЕЛЬНАЯ ШКОЛА»</w:t>
      </w:r>
    </w:p>
    <w:p w:rsidR="009D3808" w:rsidRPr="00D30AD4" w:rsidRDefault="009D3808" w:rsidP="009D3808">
      <w:pPr>
        <w:spacing w:after="0"/>
        <w:rPr>
          <w:rFonts w:ascii="Times New Roman" w:eastAsia="Times New Roman" w:hAnsi="Times New Roman" w:cs="Times New Roman"/>
          <w:kern w:val="1"/>
          <w:lang w:bidi="en-US"/>
        </w:rPr>
      </w:pPr>
      <w:r w:rsidRPr="00D30AD4">
        <w:rPr>
          <w:rFonts w:ascii="Times New Roman" w:eastAsia="Times New Roman" w:hAnsi="Times New Roman" w:cs="Times New Roman"/>
          <w:kern w:val="1"/>
          <w:lang w:bidi="en-US"/>
        </w:rPr>
        <w:t xml:space="preserve">                                  </w:t>
      </w:r>
      <w:r w:rsidRPr="00D30AD4">
        <w:rPr>
          <w:rFonts w:ascii="Times New Roman" w:eastAsia="Times New Roman" w:hAnsi="Times New Roman" w:cs="Times New Roman"/>
          <w:lang w:bidi="en-US"/>
        </w:rPr>
        <w:t>ТОМСКОГО РАЙОНА</w:t>
      </w:r>
    </w:p>
    <w:p w:rsidR="009D3808" w:rsidRPr="00D30AD4" w:rsidRDefault="009D3808" w:rsidP="009D3808">
      <w:pPr>
        <w:spacing w:after="0" w:line="240" w:lineRule="auto"/>
        <w:jc w:val="center"/>
        <w:rPr>
          <w:rFonts w:ascii="Times New Roman" w:eastAsia="Times New Roman" w:hAnsi="Times New Roman" w:cs="Times New Roman"/>
          <w:b/>
          <w:bCs/>
          <w:lang w:eastAsia="ru-RU"/>
        </w:rPr>
      </w:pPr>
    </w:p>
    <w:tbl>
      <w:tblPr>
        <w:tblW w:w="0" w:type="auto"/>
        <w:tblInd w:w="102" w:type="dxa"/>
        <w:tblBorders>
          <w:insideH w:val="nil"/>
          <w:insideV w:val="nil"/>
        </w:tblBorders>
        <w:tblLayout w:type="fixed"/>
        <w:tblCellMar>
          <w:left w:w="0" w:type="dxa"/>
          <w:right w:w="0" w:type="dxa"/>
        </w:tblCellMar>
        <w:tblLook w:val="01E0" w:firstRow="1" w:lastRow="1" w:firstColumn="1" w:lastColumn="1" w:noHBand="0" w:noVBand="0"/>
      </w:tblPr>
      <w:tblGrid>
        <w:gridCol w:w="4697"/>
        <w:gridCol w:w="4710"/>
      </w:tblGrid>
      <w:tr w:rsidR="009D3808" w:rsidRPr="00D30AD4" w:rsidTr="00B3794E">
        <w:trPr>
          <w:trHeight w:hRule="exact" w:val="1591"/>
        </w:trPr>
        <w:tc>
          <w:tcPr>
            <w:tcW w:w="4697" w:type="dxa"/>
            <w:hideMark/>
          </w:tcPr>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proofErr w:type="gramStart"/>
            <w:r w:rsidRPr="00D30AD4">
              <w:rPr>
                <w:rFonts w:ascii="Times New Roman" w:eastAsia="Times New Roman" w:hAnsi="Times New Roman" w:cs="Times New Roman"/>
                <w:color w:val="181818"/>
                <w:lang w:eastAsia="ru-RU"/>
              </w:rPr>
              <w:t>ПРИНЯТА</w:t>
            </w:r>
            <w:proofErr w:type="gramEnd"/>
          </w:p>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 xml:space="preserve">на заседании педагогического совета школы </w:t>
            </w:r>
          </w:p>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Протокол  от «___»_______2023  № ___</w:t>
            </w:r>
          </w:p>
        </w:tc>
        <w:tc>
          <w:tcPr>
            <w:tcW w:w="4710" w:type="dxa"/>
            <w:hideMark/>
          </w:tcPr>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УТВЕРЖДЕНА</w:t>
            </w:r>
          </w:p>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Приказ «___»_______2023  № ___</w:t>
            </w:r>
          </w:p>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Директор__________________</w:t>
            </w:r>
          </w:p>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Н.А. Вавилина</w:t>
            </w:r>
          </w:p>
        </w:tc>
      </w:tr>
      <w:tr w:rsidR="009D3808" w:rsidRPr="00D30AD4" w:rsidTr="00B3794E">
        <w:trPr>
          <w:trHeight w:hRule="exact" w:val="1132"/>
        </w:trPr>
        <w:tc>
          <w:tcPr>
            <w:tcW w:w="4697" w:type="dxa"/>
            <w:hideMark/>
          </w:tcPr>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СОГЛАСОВАНА</w:t>
            </w:r>
          </w:p>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с Управляющим советом школы Протокол  от «___»_______2023  № ___</w:t>
            </w:r>
          </w:p>
        </w:tc>
        <w:tc>
          <w:tcPr>
            <w:tcW w:w="4710" w:type="dxa"/>
          </w:tcPr>
          <w:p w:rsidR="009D3808" w:rsidRPr="00D30AD4" w:rsidRDefault="009D3808" w:rsidP="00B3794E">
            <w:pPr>
              <w:shd w:val="clear" w:color="auto" w:fill="FFFFFF"/>
              <w:spacing w:after="0" w:line="240" w:lineRule="auto"/>
              <w:rPr>
                <w:rFonts w:ascii="Times New Roman" w:eastAsia="Times New Roman" w:hAnsi="Times New Roman" w:cs="Times New Roman"/>
                <w:color w:val="181818"/>
                <w:lang w:eastAsia="ru-RU"/>
              </w:rPr>
            </w:pPr>
          </w:p>
        </w:tc>
      </w:tr>
    </w:tbl>
    <w:p w:rsidR="009D3808" w:rsidRPr="00D30AD4" w:rsidRDefault="009D3808" w:rsidP="009D3808">
      <w:pPr>
        <w:shd w:val="clear" w:color="auto" w:fill="FFFFFF"/>
        <w:spacing w:after="0" w:line="240" w:lineRule="auto"/>
        <w:rPr>
          <w:rFonts w:ascii="Times New Roman" w:eastAsia="Times New Roman" w:hAnsi="Times New Roman" w:cs="Times New Roman"/>
          <w:color w:val="181818"/>
          <w:lang w:eastAsia="ru-RU"/>
        </w:rPr>
      </w:pPr>
    </w:p>
    <w:p w:rsidR="009D3808" w:rsidRPr="00D30AD4" w:rsidRDefault="009D3808" w:rsidP="009D3808">
      <w:pPr>
        <w:spacing w:after="0" w:line="240" w:lineRule="auto"/>
        <w:jc w:val="both"/>
        <w:rPr>
          <w:rFonts w:ascii="Times New Roman" w:eastAsia="Calibri" w:hAnsi="Times New Roman" w:cs="Times New Roman"/>
        </w:rPr>
      </w:pPr>
    </w:p>
    <w:p w:rsidR="009D3808" w:rsidRPr="00D30AD4" w:rsidRDefault="009D3808" w:rsidP="009D3808">
      <w:pPr>
        <w:spacing w:after="0" w:line="240" w:lineRule="auto"/>
        <w:jc w:val="center"/>
        <w:rPr>
          <w:rFonts w:ascii="Times New Roman" w:eastAsia="Calibri" w:hAnsi="Times New Roman" w:cs="Times New Roman"/>
          <w:b/>
          <w:bCs/>
        </w:rPr>
      </w:pPr>
      <w:r w:rsidRPr="00D30AD4">
        <w:rPr>
          <w:rFonts w:ascii="Times New Roman" w:eastAsia="Calibri" w:hAnsi="Times New Roman" w:cs="Times New Roman"/>
          <w:b/>
          <w:bCs/>
        </w:rPr>
        <w:t>Адаптированная рабочая  программа</w:t>
      </w:r>
    </w:p>
    <w:p w:rsidR="009D3808" w:rsidRPr="00D30AD4" w:rsidRDefault="009D3808" w:rsidP="009D3808">
      <w:pPr>
        <w:spacing w:after="0" w:line="240" w:lineRule="auto"/>
        <w:jc w:val="center"/>
        <w:rPr>
          <w:rFonts w:ascii="Times New Roman" w:eastAsia="Calibri" w:hAnsi="Times New Roman" w:cs="Times New Roman"/>
          <w:b/>
          <w:bCs/>
        </w:rPr>
      </w:pPr>
      <w:r w:rsidRPr="00D30AD4">
        <w:rPr>
          <w:rFonts w:ascii="Times New Roman" w:eastAsia="Calibri" w:hAnsi="Times New Roman" w:cs="Times New Roman"/>
          <w:b/>
          <w:bCs/>
        </w:rPr>
        <w:t>начального общего образования</w:t>
      </w:r>
    </w:p>
    <w:p w:rsidR="009D3808" w:rsidRPr="00D30AD4" w:rsidRDefault="009D3808" w:rsidP="009D3808">
      <w:pPr>
        <w:spacing w:after="0" w:line="240" w:lineRule="auto"/>
        <w:jc w:val="center"/>
        <w:rPr>
          <w:rFonts w:ascii="Times New Roman" w:eastAsia="Calibri" w:hAnsi="Times New Roman" w:cs="Times New Roman"/>
          <w:b/>
        </w:rPr>
      </w:pPr>
      <w:r w:rsidRPr="00D30AD4">
        <w:rPr>
          <w:rFonts w:ascii="Times New Roman" w:eastAsia="Calibri" w:hAnsi="Times New Roman" w:cs="Times New Roman"/>
          <w:b/>
        </w:rPr>
        <w:t xml:space="preserve">для </w:t>
      </w:r>
      <w:proofErr w:type="gramStart"/>
      <w:r w:rsidRPr="00D30AD4">
        <w:rPr>
          <w:rFonts w:ascii="Times New Roman" w:eastAsia="Calibri" w:hAnsi="Times New Roman" w:cs="Times New Roman"/>
          <w:b/>
        </w:rPr>
        <w:t>обучающихся</w:t>
      </w:r>
      <w:proofErr w:type="gramEnd"/>
      <w:r w:rsidRPr="00D30AD4">
        <w:rPr>
          <w:rFonts w:ascii="Times New Roman" w:eastAsia="Calibri" w:hAnsi="Times New Roman" w:cs="Times New Roman"/>
          <w:b/>
        </w:rPr>
        <w:t xml:space="preserve"> с </w:t>
      </w:r>
      <w:r w:rsidR="00680B19" w:rsidRPr="00D30AD4">
        <w:rPr>
          <w:rFonts w:ascii="Times New Roman" w:eastAsia="Calibri" w:hAnsi="Times New Roman" w:cs="Times New Roman"/>
          <w:b/>
        </w:rPr>
        <w:t>умственной отсталостью</w:t>
      </w:r>
    </w:p>
    <w:p w:rsidR="00680B19" w:rsidRPr="00D30AD4" w:rsidRDefault="00680B19" w:rsidP="009D3808">
      <w:pPr>
        <w:spacing w:after="0" w:line="240" w:lineRule="auto"/>
        <w:jc w:val="center"/>
        <w:rPr>
          <w:rFonts w:ascii="Times New Roman" w:eastAsia="Calibri" w:hAnsi="Times New Roman" w:cs="Times New Roman"/>
          <w:b/>
        </w:rPr>
      </w:pPr>
      <w:r w:rsidRPr="00D30AD4">
        <w:rPr>
          <w:rFonts w:ascii="Times New Roman" w:eastAsia="Calibri" w:hAnsi="Times New Roman" w:cs="Times New Roman"/>
          <w:b/>
        </w:rPr>
        <w:t>(интеллектуальными нарушениями)</w:t>
      </w:r>
    </w:p>
    <w:p w:rsidR="009D3808" w:rsidRPr="00D30AD4" w:rsidRDefault="00680B19" w:rsidP="009D3808">
      <w:pPr>
        <w:spacing w:after="0" w:line="240" w:lineRule="auto"/>
        <w:jc w:val="center"/>
        <w:rPr>
          <w:rFonts w:ascii="Times New Roman" w:eastAsia="Calibri" w:hAnsi="Times New Roman" w:cs="Times New Roman"/>
          <w:b/>
        </w:rPr>
      </w:pPr>
      <w:r w:rsidRPr="00D30AD4">
        <w:rPr>
          <w:rFonts w:ascii="Times New Roman" w:eastAsia="Calibri" w:hAnsi="Times New Roman" w:cs="Times New Roman"/>
          <w:b/>
        </w:rPr>
        <w:t>(вариант 1)</w:t>
      </w:r>
    </w:p>
    <w:p w:rsidR="00680B19" w:rsidRPr="00D30AD4" w:rsidRDefault="00680B19" w:rsidP="00680B19">
      <w:pPr>
        <w:spacing w:after="0" w:line="240" w:lineRule="auto"/>
        <w:jc w:val="center"/>
        <w:rPr>
          <w:rFonts w:ascii="Times New Roman" w:eastAsia="Calibri" w:hAnsi="Times New Roman" w:cs="Times New Roman"/>
          <w:b/>
          <w:bCs/>
          <w:u w:val="single"/>
        </w:rPr>
      </w:pPr>
      <w:r w:rsidRPr="00D30AD4">
        <w:rPr>
          <w:rFonts w:ascii="Times New Roman" w:eastAsia="Calibri" w:hAnsi="Times New Roman" w:cs="Times New Roman"/>
          <w:b/>
          <w:bCs/>
        </w:rPr>
        <w:t xml:space="preserve">по </w:t>
      </w:r>
      <w:r w:rsidR="00D30AD4" w:rsidRPr="00D30AD4">
        <w:rPr>
          <w:rFonts w:ascii="Times New Roman" w:eastAsia="Calibri" w:hAnsi="Times New Roman" w:cs="Times New Roman"/>
          <w:b/>
          <w:bCs/>
          <w:u w:val="single"/>
        </w:rPr>
        <w:t>ручному труду</w:t>
      </w:r>
    </w:p>
    <w:p w:rsidR="009D3808" w:rsidRPr="00D30AD4" w:rsidRDefault="009D3808" w:rsidP="009D3808">
      <w:pPr>
        <w:spacing w:after="0" w:line="240" w:lineRule="auto"/>
        <w:jc w:val="center"/>
        <w:rPr>
          <w:rFonts w:ascii="Times New Roman" w:eastAsia="Calibri" w:hAnsi="Times New Roman" w:cs="Times New Roman"/>
          <w:b/>
          <w:u w:val="single"/>
        </w:rPr>
      </w:pPr>
      <w:r w:rsidRPr="00D30AD4">
        <w:rPr>
          <w:rFonts w:ascii="Times New Roman" w:eastAsia="Calibri" w:hAnsi="Times New Roman" w:cs="Times New Roman"/>
          <w:b/>
          <w:u w:val="single"/>
        </w:rPr>
        <w:t>3 класс</w:t>
      </w:r>
    </w:p>
    <w:p w:rsidR="009D3808" w:rsidRPr="00D30AD4" w:rsidRDefault="009D3808" w:rsidP="009D3808">
      <w:pPr>
        <w:keepNext/>
        <w:keepLines/>
        <w:shd w:val="clear" w:color="auto" w:fill="FFFFFF"/>
        <w:tabs>
          <w:tab w:val="num" w:pos="0"/>
        </w:tabs>
        <w:spacing w:after="0" w:line="240" w:lineRule="auto"/>
        <w:jc w:val="center"/>
        <w:outlineLvl w:val="1"/>
        <w:rPr>
          <w:rFonts w:ascii="Times New Roman" w:eastAsia="Times New Roman" w:hAnsi="Times New Roman" w:cs="Times New Roman"/>
          <w:b/>
          <w:bCs/>
        </w:rPr>
      </w:pPr>
      <w:r w:rsidRPr="00D30AD4">
        <w:rPr>
          <w:rFonts w:ascii="Times New Roman" w:eastAsia="Times New Roman" w:hAnsi="Times New Roman" w:cs="Times New Roman"/>
          <w:b/>
          <w:bCs/>
        </w:rPr>
        <w:t>на 2023-2024 учебный год</w:t>
      </w:r>
    </w:p>
    <w:p w:rsidR="009D3808" w:rsidRPr="00D30AD4" w:rsidRDefault="009D3808" w:rsidP="009D3808">
      <w:pPr>
        <w:keepNext/>
        <w:keepLines/>
        <w:shd w:val="clear" w:color="auto" w:fill="FFFFFF"/>
        <w:tabs>
          <w:tab w:val="num" w:pos="0"/>
        </w:tabs>
        <w:spacing w:after="0" w:line="300" w:lineRule="atLeast"/>
        <w:jc w:val="center"/>
        <w:outlineLvl w:val="1"/>
        <w:rPr>
          <w:rFonts w:ascii="Times New Roman" w:eastAsia="Times New Roman" w:hAnsi="Times New Roman" w:cs="Times New Roman"/>
          <w:color w:val="000000"/>
          <w:lang w:eastAsia="ru-RU"/>
        </w:rPr>
      </w:pPr>
      <w:proofErr w:type="gramStart"/>
      <w:r w:rsidRPr="00D30AD4">
        <w:rPr>
          <w:rFonts w:ascii="Times New Roman" w:eastAsia="Times New Roman" w:hAnsi="Times New Roman" w:cs="Times New Roman"/>
          <w:color w:val="000000"/>
          <w:lang w:eastAsia="ru-RU"/>
        </w:rPr>
        <w:t xml:space="preserve">(в соответствии с Федеральным законом от 29.12.2012 № 273 – ФЗ «Об образовании в Российской Федерации»,  </w:t>
      </w:r>
      <w:r w:rsidRPr="00D30AD4">
        <w:rPr>
          <w:rFonts w:ascii="Times New Roman" w:eastAsia="Times New Roman" w:hAnsi="Times New Roman" w:cs="Times New Roman"/>
          <w:bCs/>
          <w:color w:val="000000"/>
          <w:lang w:eastAsia="ru-RU"/>
        </w:rPr>
        <w:t>приказом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D30AD4">
        <w:rPr>
          <w:rFonts w:ascii="Times New Roman" w:eastAsia="Times New Roman" w:hAnsi="Times New Roman" w:cs="Times New Roman"/>
          <w:color w:val="000000"/>
          <w:shd w:val="clear" w:color="auto" w:fill="FFFFFF"/>
          <w:lang w:eastAsia="ru-RU"/>
        </w:rPr>
        <w:t>, п</w:t>
      </w:r>
      <w:r w:rsidRPr="00D30AD4">
        <w:rPr>
          <w:rFonts w:ascii="Times New Roman" w:eastAsia="Times New Roman" w:hAnsi="Times New Roman" w:cs="Times New Roman"/>
          <w:color w:val="000000"/>
          <w:lang w:eastAsia="ru-RU"/>
        </w:rPr>
        <w:t xml:space="preserve">риказом </w:t>
      </w:r>
      <w:proofErr w:type="spellStart"/>
      <w:r w:rsidRPr="00D30AD4">
        <w:rPr>
          <w:rFonts w:ascii="Times New Roman" w:eastAsia="Times New Roman" w:hAnsi="Times New Roman" w:cs="Times New Roman"/>
          <w:color w:val="000000"/>
          <w:lang w:eastAsia="ru-RU"/>
        </w:rPr>
        <w:t>Минпросвещения</w:t>
      </w:r>
      <w:proofErr w:type="spellEnd"/>
      <w:r w:rsidRPr="00D30AD4">
        <w:rPr>
          <w:rFonts w:ascii="Times New Roman" w:eastAsia="Times New Roman" w:hAnsi="Times New Roman" w:cs="Times New Roman"/>
          <w:color w:val="000000"/>
          <w:lang w:eastAsia="ru-RU"/>
        </w:rPr>
        <w:t xml:space="preserve"> России от 08.11.2022 N 955 «О внесении изменений в некоторые приказы Министерства образования и науки Российской Федерации и Министерства</w:t>
      </w:r>
      <w:proofErr w:type="gramEnd"/>
      <w:r w:rsidRPr="00D30AD4">
        <w:rPr>
          <w:rFonts w:ascii="Times New Roman" w:eastAsia="Times New Roman" w:hAnsi="Times New Roman" w:cs="Times New Roman"/>
          <w:color w:val="000000"/>
          <w:lang w:eastAsia="ru-RU"/>
        </w:rPr>
        <w:t xml:space="preserve"> просвещения Российской федерации, касающиеся федеральных государственных образовательных стандартов начального образования и </w:t>
      </w:r>
      <w:proofErr w:type="gramStart"/>
      <w:r w:rsidRPr="00D30AD4">
        <w:rPr>
          <w:rFonts w:ascii="Times New Roman" w:eastAsia="Times New Roman" w:hAnsi="Times New Roman" w:cs="Times New Roman"/>
          <w:color w:val="000000"/>
          <w:lang w:eastAsia="ru-RU"/>
        </w:rPr>
        <w:t>образования</w:t>
      </w:r>
      <w:proofErr w:type="gramEnd"/>
      <w:r w:rsidRPr="00D30AD4">
        <w:rPr>
          <w:rFonts w:ascii="Times New Roman" w:eastAsia="Times New Roman" w:hAnsi="Times New Roman" w:cs="Times New Roman"/>
          <w:color w:val="000000"/>
          <w:lang w:eastAsia="ru-RU"/>
        </w:rPr>
        <w:t xml:space="preserve"> обучающихся с ограниченными возможностями здоровья и умственной отсталостью (интеллектуальными нарушениями), </w:t>
      </w:r>
      <w:r w:rsidRPr="00D30AD4">
        <w:rPr>
          <w:rFonts w:ascii="Times New Roman" w:eastAsia="Times New Roman" w:hAnsi="Times New Roman" w:cs="Times New Roman"/>
          <w:color w:val="000000"/>
          <w:shd w:val="clear" w:color="auto" w:fill="FFFFFF"/>
          <w:lang w:eastAsia="ru-RU"/>
        </w:rPr>
        <w:t>п</w:t>
      </w:r>
      <w:r w:rsidRPr="00D30AD4">
        <w:rPr>
          <w:rFonts w:ascii="Times New Roman" w:eastAsia="Times New Roman" w:hAnsi="Times New Roman" w:cs="Times New Roman"/>
          <w:color w:val="000000"/>
          <w:lang w:eastAsia="ru-RU"/>
        </w:rPr>
        <w:t xml:space="preserve">риказом </w:t>
      </w:r>
      <w:proofErr w:type="spellStart"/>
      <w:r w:rsidRPr="00D30AD4">
        <w:rPr>
          <w:rFonts w:ascii="Times New Roman" w:eastAsia="Times New Roman" w:hAnsi="Times New Roman" w:cs="Times New Roman"/>
          <w:color w:val="000000"/>
          <w:lang w:eastAsia="ru-RU"/>
        </w:rPr>
        <w:t>Минпросвещения</w:t>
      </w:r>
      <w:proofErr w:type="spellEnd"/>
      <w:r w:rsidRPr="00D30AD4">
        <w:rPr>
          <w:rFonts w:ascii="Times New Roman" w:eastAsia="Times New Roman" w:hAnsi="Times New Roman" w:cs="Times New Roman"/>
          <w:color w:val="000000"/>
          <w:lang w:eastAsia="ru-RU"/>
        </w:rPr>
        <w:t xml:space="preserve"> России от 24.11.2022 N 1026 "Об утверждении федеральной адаптированной начальной общеобразовательной программы обучающихся с умственной отсталостью (интеллектуальными нарушениями)"</w:t>
      </w:r>
      <w:r w:rsidRPr="00D30AD4">
        <w:rPr>
          <w:rFonts w:ascii="Times New Roman" w:eastAsia="Times New Roman" w:hAnsi="Times New Roman" w:cs="Times New Roman"/>
          <w:color w:val="000000"/>
          <w:lang w:eastAsia="ru-RU"/>
        </w:rPr>
        <w:br/>
        <w:t>(Зарегистрировано в Минюсте России 30.12.2022 N 71930))</w:t>
      </w:r>
    </w:p>
    <w:p w:rsidR="009D3808" w:rsidRPr="00D30AD4" w:rsidRDefault="009D3808" w:rsidP="009D3808">
      <w:pPr>
        <w:spacing w:after="0" w:line="240" w:lineRule="auto"/>
        <w:jc w:val="center"/>
        <w:rPr>
          <w:rFonts w:ascii="Times New Roman" w:eastAsia="Calibri" w:hAnsi="Times New Roman" w:cs="Times New Roman"/>
          <w:b/>
          <w:bCs/>
        </w:rPr>
      </w:pPr>
    </w:p>
    <w:p w:rsidR="009D3808" w:rsidRPr="00D30AD4" w:rsidRDefault="009D3808" w:rsidP="009D3808">
      <w:pPr>
        <w:spacing w:after="0" w:line="240" w:lineRule="auto"/>
        <w:jc w:val="both"/>
        <w:rPr>
          <w:rFonts w:ascii="Times New Roman" w:eastAsia="Calibri" w:hAnsi="Times New Roman" w:cs="Times New Roman"/>
          <w:b/>
        </w:rPr>
      </w:pPr>
    </w:p>
    <w:p w:rsidR="009D3808" w:rsidRPr="00D30AD4" w:rsidRDefault="009D3808" w:rsidP="009D3808">
      <w:pPr>
        <w:spacing w:after="0" w:line="240" w:lineRule="auto"/>
        <w:jc w:val="center"/>
        <w:rPr>
          <w:rFonts w:ascii="Times New Roman" w:eastAsia="Calibri" w:hAnsi="Times New Roman" w:cs="Times New Roman"/>
          <w:b/>
          <w:u w:val="single"/>
        </w:rPr>
      </w:pPr>
      <w:r w:rsidRPr="00D30AD4">
        <w:rPr>
          <w:rFonts w:ascii="Times New Roman" w:eastAsia="Calibri" w:hAnsi="Times New Roman" w:cs="Times New Roman"/>
          <w:b/>
        </w:rPr>
        <w:t xml:space="preserve">учителя </w:t>
      </w:r>
      <w:r w:rsidRPr="00D30AD4">
        <w:rPr>
          <w:rFonts w:ascii="Times New Roman" w:eastAsia="Calibri" w:hAnsi="Times New Roman" w:cs="Times New Roman"/>
          <w:b/>
          <w:u w:val="single"/>
        </w:rPr>
        <w:t>Чановой Светланы Ивановны</w:t>
      </w:r>
    </w:p>
    <w:p w:rsidR="009D3808" w:rsidRPr="00D30AD4" w:rsidRDefault="009D3808" w:rsidP="009D3808">
      <w:pPr>
        <w:shd w:val="clear" w:color="auto" w:fill="FFFFFF"/>
        <w:spacing w:after="0" w:line="240" w:lineRule="auto"/>
        <w:rPr>
          <w:rFonts w:ascii="Times New Roman" w:eastAsia="Times New Roman" w:hAnsi="Times New Roman" w:cs="Times New Roman"/>
          <w:color w:val="181818"/>
          <w:lang w:eastAsia="ru-RU"/>
        </w:rPr>
      </w:pPr>
    </w:p>
    <w:p w:rsidR="009D3808" w:rsidRPr="00D30AD4" w:rsidRDefault="009D3808" w:rsidP="009D3808">
      <w:pPr>
        <w:shd w:val="clear" w:color="auto" w:fill="FFFFFF"/>
        <w:spacing w:after="0" w:line="240" w:lineRule="auto"/>
        <w:rPr>
          <w:rFonts w:ascii="Times New Roman" w:eastAsia="Times New Roman" w:hAnsi="Times New Roman" w:cs="Times New Roman"/>
          <w:color w:val="181818"/>
          <w:lang w:eastAsia="ru-RU"/>
        </w:rPr>
      </w:pPr>
    </w:p>
    <w:p w:rsidR="009D3808" w:rsidRPr="00D30AD4" w:rsidRDefault="009D3808" w:rsidP="009D3808">
      <w:pPr>
        <w:shd w:val="clear" w:color="auto" w:fill="FFFFFF"/>
        <w:spacing w:after="0" w:line="240" w:lineRule="auto"/>
        <w:rPr>
          <w:rFonts w:ascii="Times New Roman" w:eastAsia="Times New Roman" w:hAnsi="Times New Roman" w:cs="Times New Roman"/>
          <w:color w:val="181818"/>
          <w:lang w:eastAsia="ru-RU"/>
        </w:rPr>
      </w:pPr>
    </w:p>
    <w:p w:rsidR="009D3808" w:rsidRPr="00D30AD4" w:rsidRDefault="009D3808" w:rsidP="009D3808">
      <w:pPr>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 xml:space="preserve">                                                                           </w:t>
      </w:r>
    </w:p>
    <w:p w:rsidR="009D3808" w:rsidRPr="00D30AD4" w:rsidRDefault="009D3808" w:rsidP="009D3808">
      <w:pPr>
        <w:spacing w:after="0" w:line="240" w:lineRule="auto"/>
        <w:rPr>
          <w:rFonts w:ascii="Times New Roman" w:eastAsia="Times New Roman" w:hAnsi="Times New Roman" w:cs="Times New Roman"/>
          <w:color w:val="181818"/>
          <w:lang w:eastAsia="ru-RU"/>
        </w:rPr>
      </w:pPr>
      <w:r w:rsidRPr="00D30AD4">
        <w:rPr>
          <w:rFonts w:ascii="Times New Roman" w:eastAsia="Times New Roman" w:hAnsi="Times New Roman" w:cs="Times New Roman"/>
          <w:color w:val="181818"/>
          <w:lang w:eastAsia="ru-RU"/>
        </w:rPr>
        <w:t xml:space="preserve">                                                             </w:t>
      </w:r>
    </w:p>
    <w:p w:rsidR="009D3808" w:rsidRPr="00D30AD4" w:rsidRDefault="009D3808" w:rsidP="009D3808">
      <w:pPr>
        <w:spacing w:after="0" w:line="240" w:lineRule="auto"/>
        <w:rPr>
          <w:rFonts w:ascii="Times New Roman" w:eastAsia="Times New Roman" w:hAnsi="Times New Roman" w:cs="Times New Roman"/>
          <w:color w:val="181818"/>
          <w:lang w:eastAsia="ru-RU"/>
        </w:rPr>
      </w:pPr>
    </w:p>
    <w:p w:rsidR="00A92E8D" w:rsidRPr="00D30AD4" w:rsidRDefault="00A92E8D" w:rsidP="009D3808">
      <w:pPr>
        <w:spacing w:after="0" w:line="240" w:lineRule="auto"/>
        <w:rPr>
          <w:rFonts w:ascii="Times New Roman" w:eastAsia="Times New Roman" w:hAnsi="Times New Roman" w:cs="Times New Roman"/>
          <w:color w:val="181818"/>
          <w:lang w:eastAsia="ru-RU"/>
        </w:rPr>
      </w:pPr>
    </w:p>
    <w:p w:rsidR="00A92E8D" w:rsidRPr="00D30AD4" w:rsidRDefault="00A92E8D" w:rsidP="009D3808">
      <w:pPr>
        <w:spacing w:after="0" w:line="240" w:lineRule="auto"/>
        <w:rPr>
          <w:rFonts w:ascii="Times New Roman" w:eastAsia="Times New Roman" w:hAnsi="Times New Roman" w:cs="Times New Roman"/>
          <w:color w:val="181818"/>
          <w:lang w:eastAsia="ru-RU"/>
        </w:rPr>
      </w:pPr>
    </w:p>
    <w:p w:rsidR="00A92E8D" w:rsidRPr="00D30AD4" w:rsidRDefault="00A92E8D" w:rsidP="009D3808">
      <w:pPr>
        <w:spacing w:after="0" w:line="240" w:lineRule="auto"/>
        <w:rPr>
          <w:rFonts w:ascii="Times New Roman" w:eastAsia="Times New Roman" w:hAnsi="Times New Roman" w:cs="Times New Roman"/>
          <w:color w:val="181818"/>
          <w:lang w:eastAsia="ru-RU"/>
        </w:rPr>
      </w:pPr>
    </w:p>
    <w:p w:rsidR="00A92E8D" w:rsidRPr="00D30AD4" w:rsidRDefault="00A92E8D" w:rsidP="009D3808">
      <w:pPr>
        <w:spacing w:after="0" w:line="240" w:lineRule="auto"/>
        <w:rPr>
          <w:rFonts w:ascii="Times New Roman" w:eastAsia="Times New Roman" w:hAnsi="Times New Roman" w:cs="Times New Roman"/>
          <w:color w:val="181818"/>
          <w:lang w:eastAsia="ru-RU"/>
        </w:rPr>
      </w:pPr>
    </w:p>
    <w:p w:rsidR="009D3808" w:rsidRPr="00D30AD4" w:rsidRDefault="009D3808" w:rsidP="009D3808">
      <w:pPr>
        <w:spacing w:after="0" w:line="240" w:lineRule="auto"/>
        <w:rPr>
          <w:rFonts w:ascii="Times New Roman" w:eastAsia="Times New Roman" w:hAnsi="Times New Roman" w:cs="Times New Roman"/>
          <w:color w:val="181818"/>
          <w:lang w:eastAsia="ru-RU"/>
        </w:rPr>
      </w:pPr>
    </w:p>
    <w:p w:rsidR="009D3808" w:rsidRPr="00D30AD4" w:rsidRDefault="009D3808" w:rsidP="009D3808">
      <w:pPr>
        <w:spacing w:after="0" w:line="240" w:lineRule="auto"/>
        <w:rPr>
          <w:rFonts w:ascii="Times New Roman" w:eastAsia="Times New Roman" w:hAnsi="Times New Roman" w:cs="Times New Roman"/>
          <w:b/>
          <w:color w:val="181818"/>
          <w:lang w:eastAsia="ru-RU"/>
        </w:rPr>
      </w:pPr>
      <w:r w:rsidRPr="00D30AD4">
        <w:rPr>
          <w:rFonts w:ascii="Times New Roman" w:eastAsia="Times New Roman" w:hAnsi="Times New Roman" w:cs="Times New Roman"/>
          <w:b/>
          <w:color w:val="181818"/>
          <w:lang w:eastAsia="ru-RU"/>
        </w:rPr>
        <w:t xml:space="preserve">                                                              </w:t>
      </w:r>
      <w:r w:rsidRPr="00D30AD4">
        <w:rPr>
          <w:rFonts w:ascii="Times New Roman" w:eastAsia="Times New Roman" w:hAnsi="Times New Roman" w:cs="Times New Roman"/>
          <w:b/>
          <w:lang w:eastAsia="ru-RU"/>
        </w:rPr>
        <w:t>с. Томское</w:t>
      </w:r>
    </w:p>
    <w:p w:rsidR="009D3808" w:rsidRPr="00D30AD4" w:rsidRDefault="009D3808" w:rsidP="009D3808">
      <w:pPr>
        <w:spacing w:after="0" w:line="240" w:lineRule="auto"/>
        <w:rPr>
          <w:rFonts w:ascii="Times New Roman" w:eastAsia="Times New Roman" w:hAnsi="Times New Roman" w:cs="Times New Roman"/>
          <w:b/>
          <w:color w:val="181818"/>
          <w:lang w:eastAsia="ru-RU"/>
        </w:rPr>
      </w:pPr>
      <w:r w:rsidRPr="00D30AD4">
        <w:rPr>
          <w:rFonts w:ascii="Times New Roman" w:eastAsia="Times New Roman" w:hAnsi="Times New Roman" w:cs="Times New Roman"/>
          <w:b/>
          <w:color w:val="181818"/>
          <w:lang w:eastAsia="ru-RU"/>
        </w:rPr>
        <w:t xml:space="preserve">                                                                   </w:t>
      </w:r>
      <w:r w:rsidRPr="00D30AD4">
        <w:rPr>
          <w:rFonts w:ascii="Times New Roman" w:eastAsia="Times New Roman" w:hAnsi="Times New Roman" w:cs="Times New Roman"/>
          <w:b/>
          <w:lang w:eastAsia="ru-RU"/>
        </w:rPr>
        <w:t>2023</w:t>
      </w:r>
    </w:p>
    <w:p w:rsidR="009D3808" w:rsidRPr="00D30AD4" w:rsidRDefault="00680B19" w:rsidP="009D3808">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lang w:eastAsia="ru-RU"/>
        </w:rPr>
      </w:pPr>
      <w:r w:rsidRPr="00D30AD4">
        <w:rPr>
          <w:rFonts w:ascii="Times New Roman" w:eastAsiaTheme="minorEastAsia" w:hAnsi="Times New Roman" w:cs="Times New Roman"/>
          <w:b/>
          <w:bCs/>
          <w:lang w:eastAsia="ru-RU"/>
        </w:rPr>
        <w:lastRenderedPageBreak/>
        <w:t>ПОЯСНИТЕЛЬНАЯ ЗАПИСКА</w:t>
      </w:r>
    </w:p>
    <w:p w:rsidR="00680B19" w:rsidRPr="00D30AD4" w:rsidRDefault="00680B19" w:rsidP="009D3808">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lang w:eastAsia="ru-RU"/>
        </w:rPr>
      </w:pPr>
    </w:p>
    <w:p w:rsidR="00680B19" w:rsidRPr="00D30AD4" w:rsidRDefault="00680B19" w:rsidP="00680B19">
      <w:pPr>
        <w:spacing w:after="0"/>
        <w:rPr>
          <w:rFonts w:ascii="Times New Roman" w:hAnsi="Times New Roman"/>
        </w:rPr>
      </w:pPr>
      <w:r w:rsidRPr="00D30AD4">
        <w:rPr>
          <w:rFonts w:ascii="Times New Roman" w:hAnsi="Times New Roman"/>
        </w:rPr>
        <w:t xml:space="preserve">            Рабочая программа учебного </w:t>
      </w:r>
      <w:r w:rsidR="005E5E14" w:rsidRPr="00D30AD4">
        <w:rPr>
          <w:rFonts w:ascii="Times New Roman" w:hAnsi="Times New Roman"/>
        </w:rPr>
        <w:t>предмета</w:t>
      </w:r>
      <w:r w:rsidRPr="00D30AD4">
        <w:rPr>
          <w:rFonts w:ascii="Times New Roman" w:hAnsi="Times New Roman"/>
        </w:rPr>
        <w:t xml:space="preserve"> «</w:t>
      </w:r>
      <w:r w:rsidR="00D30AD4" w:rsidRPr="00D30AD4">
        <w:rPr>
          <w:rFonts w:ascii="Times New Roman" w:hAnsi="Times New Roman"/>
        </w:rPr>
        <w:t>Ручной труд</w:t>
      </w:r>
      <w:r w:rsidRPr="00D30AD4">
        <w:rPr>
          <w:rFonts w:ascii="Times New Roman" w:hAnsi="Times New Roman"/>
        </w:rPr>
        <w:t>» составлена на основе:</w:t>
      </w:r>
    </w:p>
    <w:p w:rsidR="00680B19" w:rsidRPr="00D30AD4" w:rsidRDefault="00680B19" w:rsidP="00680B19">
      <w:pPr>
        <w:spacing w:after="0"/>
        <w:rPr>
          <w:rFonts w:ascii="Times New Roman" w:hAnsi="Times New Roman"/>
        </w:rPr>
      </w:pPr>
      <w:r w:rsidRPr="00D30AD4">
        <w:rPr>
          <w:rFonts w:ascii="Times New Roman" w:hAnsi="Times New Roman"/>
        </w:rPr>
        <w:t xml:space="preserve"> - Федерального закона «Об образовании в Российской Федерации» от 29.12.2012 года № 273-ФЗ (редакция от 02.06.2016, с изменениями и дополнениями, вступ. в силу с 01.07.2016)</w:t>
      </w:r>
    </w:p>
    <w:p w:rsidR="00680B19" w:rsidRPr="00D30AD4" w:rsidRDefault="00680B19" w:rsidP="00680B19">
      <w:pPr>
        <w:spacing w:after="0"/>
        <w:rPr>
          <w:rFonts w:ascii="Times New Roman" w:hAnsi="Times New Roman"/>
        </w:rPr>
      </w:pPr>
      <w:r w:rsidRPr="00D30AD4">
        <w:rPr>
          <w:rFonts w:ascii="Times New Roman" w:hAnsi="Times New Roman"/>
        </w:rPr>
        <w:t xml:space="preserve">- Адаптированной основной общеобразовательной  программы  </w:t>
      </w:r>
      <w:r w:rsidR="009B2203" w:rsidRPr="00D30AD4">
        <w:rPr>
          <w:rFonts w:ascii="Times New Roman" w:hAnsi="Times New Roman"/>
        </w:rPr>
        <w:t>начального</w:t>
      </w:r>
      <w:r w:rsidRPr="00D30AD4">
        <w:rPr>
          <w:rFonts w:ascii="Times New Roman" w:hAnsi="Times New Roman"/>
        </w:rPr>
        <w:t xml:space="preserve"> общего образования обучающихся с УО (вариант 1) МАОУ  «</w:t>
      </w:r>
      <w:proofErr w:type="spellStart"/>
      <w:r w:rsidRPr="00D30AD4">
        <w:rPr>
          <w:rFonts w:ascii="Times New Roman" w:hAnsi="Times New Roman"/>
        </w:rPr>
        <w:t>Итатская</w:t>
      </w:r>
      <w:proofErr w:type="spellEnd"/>
      <w:r w:rsidRPr="00D30AD4">
        <w:rPr>
          <w:rFonts w:ascii="Times New Roman" w:hAnsi="Times New Roman"/>
        </w:rPr>
        <w:t xml:space="preserve"> СОШ» Томского района</w:t>
      </w:r>
    </w:p>
    <w:p w:rsidR="009D3808" w:rsidRPr="00D30AD4" w:rsidRDefault="00680B19" w:rsidP="00680B19">
      <w:pPr>
        <w:spacing w:after="0"/>
        <w:rPr>
          <w:rFonts w:ascii="Times New Roman" w:hAnsi="Times New Roman"/>
        </w:rPr>
      </w:pPr>
      <w:r w:rsidRPr="00D30AD4">
        <w:rPr>
          <w:rFonts w:ascii="Times New Roman" w:hAnsi="Times New Roman"/>
        </w:rPr>
        <w:t>- Индивидуального учебного плана для обучения Чащина Олега,</w:t>
      </w:r>
      <w:r w:rsidR="009B2203" w:rsidRPr="00D30AD4">
        <w:rPr>
          <w:rFonts w:ascii="Times New Roman" w:hAnsi="Times New Roman"/>
        </w:rPr>
        <w:t xml:space="preserve"> </w:t>
      </w:r>
      <w:r w:rsidRPr="00D30AD4">
        <w:rPr>
          <w:rFonts w:ascii="Times New Roman" w:hAnsi="Times New Roman"/>
        </w:rPr>
        <w:t>Мартемьянова Алексея, Мартемьянова Олега.</w:t>
      </w:r>
    </w:p>
    <w:p w:rsidR="00680B19" w:rsidRPr="00D30AD4" w:rsidRDefault="009B2203" w:rsidP="00D30AD4">
      <w:pPr>
        <w:pStyle w:val="a3"/>
        <w:shd w:val="clear" w:color="auto" w:fill="FFFFFF"/>
        <w:spacing w:before="0" w:beforeAutospacing="0" w:after="0" w:afterAutospacing="0"/>
        <w:jc w:val="both"/>
        <w:rPr>
          <w:sz w:val="22"/>
          <w:szCs w:val="22"/>
        </w:rPr>
      </w:pPr>
      <w:r w:rsidRPr="00D30AD4">
        <w:rPr>
          <w:sz w:val="22"/>
          <w:szCs w:val="22"/>
        </w:rPr>
        <w:t xml:space="preserve">- УМК: </w:t>
      </w:r>
      <w:r w:rsidR="00D30AD4" w:rsidRPr="00D30AD4">
        <w:rPr>
          <w:sz w:val="22"/>
          <w:szCs w:val="22"/>
        </w:rPr>
        <w:t xml:space="preserve">Е. А. </w:t>
      </w:r>
      <w:proofErr w:type="spellStart"/>
      <w:r w:rsidR="00D30AD4" w:rsidRPr="00D30AD4">
        <w:rPr>
          <w:sz w:val="22"/>
          <w:szCs w:val="22"/>
        </w:rPr>
        <w:t>Лутцева</w:t>
      </w:r>
      <w:proofErr w:type="spellEnd"/>
      <w:r w:rsidR="00D30AD4" w:rsidRPr="00D30AD4">
        <w:rPr>
          <w:sz w:val="22"/>
          <w:szCs w:val="22"/>
        </w:rPr>
        <w:t xml:space="preserve">, Т. П. Зуева «Технология. 3 класс», 5 – е издание М. «Просвещение», 2018 г. </w:t>
      </w:r>
    </w:p>
    <w:p w:rsidR="009B2203" w:rsidRPr="00D30AD4" w:rsidRDefault="009B2203" w:rsidP="00B66CB9">
      <w:pPr>
        <w:spacing w:after="0" w:line="240" w:lineRule="auto"/>
        <w:rPr>
          <w:rFonts w:ascii="Times New Roman" w:hAnsi="Times New Roman"/>
        </w:rPr>
      </w:pPr>
    </w:p>
    <w:p w:rsidR="009B2203" w:rsidRPr="00D30AD4" w:rsidRDefault="009B2203" w:rsidP="00B66CB9">
      <w:pPr>
        <w:pStyle w:val="c5"/>
        <w:shd w:val="clear" w:color="auto" w:fill="FFFFFF"/>
        <w:spacing w:before="0" w:beforeAutospacing="0" w:after="0" w:afterAutospacing="0"/>
        <w:jc w:val="both"/>
        <w:rPr>
          <w:rStyle w:val="c14"/>
          <w:b/>
          <w:bCs/>
          <w:color w:val="000000"/>
          <w:sz w:val="22"/>
          <w:szCs w:val="22"/>
        </w:rPr>
      </w:pPr>
      <w:r w:rsidRPr="00D30AD4">
        <w:rPr>
          <w:rStyle w:val="c14"/>
          <w:b/>
          <w:bCs/>
          <w:color w:val="000000"/>
          <w:sz w:val="22"/>
          <w:szCs w:val="22"/>
        </w:rPr>
        <w:t>ЦЕЛИ И ЗАДАЧИ ОБУЧЕНИЯ ПРЕДМЕТУ</w:t>
      </w:r>
    </w:p>
    <w:p w:rsidR="00A05BEB" w:rsidRPr="00D30AD4" w:rsidRDefault="00A05BEB" w:rsidP="00A05BEB">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Основная </w:t>
      </w:r>
      <w:r w:rsidRPr="00D30AD4">
        <w:rPr>
          <w:rFonts w:ascii="Times New Roman" w:eastAsiaTheme="minorEastAsia" w:hAnsi="Times New Roman" w:cs="Times New Roman"/>
          <w:b/>
          <w:lang w:eastAsia="ru-RU"/>
        </w:rPr>
        <w:t>цель</w:t>
      </w:r>
      <w:r w:rsidRPr="00D30AD4">
        <w:rPr>
          <w:rFonts w:ascii="Times New Roman" w:eastAsiaTheme="minorEastAsia" w:hAnsi="Times New Roman" w:cs="Times New Roman"/>
          <w:lang w:eastAsia="ru-RU"/>
        </w:rPr>
        <w:t xml:space="preserve">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b/>
          <w:lang w:eastAsia="ru-RU"/>
        </w:rPr>
        <w:t>Задачи</w:t>
      </w:r>
      <w:r w:rsidRPr="00D30AD4">
        <w:rPr>
          <w:rFonts w:ascii="Times New Roman" w:eastAsiaTheme="minorEastAsia" w:hAnsi="Times New Roman" w:cs="Times New Roman"/>
          <w:lang w:eastAsia="ru-RU"/>
        </w:rPr>
        <w:t xml:space="preserve"> изучения предмета: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формирование представлений о материальной культуре как продукте творческой предметно-преобразующей деятельности человека.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формирование представлений о гармоничном единстве природного и рукотворного мира и о месте в нем человека.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расширение культурного кругозора, обогащение знаний о </w:t>
      </w:r>
      <w:proofErr w:type="spellStart"/>
      <w:r w:rsidRPr="00D30AD4">
        <w:rPr>
          <w:rFonts w:ascii="Times New Roman" w:eastAsiaTheme="minorEastAsia" w:hAnsi="Times New Roman" w:cs="Times New Roman"/>
          <w:lang w:eastAsia="ru-RU"/>
        </w:rPr>
        <w:t>культурноисторических</w:t>
      </w:r>
      <w:proofErr w:type="spellEnd"/>
      <w:r w:rsidRPr="00D30AD4">
        <w:rPr>
          <w:rFonts w:ascii="Times New Roman" w:eastAsiaTheme="minorEastAsia" w:hAnsi="Times New Roman" w:cs="Times New Roman"/>
          <w:lang w:eastAsia="ru-RU"/>
        </w:rPr>
        <w:t xml:space="preserve"> традициях в мире вещей.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расширение знаний о материалах и их свойствах, технологиях использования.</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формирование практических умений и навыков использования различных материалов в предметно-преобразующей деятельности.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формирование интереса к разнообразным видам труда.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развитие познавательных психических процессов (восприятия, памяти, воображения, мышления, речи).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развитие умственной деятельности (анализ, синтез, сравнение, классификация, обобщение).</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развитие сенсомоторных процессов, руки, глазомера через формирование практических умений.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формирование информационной грамотности, умения работать с различными источниками информации.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Коррекция интеллектуальных и физических недостатков с учетом их возрастных особенностей, которая предусматривает:</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9B2203" w:rsidRPr="00D30AD4" w:rsidRDefault="009B2203" w:rsidP="00A05BEB">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p>
    <w:p w:rsidR="009B2203" w:rsidRPr="00D30AD4" w:rsidRDefault="009B2203" w:rsidP="00B66CB9">
      <w:pPr>
        <w:keepNext/>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position w:val="6"/>
          <w:lang w:eastAsia="ru-RU"/>
        </w:rPr>
      </w:pPr>
      <w:r w:rsidRPr="00D30AD4">
        <w:rPr>
          <w:rFonts w:ascii="Times New Roman" w:eastAsia="Times New Roman" w:hAnsi="Times New Roman" w:cs="Times New Roman"/>
          <w:b/>
          <w:bCs/>
          <w:position w:val="6"/>
          <w:lang w:eastAsia="ru-RU"/>
        </w:rPr>
        <w:lastRenderedPageBreak/>
        <w:t>МЕСТО УЧЕБНОГО ПРЕДМЕТА «</w:t>
      </w:r>
      <w:r w:rsidR="00D30AD4" w:rsidRPr="00D30AD4">
        <w:rPr>
          <w:rFonts w:ascii="Times New Roman" w:eastAsia="Times New Roman" w:hAnsi="Times New Roman" w:cs="Times New Roman"/>
          <w:b/>
          <w:bCs/>
          <w:position w:val="6"/>
          <w:lang w:eastAsia="ru-RU"/>
        </w:rPr>
        <w:t>РУЧНОЙ ТРУД</w:t>
      </w:r>
      <w:r w:rsidRPr="00D30AD4">
        <w:rPr>
          <w:rFonts w:ascii="Times New Roman" w:eastAsia="Times New Roman" w:hAnsi="Times New Roman" w:cs="Times New Roman"/>
          <w:b/>
          <w:bCs/>
          <w:position w:val="6"/>
          <w:lang w:eastAsia="ru-RU"/>
        </w:rPr>
        <w:t>» В УЧЕБНОМ ПЛАНЕ</w:t>
      </w:r>
    </w:p>
    <w:p w:rsidR="009B2203" w:rsidRPr="00D30AD4" w:rsidRDefault="009B2203" w:rsidP="00B66CB9">
      <w:pPr>
        <w:pStyle w:val="a3"/>
        <w:spacing w:before="0" w:beforeAutospacing="0" w:after="0" w:afterAutospacing="0"/>
        <w:ind w:firstLine="708"/>
        <w:jc w:val="both"/>
        <w:rPr>
          <w:sz w:val="22"/>
          <w:szCs w:val="22"/>
        </w:rPr>
      </w:pPr>
    </w:p>
    <w:p w:rsidR="009B2203" w:rsidRPr="00D30AD4" w:rsidRDefault="009B2203" w:rsidP="00B66CB9">
      <w:pPr>
        <w:pStyle w:val="a3"/>
        <w:spacing w:before="0" w:beforeAutospacing="0" w:after="0" w:afterAutospacing="0"/>
        <w:ind w:firstLine="708"/>
        <w:jc w:val="both"/>
        <w:rPr>
          <w:sz w:val="22"/>
          <w:szCs w:val="22"/>
        </w:rPr>
      </w:pPr>
      <w:r w:rsidRPr="00D30AD4">
        <w:rPr>
          <w:sz w:val="22"/>
          <w:szCs w:val="22"/>
        </w:rPr>
        <w:t>Количество часов, отведённых на изучение предмета  «</w:t>
      </w:r>
      <w:r w:rsidR="00D30AD4" w:rsidRPr="00D30AD4">
        <w:rPr>
          <w:sz w:val="22"/>
          <w:szCs w:val="22"/>
        </w:rPr>
        <w:t>Ручной труд</w:t>
      </w:r>
      <w:r w:rsidR="005E5E14" w:rsidRPr="00D30AD4">
        <w:rPr>
          <w:sz w:val="22"/>
          <w:szCs w:val="22"/>
        </w:rPr>
        <w:t>» в 3 классе – 34 ч. (1 час</w:t>
      </w:r>
      <w:r w:rsidRPr="00D30AD4">
        <w:rPr>
          <w:sz w:val="22"/>
          <w:szCs w:val="22"/>
        </w:rPr>
        <w:t xml:space="preserve"> в неделю).</w:t>
      </w:r>
    </w:p>
    <w:p w:rsidR="009D3808" w:rsidRPr="00D30AD4" w:rsidRDefault="009D3808" w:rsidP="00B66CB9">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p>
    <w:p w:rsidR="009D3808" w:rsidRPr="00D30AD4" w:rsidRDefault="009D3808" w:rsidP="00B66CB9">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lang w:eastAsia="ru-RU"/>
        </w:rPr>
      </w:pPr>
      <w:r w:rsidRPr="00D30AD4">
        <w:rPr>
          <w:rFonts w:ascii="Times New Roman" w:eastAsiaTheme="minorEastAsia" w:hAnsi="Times New Roman" w:cs="Times New Roman"/>
          <w:b/>
          <w:bCs/>
          <w:lang w:eastAsia="ru-RU"/>
        </w:rPr>
        <w:t>СОДЕРЖАНИЕ УЧЕБНОГО ПРЕДМЕТА "</w:t>
      </w:r>
      <w:r w:rsidR="00D30AD4" w:rsidRPr="00D30AD4">
        <w:rPr>
          <w:rFonts w:ascii="Times New Roman" w:eastAsiaTheme="minorEastAsia" w:hAnsi="Times New Roman" w:cs="Times New Roman"/>
          <w:b/>
          <w:bCs/>
          <w:lang w:eastAsia="ru-RU"/>
        </w:rPr>
        <w:t>РУЧНОЙ ТРУД</w:t>
      </w:r>
      <w:r w:rsidR="005E5E14" w:rsidRPr="00D30AD4">
        <w:rPr>
          <w:rFonts w:ascii="Times New Roman" w:eastAsiaTheme="minorEastAsia" w:hAnsi="Times New Roman" w:cs="Times New Roman"/>
          <w:b/>
          <w:bCs/>
          <w:lang w:eastAsia="ru-RU"/>
        </w:rPr>
        <w:t>"</w:t>
      </w:r>
    </w:p>
    <w:p w:rsidR="009D3808" w:rsidRPr="00D30AD4" w:rsidRDefault="009D3808" w:rsidP="00B66CB9">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lang w:eastAsia="ru-RU"/>
        </w:rPr>
      </w:pPr>
    </w:p>
    <w:p w:rsidR="00D30AD4" w:rsidRPr="00D30AD4" w:rsidRDefault="00D30AD4" w:rsidP="00D30AD4">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Работа с глиной и пластилином.</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w:t>
      </w:r>
      <w:proofErr w:type="spellStart"/>
      <w:r w:rsidRPr="00D30AD4">
        <w:rPr>
          <w:rFonts w:ascii="Times New Roman" w:eastAsiaTheme="minorEastAsia" w:hAnsi="Times New Roman" w:cs="Times New Roman"/>
          <w:lang w:eastAsia="ru-RU"/>
        </w:rPr>
        <w:t>отщипывание</w:t>
      </w:r>
      <w:proofErr w:type="spellEnd"/>
      <w:r w:rsidRPr="00D30AD4">
        <w:rPr>
          <w:rFonts w:ascii="Times New Roman" w:eastAsiaTheme="minorEastAsia" w:hAnsi="Times New Roman" w:cs="Times New Roman"/>
          <w:lang w:eastAsia="ru-RU"/>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D30AD4">
        <w:rPr>
          <w:rFonts w:ascii="Times New Roman" w:eastAsiaTheme="minorEastAsia" w:hAnsi="Times New Roman" w:cs="Times New Roman"/>
          <w:lang w:eastAsia="ru-RU"/>
        </w:rPr>
        <w:t>пришипывание</w:t>
      </w:r>
      <w:proofErr w:type="spellEnd"/>
      <w:r w:rsidRPr="00D30AD4">
        <w:rPr>
          <w:rFonts w:ascii="Times New Roman" w:eastAsiaTheme="minorEastAsia" w:hAnsi="Times New Roman" w:cs="Times New Roman"/>
          <w:lang w:eastAsia="ru-RU"/>
        </w:rPr>
        <w:t>", "</w:t>
      </w:r>
      <w:proofErr w:type="spellStart"/>
      <w:r w:rsidRPr="00D30AD4">
        <w:rPr>
          <w:rFonts w:ascii="Times New Roman" w:eastAsiaTheme="minorEastAsia" w:hAnsi="Times New Roman" w:cs="Times New Roman"/>
          <w:lang w:eastAsia="ru-RU"/>
        </w:rPr>
        <w:t>примазывание</w:t>
      </w:r>
      <w:proofErr w:type="spellEnd"/>
      <w:r w:rsidRPr="00D30AD4">
        <w:rPr>
          <w:rFonts w:ascii="Times New Roman" w:eastAsiaTheme="minorEastAsia" w:hAnsi="Times New Roman" w:cs="Times New Roman"/>
          <w:lang w:eastAsia="ru-RU"/>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Работа с природными материалами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 Работа с бумагой.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Разметка бумаги. Экономная разметка бумаги. Приемы разметки: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разметка с помощью чертежных инструментов (по линейке, угольнику, циркулем). Понятия: "линейка", "угольник", "циркуль". Их применение и устройство;</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разметка с опорой на чертеж. Понятие "чертеж". Линии чертежа. Чтение чертежа.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proofErr w:type="spellStart"/>
      <w:r w:rsidRPr="00D30AD4">
        <w:rPr>
          <w:rFonts w:ascii="Times New Roman" w:eastAsiaTheme="minorEastAsia" w:hAnsi="Times New Roman" w:cs="Times New Roman"/>
          <w:lang w:eastAsia="ru-RU"/>
        </w:rPr>
        <w:t>Сминание</w:t>
      </w:r>
      <w:proofErr w:type="spellEnd"/>
      <w:r w:rsidRPr="00D30AD4">
        <w:rPr>
          <w:rFonts w:ascii="Times New Roman" w:eastAsiaTheme="minorEastAsia" w:hAnsi="Times New Roman" w:cs="Times New Roman"/>
          <w:lang w:eastAsia="ru-RU"/>
        </w:rPr>
        <w:t xml:space="preserve"> и скатывание бумаги в ладонях. </w:t>
      </w:r>
      <w:proofErr w:type="spellStart"/>
      <w:r w:rsidRPr="00D30AD4">
        <w:rPr>
          <w:rFonts w:ascii="Times New Roman" w:eastAsiaTheme="minorEastAsia" w:hAnsi="Times New Roman" w:cs="Times New Roman"/>
          <w:lang w:eastAsia="ru-RU"/>
        </w:rPr>
        <w:t>Сминание</w:t>
      </w:r>
      <w:proofErr w:type="spellEnd"/>
      <w:r w:rsidRPr="00D30AD4">
        <w:rPr>
          <w:rFonts w:ascii="Times New Roman" w:eastAsiaTheme="minorEastAsia" w:hAnsi="Times New Roman" w:cs="Times New Roman"/>
          <w:lang w:eastAsia="ru-RU"/>
        </w:rPr>
        <w:t xml:space="preserve"> пальцами и скатывание в ладонях бумаги (плоскостная и объемная аппликация).</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Конструирование из бумаги и картона (из плоских деталей, на основе геометрических тел (цилиндра, конуса), изготовление коробок).</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lastRenderedPageBreak/>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Картонажно-переплетные работы.</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 Работа с текстильными материалами.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наматывание ниток на картонку (плоские игрушки, кисточки);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связывание ниток в пучок (ягоды, фигурки человечком, цветы);</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шитье: инструменты для швейных работ, приемы шитья: "игла вверх-вниз";</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Элементарные сведения о тканях. Применение и назначение ткани в жизни человека. Из чего делают ткань. </w:t>
      </w:r>
      <w:proofErr w:type="gramStart"/>
      <w:r w:rsidRPr="00D30AD4">
        <w:rPr>
          <w:rFonts w:ascii="Times New Roman" w:eastAsiaTheme="minorEastAsia" w:hAnsi="Times New Roman" w:cs="Times New Roman"/>
          <w:lang w:eastAsia="ru-RU"/>
        </w:rPr>
        <w:t>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w:t>
      </w:r>
      <w:proofErr w:type="gramEnd"/>
      <w:r w:rsidRPr="00D30AD4">
        <w:rPr>
          <w:rFonts w:ascii="Times New Roman" w:eastAsiaTheme="minorEastAsia" w:hAnsi="Times New Roman" w:cs="Times New Roman"/>
          <w:lang w:eastAsia="ru-RU"/>
        </w:rPr>
        <w:t xml:space="preserve">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w:t>
      </w:r>
      <w:proofErr w:type="gramStart"/>
      <w:r w:rsidRPr="00D30AD4">
        <w:rPr>
          <w:rFonts w:ascii="Times New Roman" w:eastAsiaTheme="minorEastAsia" w:hAnsi="Times New Roman" w:cs="Times New Roman"/>
          <w:lang w:eastAsia="ru-RU"/>
        </w:rPr>
        <w:t>Виды работы с нитками (раскрой, шитье, вышивание, аппликация на ткани, вязание, плетение, окрашивание, набивка рисунка).</w:t>
      </w:r>
      <w:proofErr w:type="gramEnd"/>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Раскрой деталей из ткани. Понятие "лекало". Последовательность раскроя деталей из ткани.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Скручивание ткани. Историко-культурологические сведения (изготовление кукол-скруток из ткани в древние времена).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Отделка изделий из ткани. Аппликация на ткани. Работа с тесьмой. Применение тесьмы. Виды тесьмы (простая, кружевная, с орнаментом).</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D30AD4" w:rsidRPr="00D30AD4" w:rsidRDefault="00D30AD4" w:rsidP="00D30AD4">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 Работа с древесными материалами.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Способы обработки древесины ручными инструментами и приспособлениями (зачистка напильником, наждачной бумагой).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Способы обработки древесины ручными инструментами (пиление, заточка точилкой).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Аппликация из древесных материалов (опилок, карандашной стружки, древесных заготовок для спичек). Клеевое соединение древесных материалов.</w:t>
      </w:r>
    </w:p>
    <w:p w:rsidR="00D30AD4" w:rsidRPr="00D30AD4" w:rsidRDefault="00D30AD4" w:rsidP="00D30AD4">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Работа металлом.</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D30AD4" w:rsidRPr="00D30AD4" w:rsidRDefault="00D30AD4" w:rsidP="00D30AD4">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Работа с алюминиевой фольгой. Приемы обработки фольги: "</w:t>
      </w:r>
      <w:proofErr w:type="spellStart"/>
      <w:r w:rsidRPr="00D30AD4">
        <w:rPr>
          <w:rFonts w:ascii="Times New Roman" w:eastAsiaTheme="minorEastAsia" w:hAnsi="Times New Roman" w:cs="Times New Roman"/>
          <w:lang w:eastAsia="ru-RU"/>
        </w:rPr>
        <w:t>сминание</w:t>
      </w:r>
      <w:proofErr w:type="spellEnd"/>
      <w:r w:rsidRPr="00D30AD4">
        <w:rPr>
          <w:rFonts w:ascii="Times New Roman" w:eastAsiaTheme="minorEastAsia" w:hAnsi="Times New Roman" w:cs="Times New Roman"/>
          <w:lang w:eastAsia="ru-RU"/>
        </w:rPr>
        <w:t>", "сгибание", "сжимание", "скручивание", "скатывание", "разрывание", "разрезание".</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 Работа с проволокой.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Элементарные сведения о проволоке (</w:t>
      </w:r>
      <w:proofErr w:type="gramStart"/>
      <w:r w:rsidRPr="00D30AD4">
        <w:rPr>
          <w:rFonts w:ascii="Times New Roman" w:eastAsiaTheme="minorEastAsia" w:hAnsi="Times New Roman" w:cs="Times New Roman"/>
          <w:lang w:eastAsia="ru-RU"/>
        </w:rPr>
        <w:t>медная</w:t>
      </w:r>
      <w:proofErr w:type="gramEnd"/>
      <w:r w:rsidRPr="00D30AD4">
        <w:rPr>
          <w:rFonts w:ascii="Times New Roman" w:eastAsiaTheme="minorEastAsia" w:hAnsi="Times New Roman" w:cs="Times New Roman"/>
          <w:lang w:eastAsia="ru-RU"/>
        </w:rPr>
        <w:t>,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w:t>
      </w:r>
      <w:r w:rsidRPr="00D30AD4">
        <w:rPr>
          <w:rFonts w:ascii="Times New Roman" w:eastAsiaTheme="minorEastAsia" w:hAnsi="Times New Roman" w:cs="Times New Roman"/>
          <w:lang w:eastAsia="ru-RU"/>
        </w:rPr>
        <w:lastRenderedPageBreak/>
        <w:t>углом".</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Получение контуров геометрических фигур, букв, декоративных фигурок птиц, зверей, человечков.</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Работа с </w:t>
      </w:r>
      <w:proofErr w:type="spellStart"/>
      <w:r w:rsidRPr="00D30AD4">
        <w:rPr>
          <w:rFonts w:ascii="Times New Roman" w:eastAsiaTheme="minorEastAsia" w:hAnsi="Times New Roman" w:cs="Times New Roman"/>
          <w:lang w:eastAsia="ru-RU"/>
        </w:rPr>
        <w:t>металлоконструктором</w:t>
      </w:r>
      <w:proofErr w:type="spellEnd"/>
      <w:r w:rsidRPr="00D30AD4">
        <w:rPr>
          <w:rFonts w:ascii="Times New Roman" w:eastAsiaTheme="minorEastAsia" w:hAnsi="Times New Roman" w:cs="Times New Roman"/>
          <w:lang w:eastAsia="ru-RU"/>
        </w:rPr>
        <w:t>.</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Элементарные сведения о </w:t>
      </w:r>
      <w:proofErr w:type="spellStart"/>
      <w:r w:rsidRPr="00D30AD4">
        <w:rPr>
          <w:rFonts w:ascii="Times New Roman" w:eastAsiaTheme="minorEastAsia" w:hAnsi="Times New Roman" w:cs="Times New Roman"/>
          <w:lang w:eastAsia="ru-RU"/>
        </w:rPr>
        <w:t>металлоконструкторе</w:t>
      </w:r>
      <w:proofErr w:type="spellEnd"/>
      <w:r w:rsidRPr="00D30AD4">
        <w:rPr>
          <w:rFonts w:ascii="Times New Roman" w:eastAsiaTheme="minorEastAsia" w:hAnsi="Times New Roman" w:cs="Times New Roman"/>
          <w:lang w:eastAsia="ru-RU"/>
        </w:rPr>
        <w:t xml:space="preserve">. Изделия из </w:t>
      </w:r>
      <w:proofErr w:type="spellStart"/>
      <w:r w:rsidRPr="00D30AD4">
        <w:rPr>
          <w:rFonts w:ascii="Times New Roman" w:eastAsiaTheme="minorEastAsia" w:hAnsi="Times New Roman" w:cs="Times New Roman"/>
          <w:lang w:eastAsia="ru-RU"/>
        </w:rPr>
        <w:t>металлоконструктора</w:t>
      </w:r>
      <w:proofErr w:type="spellEnd"/>
      <w:r w:rsidRPr="00D30AD4">
        <w:rPr>
          <w:rFonts w:ascii="Times New Roman" w:eastAsiaTheme="minorEastAsia" w:hAnsi="Times New Roman" w:cs="Times New Roman"/>
          <w:lang w:eastAsia="ru-RU"/>
        </w:rPr>
        <w:t xml:space="preserve">. </w:t>
      </w:r>
      <w:proofErr w:type="gramStart"/>
      <w:r w:rsidRPr="00D30AD4">
        <w:rPr>
          <w:rFonts w:ascii="Times New Roman" w:eastAsiaTheme="minorEastAsia" w:hAnsi="Times New Roman" w:cs="Times New Roman"/>
          <w:lang w:eastAsia="ru-RU"/>
        </w:rPr>
        <w:t xml:space="preserve">Набор деталей </w:t>
      </w:r>
      <w:proofErr w:type="spellStart"/>
      <w:r w:rsidRPr="00D30AD4">
        <w:rPr>
          <w:rFonts w:ascii="Times New Roman" w:eastAsiaTheme="minorEastAsia" w:hAnsi="Times New Roman" w:cs="Times New Roman"/>
          <w:lang w:eastAsia="ru-RU"/>
        </w:rPr>
        <w:t>металлоконструктора</w:t>
      </w:r>
      <w:proofErr w:type="spellEnd"/>
      <w:r w:rsidRPr="00D30AD4">
        <w:rPr>
          <w:rFonts w:ascii="Times New Roman" w:eastAsiaTheme="minorEastAsia" w:hAnsi="Times New Roman" w:cs="Times New Roman"/>
          <w:lang w:eastAsia="ru-RU"/>
        </w:rPr>
        <w:t xml:space="preserve"> (планки, пластины, косынки, углы, скобы планшайбы, гайки, винты).</w:t>
      </w:r>
      <w:proofErr w:type="gramEnd"/>
      <w:r w:rsidRPr="00D30AD4">
        <w:rPr>
          <w:rFonts w:ascii="Times New Roman" w:eastAsiaTheme="minorEastAsia" w:hAnsi="Times New Roman" w:cs="Times New Roman"/>
          <w:lang w:eastAsia="ru-RU"/>
        </w:rPr>
        <w:t xml:space="preserve"> Инструменты для работы с </w:t>
      </w:r>
      <w:proofErr w:type="spellStart"/>
      <w:r w:rsidRPr="00D30AD4">
        <w:rPr>
          <w:rFonts w:ascii="Times New Roman" w:eastAsiaTheme="minorEastAsia" w:hAnsi="Times New Roman" w:cs="Times New Roman"/>
          <w:lang w:eastAsia="ru-RU"/>
        </w:rPr>
        <w:t>металлоконструктором</w:t>
      </w:r>
      <w:proofErr w:type="spellEnd"/>
      <w:r w:rsidRPr="00D30AD4">
        <w:rPr>
          <w:rFonts w:ascii="Times New Roman" w:eastAsiaTheme="minorEastAsia" w:hAnsi="Times New Roman" w:cs="Times New Roman"/>
          <w:lang w:eastAsia="ru-RU"/>
        </w:rPr>
        <w:t xml:space="preserve"> (гаечный ключ, отвертка). Соединение планок винтом и гайкой.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Комбинированные работы с разными материалами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Виды работ по комбинированию разных материалов:</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proofErr w:type="gramStart"/>
      <w:r w:rsidRPr="00D30AD4">
        <w:rPr>
          <w:rFonts w:ascii="Times New Roman" w:eastAsiaTheme="minorEastAsia" w:hAnsi="Times New Roman" w:cs="Times New Roman"/>
          <w:lang w:eastAsia="ru-RU"/>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roofErr w:type="gramEnd"/>
    </w:p>
    <w:p w:rsidR="00D30AD4" w:rsidRPr="00D30AD4" w:rsidRDefault="00D30AD4" w:rsidP="00B66CB9">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lang w:eastAsia="ru-RU"/>
        </w:rPr>
      </w:pPr>
    </w:p>
    <w:p w:rsidR="00A05BEB" w:rsidRPr="00D30AD4" w:rsidRDefault="009E4A27" w:rsidP="00B66CB9">
      <w:pPr>
        <w:autoSpaceDE w:val="0"/>
        <w:autoSpaceDN w:val="0"/>
        <w:adjustRightInd w:val="0"/>
        <w:spacing w:after="0" w:line="240" w:lineRule="auto"/>
        <w:ind w:firstLine="709"/>
        <w:jc w:val="both"/>
        <w:textAlignment w:val="center"/>
        <w:rPr>
          <w:rFonts w:ascii="Times New Roman" w:eastAsia="Times New Roman" w:hAnsi="Times New Roman" w:cs="Times New Roman"/>
          <w:b/>
          <w:bCs/>
          <w:caps/>
          <w:lang w:eastAsia="ru-RU"/>
        </w:rPr>
      </w:pPr>
      <w:r w:rsidRPr="00D30AD4">
        <w:rPr>
          <w:rFonts w:ascii="Times New Roman" w:eastAsia="Times New Roman" w:hAnsi="Times New Roman" w:cs="Times New Roman"/>
          <w:b/>
          <w:lang w:eastAsia="ru-RU"/>
        </w:rPr>
        <w:t>П</w:t>
      </w:r>
      <w:r w:rsidR="00A05BEB" w:rsidRPr="00D30AD4">
        <w:rPr>
          <w:rFonts w:ascii="Times New Roman" w:eastAsia="Times New Roman" w:hAnsi="Times New Roman" w:cs="Times New Roman"/>
          <w:b/>
          <w:bCs/>
          <w:caps/>
          <w:lang w:eastAsia="ru-RU"/>
        </w:rPr>
        <w:t>ЛАНИРУЕМЫЕ РЕЗУЛЬТАТЫ ОСВОЕНИЯ УЧЕБНОГО ПРЕДМЕТА </w:t>
      </w:r>
    </w:p>
    <w:p w:rsidR="009E4A27" w:rsidRPr="00D30AD4" w:rsidRDefault="009E4A27" w:rsidP="00B66CB9">
      <w:pPr>
        <w:autoSpaceDE w:val="0"/>
        <w:autoSpaceDN w:val="0"/>
        <w:adjustRightInd w:val="0"/>
        <w:spacing w:after="0" w:line="240" w:lineRule="auto"/>
        <w:ind w:firstLine="709"/>
        <w:jc w:val="both"/>
        <w:textAlignment w:val="center"/>
        <w:rPr>
          <w:rFonts w:ascii="Times New Roman" w:eastAsia="Times New Roman" w:hAnsi="Times New Roman" w:cs="Times New Roman"/>
          <w:b/>
          <w:bCs/>
          <w:caps/>
          <w:lang w:eastAsia="ru-RU"/>
        </w:rPr>
      </w:pPr>
      <w:r w:rsidRPr="00D30AD4">
        <w:rPr>
          <w:rFonts w:ascii="Times New Roman" w:eastAsia="Times New Roman" w:hAnsi="Times New Roman" w:cs="Times New Roman"/>
          <w:b/>
          <w:bCs/>
          <w:caps/>
          <w:lang w:eastAsia="ru-RU"/>
        </w:rPr>
        <w:t>«</w:t>
      </w:r>
      <w:r w:rsidR="00D30AD4" w:rsidRPr="00D30AD4">
        <w:rPr>
          <w:rFonts w:ascii="Times New Roman" w:eastAsia="Times New Roman" w:hAnsi="Times New Roman" w:cs="Times New Roman"/>
          <w:b/>
          <w:bCs/>
          <w:caps/>
          <w:lang w:eastAsia="ru-RU"/>
        </w:rPr>
        <w:t>ручной труд</w:t>
      </w:r>
      <w:r w:rsidRPr="00D30AD4">
        <w:rPr>
          <w:rFonts w:ascii="Times New Roman" w:eastAsia="Times New Roman" w:hAnsi="Times New Roman" w:cs="Times New Roman"/>
          <w:b/>
          <w:bCs/>
          <w:caps/>
          <w:lang w:eastAsia="ru-RU"/>
        </w:rPr>
        <w:t>»</w:t>
      </w:r>
    </w:p>
    <w:p w:rsidR="00A05BEB" w:rsidRPr="00D30AD4" w:rsidRDefault="00A05BEB" w:rsidP="00B66CB9">
      <w:pPr>
        <w:autoSpaceDE w:val="0"/>
        <w:autoSpaceDN w:val="0"/>
        <w:adjustRightInd w:val="0"/>
        <w:spacing w:after="0" w:line="240" w:lineRule="auto"/>
        <w:ind w:firstLine="709"/>
        <w:jc w:val="both"/>
        <w:textAlignment w:val="center"/>
        <w:rPr>
          <w:rFonts w:ascii="Times New Roman" w:eastAsia="Times New Roman" w:hAnsi="Times New Roman" w:cs="Times New Roman"/>
          <w:b/>
          <w:bCs/>
          <w:caps/>
          <w:lang w:eastAsia="ru-RU"/>
        </w:rPr>
      </w:pP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b/>
          <w:u w:val="single"/>
          <w:lang w:eastAsia="ru-RU"/>
        </w:rPr>
      </w:pPr>
      <w:r w:rsidRPr="00D30AD4">
        <w:rPr>
          <w:rFonts w:ascii="Times New Roman" w:eastAsiaTheme="minorEastAsia" w:hAnsi="Times New Roman" w:cs="Times New Roman"/>
          <w:b/>
          <w:u w:val="single"/>
          <w:lang w:eastAsia="ru-RU"/>
        </w:rPr>
        <w:t>Минимальный уровень:</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видов трудовых работ;</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w:t>
      </w:r>
      <w:proofErr w:type="gramStart"/>
      <w:r w:rsidRPr="00D30AD4">
        <w:rPr>
          <w:rFonts w:ascii="Times New Roman" w:eastAsiaTheme="minorEastAsia" w:hAnsi="Times New Roman" w:cs="Times New Roman"/>
          <w:lang w:eastAsia="ru-RU"/>
        </w:rPr>
        <w:t>о-</w:t>
      </w:r>
      <w:proofErr w:type="gramEnd"/>
      <w:r w:rsidRPr="00D30AD4">
        <w:rPr>
          <w:rFonts w:ascii="Times New Roman" w:eastAsiaTheme="minorEastAsia" w:hAnsi="Times New Roman" w:cs="Times New Roman"/>
          <w:lang w:eastAsia="ru-RU"/>
        </w:rPr>
        <w:t xml:space="preserve"> гигиенических требований при работе с ними;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анализ объекта, подлежащего изготовлению, выделение и называние его признаков и свойств; определение способов соединения деталей;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пользование доступными технологическими (инструкционными) картами;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составление стандартного плана работы по пунктам;</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владение некоторыми технологическими приемами ручной обработки материалов;</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D30AD4">
        <w:rPr>
          <w:rFonts w:ascii="Times New Roman" w:eastAsiaTheme="minorEastAsia" w:hAnsi="Times New Roman" w:cs="Times New Roman"/>
          <w:lang w:eastAsia="ru-RU"/>
        </w:rPr>
        <w:t>металлоконструктора</w:t>
      </w:r>
      <w:proofErr w:type="spellEnd"/>
      <w:r w:rsidRPr="00D30AD4">
        <w:rPr>
          <w:rFonts w:ascii="Times New Roman" w:eastAsiaTheme="minorEastAsia" w:hAnsi="Times New Roman" w:cs="Times New Roman"/>
          <w:lang w:eastAsia="ru-RU"/>
        </w:rPr>
        <w:t>);</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выполнение несложного ремонта одежды.</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b/>
          <w:u w:val="single"/>
          <w:lang w:eastAsia="ru-RU"/>
        </w:rPr>
      </w:pPr>
      <w:r w:rsidRPr="00D30AD4">
        <w:rPr>
          <w:rFonts w:ascii="Times New Roman" w:eastAsiaTheme="minorEastAsia" w:hAnsi="Times New Roman" w:cs="Times New Roman"/>
          <w:lang w:eastAsia="ru-RU"/>
        </w:rPr>
        <w:t xml:space="preserve"> </w:t>
      </w:r>
      <w:r w:rsidRPr="00D30AD4">
        <w:rPr>
          <w:rFonts w:ascii="Times New Roman" w:eastAsiaTheme="minorEastAsia" w:hAnsi="Times New Roman" w:cs="Times New Roman"/>
          <w:b/>
          <w:u w:val="single"/>
          <w:lang w:eastAsia="ru-RU"/>
        </w:rPr>
        <w:t>Достаточный уровень:</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правил рациональной организации труда, включающих упорядоченность действий и самодисциплину;</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об исторической, культурной и эстетической ценности вещей;</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видов художественных ремесел;</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нахождение необходимой информации в материалах учебника, рабочей тетради;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осознанный подбор материалов по их физическим, </w:t>
      </w:r>
      <w:proofErr w:type="spellStart"/>
      <w:r w:rsidRPr="00D30AD4">
        <w:rPr>
          <w:rFonts w:ascii="Times New Roman" w:eastAsiaTheme="minorEastAsia" w:hAnsi="Times New Roman" w:cs="Times New Roman"/>
          <w:lang w:eastAsia="ru-RU"/>
        </w:rPr>
        <w:t>декоративнохудожественным</w:t>
      </w:r>
      <w:proofErr w:type="spellEnd"/>
      <w:r w:rsidRPr="00D30AD4">
        <w:rPr>
          <w:rFonts w:ascii="Times New Roman" w:eastAsiaTheme="minorEastAsia" w:hAnsi="Times New Roman" w:cs="Times New Roman"/>
          <w:lang w:eastAsia="ru-RU"/>
        </w:rPr>
        <w:t xml:space="preserve"> и конструктивным свойствам;</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 xml:space="preserve">осуществление текущего самоконтроля выполняемых практических действий и </w:t>
      </w:r>
      <w:r w:rsidRPr="00D30AD4">
        <w:rPr>
          <w:rFonts w:ascii="Times New Roman" w:eastAsiaTheme="minorEastAsia" w:hAnsi="Times New Roman" w:cs="Times New Roman"/>
          <w:lang w:eastAsia="ru-RU"/>
        </w:rPr>
        <w:lastRenderedPageBreak/>
        <w:t>корректировка хода практической работы;</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оценка своих изделий (красиво, некрасиво, аккуратно, похоже на образец);</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установление причинно-следственных связей между выполняемыми действиями и их результатами;</w:t>
      </w:r>
    </w:p>
    <w:p w:rsidR="00D30AD4" w:rsidRPr="00D30AD4" w:rsidRDefault="00D30AD4" w:rsidP="00D30AD4">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D30AD4">
        <w:rPr>
          <w:rFonts w:ascii="Times New Roman" w:eastAsiaTheme="minorEastAsia" w:hAnsi="Times New Roman" w:cs="Times New Roman"/>
          <w:lang w:eastAsia="ru-RU"/>
        </w:rPr>
        <w:t>выполнение общественных поручений по уборке класса и (или) мастерской после уроков трудового обучения.</w:t>
      </w:r>
    </w:p>
    <w:p w:rsidR="00FC0D90" w:rsidRPr="00D30AD4" w:rsidRDefault="00FC0D90" w:rsidP="00A05BEB">
      <w:pPr>
        <w:autoSpaceDE w:val="0"/>
        <w:autoSpaceDN w:val="0"/>
        <w:adjustRightInd w:val="0"/>
        <w:spacing w:after="0" w:line="240" w:lineRule="auto"/>
        <w:jc w:val="both"/>
        <w:textAlignment w:val="center"/>
        <w:rPr>
          <w:rFonts w:ascii="Times New Roman" w:eastAsia="Times New Roman" w:hAnsi="Times New Roman" w:cs="Times New Roman"/>
          <w:b/>
          <w:bCs/>
          <w:caps/>
          <w:lang w:eastAsia="ru-RU"/>
        </w:rPr>
      </w:pPr>
    </w:p>
    <w:p w:rsidR="00B2676B" w:rsidRPr="00D30AD4" w:rsidRDefault="00A92E8D" w:rsidP="00A92E8D">
      <w:pPr>
        <w:spacing w:after="0" w:line="240" w:lineRule="auto"/>
        <w:rPr>
          <w:rFonts w:ascii="Times New Roman" w:hAnsi="Times New Roman" w:cs="Times New Roman"/>
          <w:b/>
        </w:rPr>
      </w:pPr>
      <w:r w:rsidRPr="00D30AD4">
        <w:rPr>
          <w:rFonts w:ascii="Times New Roman" w:hAnsi="Times New Roman" w:cs="Times New Roman"/>
          <w:b/>
        </w:rPr>
        <w:t>ТЕМАТИЧЕСКОЕ ПЛА</w:t>
      </w:r>
      <w:r w:rsidR="00B66CB9" w:rsidRPr="00D30AD4">
        <w:rPr>
          <w:rFonts w:ascii="Times New Roman" w:hAnsi="Times New Roman" w:cs="Times New Roman"/>
          <w:b/>
        </w:rPr>
        <w:t>НИРОВАНИЕ</w:t>
      </w:r>
    </w:p>
    <w:p w:rsidR="00B2676B" w:rsidRPr="00D30AD4" w:rsidRDefault="00B2676B" w:rsidP="00A92E8D">
      <w:pPr>
        <w:spacing w:after="0" w:line="240" w:lineRule="auto"/>
        <w:rPr>
          <w:rFonts w:ascii="Times New Roman" w:hAnsi="Times New Roman" w:cs="Times New Roman"/>
          <w:b/>
        </w:rPr>
      </w:pPr>
    </w:p>
    <w:tbl>
      <w:tblPr>
        <w:tblStyle w:val="a5"/>
        <w:tblW w:w="0" w:type="auto"/>
        <w:tblLook w:val="04A0" w:firstRow="1" w:lastRow="0" w:firstColumn="1" w:lastColumn="0" w:noHBand="0" w:noVBand="1"/>
      </w:tblPr>
      <w:tblGrid>
        <w:gridCol w:w="831"/>
        <w:gridCol w:w="3159"/>
        <w:gridCol w:w="1517"/>
        <w:gridCol w:w="1623"/>
        <w:gridCol w:w="2441"/>
      </w:tblGrid>
      <w:tr w:rsidR="00D30AD4" w:rsidRPr="00F62B12" w:rsidTr="00050EF5">
        <w:tc>
          <w:tcPr>
            <w:tcW w:w="831" w:type="dxa"/>
            <w:tcBorders>
              <w:top w:val="single" w:sz="4" w:space="0" w:color="auto"/>
              <w:left w:val="single" w:sz="4" w:space="0" w:color="auto"/>
              <w:bottom w:val="single" w:sz="4" w:space="0" w:color="auto"/>
              <w:right w:val="single" w:sz="4" w:space="0" w:color="auto"/>
            </w:tcBorders>
            <w:vAlign w:val="center"/>
            <w:hideMark/>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w:t>
            </w:r>
          </w:p>
          <w:p w:rsidR="00D30AD4" w:rsidRPr="00F62B12" w:rsidRDefault="00D30AD4" w:rsidP="00050EF5">
            <w:pPr>
              <w:spacing w:line="0" w:lineRule="atLeast"/>
              <w:jc w:val="center"/>
              <w:rPr>
                <w:rFonts w:ascii="Times New Roman" w:eastAsia="Times New Roman" w:hAnsi="Times New Roman" w:cs="Times New Roman"/>
              </w:rPr>
            </w:pPr>
            <w:r w:rsidRPr="00F62B12">
              <w:rPr>
                <w:rFonts w:ascii="Times New Roman" w:eastAsia="Times New Roman" w:hAnsi="Times New Roman" w:cs="Times New Roman"/>
                <w:b/>
                <w:bCs/>
              </w:rPr>
              <w:t>урока</w:t>
            </w:r>
          </w:p>
        </w:tc>
        <w:tc>
          <w:tcPr>
            <w:tcW w:w="3159" w:type="dxa"/>
            <w:tcBorders>
              <w:top w:val="single" w:sz="4" w:space="0" w:color="auto"/>
              <w:left w:val="single" w:sz="4" w:space="0" w:color="auto"/>
              <w:bottom w:val="single" w:sz="4" w:space="0" w:color="auto"/>
              <w:right w:val="single" w:sz="4" w:space="0" w:color="auto"/>
            </w:tcBorders>
            <w:vAlign w:val="center"/>
            <w:hideMark/>
          </w:tcPr>
          <w:p w:rsidR="00D30AD4" w:rsidRPr="00F62B12" w:rsidRDefault="00D30AD4" w:rsidP="00050EF5">
            <w:pPr>
              <w:spacing w:line="0" w:lineRule="atLeast"/>
              <w:jc w:val="center"/>
              <w:rPr>
                <w:rFonts w:ascii="Times New Roman" w:eastAsia="Times New Roman" w:hAnsi="Times New Roman" w:cs="Times New Roman"/>
              </w:rPr>
            </w:pPr>
            <w:r w:rsidRPr="00F62B12">
              <w:rPr>
                <w:rFonts w:ascii="Times New Roman" w:eastAsia="Times New Roman" w:hAnsi="Times New Roman" w:cs="Times New Roman"/>
                <w:b/>
                <w:bCs/>
              </w:rPr>
              <w:t>Изучаемый раздел, тема урока</w:t>
            </w:r>
          </w:p>
        </w:tc>
        <w:tc>
          <w:tcPr>
            <w:tcW w:w="1517" w:type="dxa"/>
            <w:tcBorders>
              <w:top w:val="single" w:sz="4" w:space="0" w:color="auto"/>
              <w:left w:val="single" w:sz="4" w:space="0" w:color="auto"/>
              <w:bottom w:val="single" w:sz="4" w:space="0" w:color="auto"/>
              <w:right w:val="single" w:sz="4" w:space="0" w:color="auto"/>
            </w:tcBorders>
            <w:vAlign w:val="center"/>
            <w:hideMark/>
          </w:tcPr>
          <w:p w:rsidR="00D30AD4" w:rsidRPr="00F62B12" w:rsidRDefault="00D30AD4" w:rsidP="00050EF5">
            <w:pPr>
              <w:spacing w:line="0" w:lineRule="atLeast"/>
              <w:jc w:val="center"/>
              <w:rPr>
                <w:rFonts w:ascii="Times New Roman" w:eastAsia="Times New Roman" w:hAnsi="Times New Roman" w:cs="Times New Roman"/>
              </w:rPr>
            </w:pPr>
            <w:r w:rsidRPr="00F62B12">
              <w:rPr>
                <w:rFonts w:ascii="Times New Roman" w:eastAsia="Times New Roman" w:hAnsi="Times New Roman" w:cs="Times New Roman"/>
                <w:b/>
                <w:bCs/>
              </w:rPr>
              <w:t>Количество часов</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Количество контрольных и практических работ</w:t>
            </w: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ЭОР</w:t>
            </w: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p>
        </w:tc>
        <w:tc>
          <w:tcPr>
            <w:tcW w:w="3159"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Информационная мастерская.</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3</w:t>
            </w:r>
          </w:p>
        </w:tc>
        <w:tc>
          <w:tcPr>
            <w:tcW w:w="1623"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2</w:t>
            </w:r>
          </w:p>
        </w:tc>
        <w:tc>
          <w:tcPr>
            <w:tcW w:w="244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https://resh.edu.ru/</w:t>
            </w: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Вспомним и обсудим.</w:t>
            </w:r>
          </w:p>
          <w:p w:rsidR="00D30AD4" w:rsidRPr="00F62B12" w:rsidRDefault="00D30AD4" w:rsidP="00050EF5">
            <w:pPr>
              <w:pStyle w:val="a4"/>
              <w:rPr>
                <w:lang w:eastAsia="ru-RU"/>
              </w:rPr>
            </w:pPr>
            <w:r w:rsidRPr="00F62B12">
              <w:t>Творческая работа. Изделие из природного материала по собственному замыслу.</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Знакомимся с компьютером.</w:t>
            </w:r>
          </w:p>
          <w:p w:rsidR="00D30AD4" w:rsidRPr="00F62B12" w:rsidRDefault="00D30AD4" w:rsidP="00050EF5">
            <w:pPr>
              <w:pStyle w:val="a4"/>
              <w:rPr>
                <w:bCs/>
              </w:rPr>
            </w:pPr>
            <w:r w:rsidRPr="00F62B12">
              <w:t>Исследование.</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3.</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Компьютер – твой помощник.</w:t>
            </w:r>
          </w:p>
          <w:p w:rsidR="00D30AD4" w:rsidRPr="00F62B12" w:rsidRDefault="00D30AD4" w:rsidP="00050EF5">
            <w:pPr>
              <w:pStyle w:val="a4"/>
            </w:pPr>
            <w:r w:rsidRPr="00F62B12">
              <w:t>Практическая работа. Что узнали, чему научились.</w:t>
            </w:r>
          </w:p>
        </w:tc>
        <w:tc>
          <w:tcPr>
            <w:tcW w:w="1517"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jc w:val="center"/>
              <w:rPr>
                <w:rFonts w:ascii="Times New Roman" w:hAnsi="Times New Roman" w:cs="Times New Roman"/>
                <w:b/>
              </w:rPr>
            </w:pPr>
            <w:r w:rsidRPr="00F62B12">
              <w:rPr>
                <w:rFonts w:ascii="Times New Roman" w:hAnsi="Times New Roman" w:cs="Times New Roman"/>
                <w:b/>
              </w:rPr>
              <w:t>Мастерская скульптора.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6</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5</w:t>
            </w: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https://resh.edu.ru/</w:t>
            </w: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4.</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Как работает скульптор?</w:t>
            </w:r>
          </w:p>
          <w:p w:rsidR="00D30AD4" w:rsidRPr="00F62B12" w:rsidRDefault="00D30AD4" w:rsidP="00050EF5">
            <w:pPr>
              <w:pStyle w:val="a4"/>
              <w:rPr>
                <w:color w:val="000000"/>
              </w:rPr>
            </w:pPr>
            <w:r w:rsidRPr="00F62B12">
              <w:t>Беседа.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5.</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Скульптуры разных времен и народов.</w:t>
            </w:r>
          </w:p>
          <w:p w:rsidR="00D30AD4" w:rsidRPr="00F62B12" w:rsidRDefault="00D30AD4" w:rsidP="00050EF5">
            <w:pPr>
              <w:pStyle w:val="a4"/>
              <w:rPr>
                <w:color w:val="000000"/>
              </w:rPr>
            </w:pPr>
            <w:r w:rsidRPr="00F62B12">
              <w:t>Лепка.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6.</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Статуэтки.</w:t>
            </w:r>
          </w:p>
          <w:p w:rsidR="00D30AD4" w:rsidRPr="00F62B12" w:rsidRDefault="00D30AD4" w:rsidP="00050EF5">
            <w:pPr>
              <w:pStyle w:val="a4"/>
              <w:rPr>
                <w:color w:val="000000"/>
              </w:rPr>
            </w:pPr>
            <w:r w:rsidRPr="00F62B12">
              <w:t>Лепка. Статуэтки по мотивам народных промыслов.</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7.</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Рельеф и его виды. Барельеф из пластилина.</w:t>
            </w:r>
          </w:p>
          <w:p w:rsidR="00D30AD4" w:rsidRPr="00F62B12" w:rsidRDefault="00D30AD4" w:rsidP="00050EF5">
            <w:pPr>
              <w:pStyle w:val="a4"/>
            </w:pPr>
            <w:r w:rsidRPr="00F62B12">
              <w:t>Как придать поверхности фактуру и объём?</w:t>
            </w:r>
          </w:p>
          <w:p w:rsidR="00D30AD4" w:rsidRPr="00F62B12" w:rsidRDefault="00D30AD4" w:rsidP="00050EF5">
            <w:pPr>
              <w:pStyle w:val="a4"/>
              <w:rPr>
                <w:color w:val="000000"/>
              </w:rPr>
            </w:pPr>
            <w:r w:rsidRPr="00F62B12">
              <w:t>Шкатулка или ваза с рельефным изображением.</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8.</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Конструируем из фольги. Подвеска с цветами.</w:t>
            </w:r>
          </w:p>
          <w:p w:rsidR="00D30AD4" w:rsidRPr="00F62B12" w:rsidRDefault="00D30AD4" w:rsidP="00050EF5">
            <w:pPr>
              <w:pStyle w:val="a4"/>
              <w:rPr>
                <w:bCs/>
                <w:lang w:eastAsia="ru-RU"/>
              </w:rPr>
            </w:pPr>
            <w:r w:rsidRPr="00F62B12">
              <w:rPr>
                <w:bCs/>
                <w:lang w:eastAsia="ru-RU"/>
              </w:rPr>
              <w:t>Что узнали, чему научились.</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jc w:val="center"/>
              <w:rPr>
                <w:rFonts w:ascii="Times New Roman" w:hAnsi="Times New Roman" w:cs="Times New Roman"/>
                <w:b/>
              </w:rPr>
            </w:pPr>
            <w:r w:rsidRPr="00F62B12">
              <w:rPr>
                <w:rFonts w:ascii="Times New Roman" w:hAnsi="Times New Roman" w:cs="Times New Roman"/>
                <w:b/>
              </w:rPr>
              <w:t>Мастерская рукодельницы.</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8</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7</w:t>
            </w: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https://resh.edu.ru/</w:t>
            </w: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9.</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Вышивка и вышивание.</w:t>
            </w:r>
          </w:p>
          <w:p w:rsidR="00D30AD4" w:rsidRPr="00F62B12" w:rsidRDefault="00D30AD4" w:rsidP="00050EF5">
            <w:pPr>
              <w:pStyle w:val="a4"/>
              <w:rPr>
                <w:color w:val="000000"/>
              </w:rPr>
            </w:pPr>
            <w:r w:rsidRPr="00F62B12">
              <w:t>Мешочек с вышивкой крестом.</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10.</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Строчка петельного стежка.</w:t>
            </w:r>
          </w:p>
          <w:p w:rsidR="00D30AD4" w:rsidRPr="00F62B12" w:rsidRDefault="00D30AD4" w:rsidP="00050EF5">
            <w:pPr>
              <w:pStyle w:val="a4"/>
              <w:rPr>
                <w:color w:val="000000"/>
              </w:rPr>
            </w:pPr>
            <w:r w:rsidRPr="00F62B12">
              <w:t xml:space="preserve">Сердечко из </w:t>
            </w:r>
            <w:proofErr w:type="spellStart"/>
            <w:r w:rsidRPr="00F62B12">
              <w:t>флиса</w:t>
            </w:r>
            <w:proofErr w:type="spellEnd"/>
            <w:r w:rsidRPr="00F62B12">
              <w:t>.</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11.</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Пришивание пуговиц.</w:t>
            </w:r>
          </w:p>
          <w:p w:rsidR="00D30AD4" w:rsidRPr="00F62B12" w:rsidRDefault="00D30AD4" w:rsidP="00050EF5">
            <w:pPr>
              <w:pStyle w:val="a4"/>
              <w:rPr>
                <w:color w:val="000000"/>
              </w:rPr>
            </w:pPr>
            <w:r w:rsidRPr="00F62B12">
              <w:t>Браслет с пуговицами.</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12.</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Наши проекты.</w:t>
            </w:r>
          </w:p>
          <w:p w:rsidR="00D30AD4" w:rsidRPr="00F62B12" w:rsidRDefault="00D30AD4" w:rsidP="00050EF5">
            <w:pPr>
              <w:pStyle w:val="a4"/>
              <w:rPr>
                <w:color w:val="000000"/>
              </w:rPr>
            </w:pPr>
            <w:r w:rsidRPr="00F62B12">
              <w:t xml:space="preserve"> Подарок малышам «Волшебное дерево».</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13.</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Наши проекты.</w:t>
            </w:r>
          </w:p>
          <w:p w:rsidR="00D30AD4" w:rsidRPr="00F62B12" w:rsidRDefault="00D30AD4" w:rsidP="00050EF5">
            <w:pPr>
              <w:rPr>
                <w:rFonts w:ascii="Times New Roman" w:hAnsi="Times New Roman" w:cs="Times New Roman"/>
              </w:rPr>
            </w:pPr>
            <w:r w:rsidRPr="00F62B12">
              <w:rPr>
                <w:rFonts w:ascii="Times New Roman" w:hAnsi="Times New Roman" w:cs="Times New Roman"/>
              </w:rPr>
              <w:t xml:space="preserve"> Подарок малышам «Волшебное дерево».</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lastRenderedPageBreak/>
              <w:t>14.</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История швейной машины.</w:t>
            </w:r>
          </w:p>
          <w:p w:rsidR="00D30AD4" w:rsidRPr="00F62B12" w:rsidRDefault="00D30AD4" w:rsidP="00050EF5">
            <w:pPr>
              <w:pStyle w:val="a4"/>
              <w:rPr>
                <w:color w:val="000000"/>
              </w:rPr>
            </w:pPr>
            <w:r w:rsidRPr="00F62B12">
              <w:t>Бабочка из поролона и трикотажа.</w:t>
            </w:r>
          </w:p>
        </w:tc>
        <w:tc>
          <w:tcPr>
            <w:tcW w:w="1517"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15.</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Футляры.</w:t>
            </w:r>
          </w:p>
          <w:p w:rsidR="00D30AD4" w:rsidRPr="00F62B12" w:rsidRDefault="00D30AD4" w:rsidP="00050EF5">
            <w:pPr>
              <w:pStyle w:val="a4"/>
              <w:rPr>
                <w:color w:val="000000"/>
              </w:rPr>
            </w:pPr>
            <w:r w:rsidRPr="00F62B12">
              <w:t>Ключница из фетра.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16.</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Наши проекты. Подвеска «Снеговик»</w:t>
            </w:r>
          </w:p>
          <w:p w:rsidR="00D30AD4" w:rsidRPr="00F62B12" w:rsidRDefault="00D30AD4" w:rsidP="00050EF5">
            <w:pPr>
              <w:pStyle w:val="a4"/>
              <w:rPr>
                <w:color w:val="000000"/>
              </w:rPr>
            </w:pPr>
            <w:r w:rsidRPr="00F62B12">
              <w:rPr>
                <w:bCs/>
                <w:lang w:eastAsia="ru-RU"/>
              </w:rPr>
              <w:t>Что узнали, чему научились.</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20" w:lineRule="atLeast"/>
              <w:jc w:val="center"/>
              <w:rPr>
                <w:rFonts w:ascii="Times New Roman" w:hAnsi="Times New Roman" w:cs="Times New Roman"/>
              </w:rPr>
            </w:pPr>
            <w:r w:rsidRPr="00F62B12">
              <w:rPr>
                <w:rFonts w:ascii="Times New Roman" w:hAnsi="Times New Roman" w:cs="Times New Roman"/>
                <w:b/>
              </w:rPr>
              <w:t>Мастерская инженеров - конструкторов, строителей, декораторов</w:t>
            </w:r>
            <w:r w:rsidRPr="00F62B12">
              <w:rPr>
                <w:rFonts w:ascii="Times New Roman" w:hAnsi="Times New Roman" w:cs="Times New Roman"/>
                <w:b/>
                <w:bCs/>
              </w:rPr>
              <w:t>.</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11</w:t>
            </w:r>
          </w:p>
        </w:tc>
        <w:tc>
          <w:tcPr>
            <w:tcW w:w="1623"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10</w:t>
            </w:r>
          </w:p>
        </w:tc>
        <w:tc>
          <w:tcPr>
            <w:tcW w:w="244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https://resh.edu.ru/</w:t>
            </w: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17.</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Строительство и украшение дома.</w:t>
            </w:r>
          </w:p>
          <w:p w:rsidR="00D30AD4" w:rsidRPr="00F62B12" w:rsidRDefault="00D30AD4" w:rsidP="00050EF5">
            <w:pPr>
              <w:pStyle w:val="a4"/>
              <w:rPr>
                <w:color w:val="000000"/>
              </w:rPr>
            </w:pPr>
            <w:r w:rsidRPr="00F62B12">
              <w:t>Изба из гофрированного картона.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18.</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 xml:space="preserve">Объём и объёмные формы. Развёртка. </w:t>
            </w:r>
            <w:r w:rsidRPr="00F62B12">
              <w:rPr>
                <w:bCs/>
                <w:lang w:eastAsia="ru-RU"/>
              </w:rPr>
              <w:t>Моделирование</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19.</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Подарочные упаковки. Коробочка для подарка.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rPr>
                <w:rFonts w:ascii="Times New Roman" w:eastAsia="Times New Roman" w:hAnsi="Times New Roman" w:cs="Times New Roman"/>
                <w:bCs/>
              </w:rPr>
            </w:pPr>
            <w:r w:rsidRPr="00F62B12">
              <w:rPr>
                <w:rFonts w:ascii="Times New Roman" w:eastAsia="Times New Roman" w:hAnsi="Times New Roman" w:cs="Times New Roman"/>
                <w:bCs/>
              </w:rPr>
              <w:t xml:space="preserve">   20.</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Декорирование (украшение) готовых форм.</w:t>
            </w:r>
          </w:p>
          <w:p w:rsidR="00D30AD4" w:rsidRPr="00F62B12" w:rsidRDefault="00D30AD4" w:rsidP="00050EF5">
            <w:pPr>
              <w:pStyle w:val="a4"/>
              <w:rPr>
                <w:color w:val="000000"/>
              </w:rPr>
            </w:pPr>
            <w:r w:rsidRPr="00F62B12">
              <w:t>Украшение коробочки для подарка.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21.</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rPr>
                <w:bCs/>
                <w:lang w:eastAsia="ru-RU"/>
              </w:rPr>
            </w:pPr>
            <w:r w:rsidRPr="00F62B12">
              <w:t>Конструирование из сложных развёрток.</w:t>
            </w:r>
            <w:r w:rsidRPr="00F62B12">
              <w:rPr>
                <w:bCs/>
                <w:lang w:eastAsia="ru-RU"/>
              </w:rPr>
              <w:t xml:space="preserve"> </w:t>
            </w:r>
            <w:r w:rsidRPr="00F62B12">
              <w:t xml:space="preserve">Машина. </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22.</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rPr>
                <w:bCs/>
                <w:lang w:eastAsia="ru-RU"/>
              </w:rPr>
            </w:pPr>
            <w:r w:rsidRPr="00F62B12">
              <w:rPr>
                <w:bCs/>
                <w:lang w:eastAsia="ru-RU"/>
              </w:rPr>
              <w:t>Модели и конструкции.</w:t>
            </w:r>
          </w:p>
          <w:p w:rsidR="00D30AD4" w:rsidRPr="00F62B12" w:rsidRDefault="00D30AD4" w:rsidP="00050EF5">
            <w:pPr>
              <w:pStyle w:val="a4"/>
            </w:pPr>
            <w:r w:rsidRPr="00F62B12">
              <w:t>Моделирование из конструктора.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23.</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 xml:space="preserve">Наши проекты. </w:t>
            </w:r>
          </w:p>
          <w:p w:rsidR="00D30AD4" w:rsidRPr="00F62B12" w:rsidRDefault="00D30AD4" w:rsidP="00050EF5">
            <w:pPr>
              <w:pStyle w:val="a4"/>
            </w:pPr>
            <w:r w:rsidRPr="00F62B12">
              <w:t>Парад военной техники.</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24.</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rPr>
                <w:bCs/>
                <w:lang w:eastAsia="ru-RU"/>
              </w:rPr>
            </w:pPr>
            <w:r w:rsidRPr="00F62B12">
              <w:t>Наша родная армия.</w:t>
            </w:r>
          </w:p>
          <w:p w:rsidR="00D30AD4" w:rsidRPr="00F62B12" w:rsidRDefault="00D30AD4" w:rsidP="00050EF5">
            <w:pPr>
              <w:pStyle w:val="a4"/>
            </w:pPr>
            <w:r w:rsidRPr="00F62B12">
              <w:t>Открытка «Звезда» к 23 февраля.</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25.</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rPr>
                <w:bCs/>
                <w:lang w:eastAsia="ru-RU"/>
              </w:rPr>
            </w:pPr>
            <w:r w:rsidRPr="00F62B12">
              <w:t xml:space="preserve">Художник-декоратор. Филигрань и </w:t>
            </w:r>
            <w:proofErr w:type="spellStart"/>
            <w:r w:rsidRPr="00F62B12">
              <w:t>квиллинг</w:t>
            </w:r>
            <w:proofErr w:type="spellEnd"/>
            <w:r w:rsidRPr="00F62B12">
              <w:t>.</w:t>
            </w:r>
          </w:p>
          <w:p w:rsidR="00D30AD4" w:rsidRPr="00F62B12" w:rsidRDefault="00D30AD4" w:rsidP="00050EF5">
            <w:pPr>
              <w:pStyle w:val="a4"/>
            </w:pPr>
            <w:r w:rsidRPr="00F62B12">
              <w:t>Цветок к 8 Марта.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26.</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proofErr w:type="spellStart"/>
            <w:r w:rsidRPr="00F62B12">
              <w:t>Изонить</w:t>
            </w:r>
            <w:proofErr w:type="spellEnd"/>
            <w:r w:rsidRPr="00F62B12">
              <w:t>. Весенняя птица.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27.</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Художественные техники из креповой бумаги.</w:t>
            </w:r>
          </w:p>
          <w:p w:rsidR="00D30AD4" w:rsidRPr="00F62B12" w:rsidRDefault="00D30AD4" w:rsidP="00050EF5">
            <w:pPr>
              <w:pStyle w:val="a4"/>
            </w:pPr>
            <w:r w:rsidRPr="00F62B12">
              <w:t xml:space="preserve">Цветок в вазе. </w:t>
            </w:r>
            <w:r w:rsidRPr="00F62B12">
              <w:rPr>
                <w:bCs/>
                <w:lang w:eastAsia="ru-RU"/>
              </w:rPr>
              <w:t>Что узнали, чему научились.</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jc w:val="center"/>
              <w:rPr>
                <w:rFonts w:ascii="Times New Roman" w:hAnsi="Times New Roman" w:cs="Times New Roman"/>
                <w:b/>
              </w:rPr>
            </w:pPr>
            <w:r w:rsidRPr="00F62B12">
              <w:rPr>
                <w:rFonts w:ascii="Times New Roman" w:hAnsi="Times New Roman" w:cs="Times New Roman"/>
                <w:b/>
              </w:rPr>
              <w:t>Мастерская кукольника.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6</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5</w:t>
            </w: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https://resh.edu.ru/</w:t>
            </w: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29.</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Что такое игрушка? Игрушка из прищепки.</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30.</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rPr>
                <w:color w:val="FF0000"/>
              </w:rPr>
            </w:pPr>
            <w:r w:rsidRPr="00F62B12">
              <w:t>Театральные куклы. Марионетки.</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31.</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rPr>
                <w:color w:val="FF0000"/>
              </w:rPr>
            </w:pPr>
            <w:r w:rsidRPr="00F62B12">
              <w:rPr>
                <w:lang w:eastAsia="ru-RU"/>
              </w:rPr>
              <w:t>Игрушка из носка.</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32.</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rPr>
                <w:color w:val="000000"/>
              </w:rPr>
            </w:pPr>
            <w:r w:rsidRPr="00F62B12">
              <w:t>Годовая контрольная работа (интегрированный проект).</w:t>
            </w:r>
          </w:p>
        </w:tc>
        <w:tc>
          <w:tcPr>
            <w:tcW w:w="1517"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
                <w:bCs/>
              </w:rPr>
            </w:pPr>
            <w:r w:rsidRPr="00F62B12">
              <w:rPr>
                <w:rFonts w:ascii="Times New Roman" w:eastAsia="Times New Roman" w:hAnsi="Times New Roman" w:cs="Times New Roman"/>
                <w:b/>
                <w:bCs/>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33.</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pPr>
            <w:r w:rsidRPr="00F62B12">
              <w:t>Коррекция знаний. Кукла-неваляшка.</w:t>
            </w:r>
          </w:p>
        </w:tc>
        <w:tc>
          <w:tcPr>
            <w:tcW w:w="1517"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jc w:val="center"/>
              <w:rPr>
                <w:rFonts w:ascii="Times New Roman" w:hAnsi="Times New Roman" w:cs="Times New Roman"/>
                <w:b/>
              </w:rPr>
            </w:pPr>
            <w:r w:rsidRPr="00F62B12">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r w:rsidR="00D30AD4" w:rsidRPr="00F62B12" w:rsidTr="00050EF5">
        <w:trPr>
          <w:trHeight w:val="332"/>
        </w:trPr>
        <w:tc>
          <w:tcPr>
            <w:tcW w:w="831" w:type="dxa"/>
            <w:tcBorders>
              <w:top w:val="single" w:sz="4" w:space="0" w:color="auto"/>
              <w:left w:val="single" w:sz="4" w:space="0" w:color="auto"/>
              <w:bottom w:val="single" w:sz="4" w:space="0" w:color="auto"/>
              <w:right w:val="single" w:sz="4" w:space="0" w:color="auto"/>
            </w:tcBorders>
            <w:vAlign w:val="center"/>
          </w:tcPr>
          <w:p w:rsidR="00D30AD4" w:rsidRPr="00F62B12" w:rsidRDefault="00D30AD4" w:rsidP="00050EF5">
            <w:pPr>
              <w:spacing w:line="0" w:lineRule="atLeast"/>
              <w:jc w:val="center"/>
              <w:rPr>
                <w:rFonts w:ascii="Times New Roman" w:eastAsia="Times New Roman" w:hAnsi="Times New Roman" w:cs="Times New Roman"/>
                <w:bCs/>
              </w:rPr>
            </w:pPr>
            <w:r w:rsidRPr="00F62B12">
              <w:rPr>
                <w:rFonts w:ascii="Times New Roman" w:eastAsia="Times New Roman" w:hAnsi="Times New Roman" w:cs="Times New Roman"/>
                <w:bCs/>
              </w:rPr>
              <w:t>34.</w:t>
            </w:r>
          </w:p>
        </w:tc>
        <w:tc>
          <w:tcPr>
            <w:tcW w:w="3159"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pStyle w:val="a4"/>
              <w:rPr>
                <w:bCs/>
                <w:lang w:eastAsia="ru-RU"/>
              </w:rPr>
            </w:pPr>
            <w:r w:rsidRPr="00F62B12">
              <w:rPr>
                <w:bCs/>
                <w:lang w:eastAsia="ru-RU"/>
              </w:rPr>
              <w:t xml:space="preserve">Что узнали, чему научились. </w:t>
            </w:r>
            <w:r w:rsidRPr="00F62B12">
              <w:rPr>
                <w:color w:val="000000"/>
              </w:rPr>
              <w:t>Выставка лучших работ за год.</w:t>
            </w:r>
          </w:p>
        </w:tc>
        <w:tc>
          <w:tcPr>
            <w:tcW w:w="1517"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jc w:val="center"/>
              <w:rPr>
                <w:rFonts w:ascii="Times New Roman" w:hAnsi="Times New Roman" w:cs="Times New Roman"/>
                <w:b/>
              </w:rPr>
            </w:pPr>
            <w:r w:rsidRPr="00F62B12">
              <w:rPr>
                <w:rFonts w:ascii="Times New Roman" w:hAnsi="Times New Roman" w:cs="Times New Roman"/>
                <w:b/>
              </w:rPr>
              <w:t>1</w:t>
            </w:r>
          </w:p>
        </w:tc>
        <w:tc>
          <w:tcPr>
            <w:tcW w:w="1623"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c>
          <w:tcPr>
            <w:tcW w:w="2441" w:type="dxa"/>
            <w:tcBorders>
              <w:top w:val="single" w:sz="4" w:space="0" w:color="auto"/>
              <w:left w:val="single" w:sz="4" w:space="0" w:color="auto"/>
              <w:bottom w:val="single" w:sz="4" w:space="0" w:color="auto"/>
              <w:right w:val="single" w:sz="4" w:space="0" w:color="auto"/>
            </w:tcBorders>
          </w:tcPr>
          <w:p w:rsidR="00D30AD4" w:rsidRPr="00F62B12" w:rsidRDefault="00D30AD4" w:rsidP="00050EF5">
            <w:pPr>
              <w:spacing w:line="0" w:lineRule="atLeast"/>
              <w:jc w:val="center"/>
              <w:rPr>
                <w:rFonts w:ascii="Times New Roman" w:eastAsia="Times New Roman" w:hAnsi="Times New Roman" w:cs="Times New Roman"/>
                <w:b/>
                <w:bCs/>
              </w:rPr>
            </w:pPr>
          </w:p>
        </w:tc>
      </w:tr>
    </w:tbl>
    <w:p w:rsidR="00CF0F95" w:rsidRPr="00D30AD4" w:rsidRDefault="00CF0F95">
      <w:pPr>
        <w:rPr>
          <w:b/>
        </w:rPr>
      </w:pPr>
      <w:bookmarkStart w:id="0" w:name="_GoBack"/>
      <w:bookmarkEnd w:id="0"/>
    </w:p>
    <w:sectPr w:rsidR="00CF0F95" w:rsidRPr="00D30A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F5F2B"/>
    <w:multiLevelType w:val="hybridMultilevel"/>
    <w:tmpl w:val="B66A92EE"/>
    <w:lvl w:ilvl="0" w:tplc="6248EAA4">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38345F5D"/>
    <w:multiLevelType w:val="hybridMultilevel"/>
    <w:tmpl w:val="A434F2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FC"/>
    <w:rsid w:val="003270FC"/>
    <w:rsid w:val="005E5E14"/>
    <w:rsid w:val="00680B19"/>
    <w:rsid w:val="00843846"/>
    <w:rsid w:val="00866F5B"/>
    <w:rsid w:val="009B2203"/>
    <w:rsid w:val="009D155E"/>
    <w:rsid w:val="009D3808"/>
    <w:rsid w:val="009E4A27"/>
    <w:rsid w:val="00A05BEB"/>
    <w:rsid w:val="00A92E8D"/>
    <w:rsid w:val="00B2676B"/>
    <w:rsid w:val="00B3794E"/>
    <w:rsid w:val="00B52D88"/>
    <w:rsid w:val="00B66CB9"/>
    <w:rsid w:val="00CF0F95"/>
    <w:rsid w:val="00D30AD4"/>
    <w:rsid w:val="00FC0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8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22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9B22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B2203"/>
  </w:style>
  <w:style w:type="character" w:customStyle="1" w:styleId="c21">
    <w:name w:val="c21"/>
    <w:basedOn w:val="a0"/>
    <w:rsid w:val="009B2203"/>
  </w:style>
  <w:style w:type="character" w:customStyle="1" w:styleId="c3">
    <w:name w:val="c3"/>
    <w:basedOn w:val="a0"/>
    <w:rsid w:val="009B2203"/>
  </w:style>
  <w:style w:type="paragraph" w:styleId="a4">
    <w:name w:val="No Spacing"/>
    <w:uiPriority w:val="1"/>
    <w:qFormat/>
    <w:rsid w:val="009E4A27"/>
    <w:pPr>
      <w:spacing w:after="0" w:line="240" w:lineRule="auto"/>
    </w:pPr>
    <w:rPr>
      <w:rFonts w:ascii="Times New Roman" w:eastAsia="SimSun" w:hAnsi="Times New Roman" w:cs="Times New Roman"/>
    </w:rPr>
  </w:style>
  <w:style w:type="table" w:styleId="a5">
    <w:name w:val="Table Grid"/>
    <w:basedOn w:val="a1"/>
    <w:uiPriority w:val="59"/>
    <w:rsid w:val="009E4A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A92E8D"/>
    <w:rPr>
      <w:vertAlign w:val="superscript"/>
    </w:rPr>
  </w:style>
  <w:style w:type="character" w:customStyle="1" w:styleId="c12">
    <w:name w:val="c12"/>
    <w:basedOn w:val="a0"/>
    <w:rsid w:val="00B3794E"/>
  </w:style>
  <w:style w:type="character" w:customStyle="1" w:styleId="c2">
    <w:name w:val="c2"/>
    <w:basedOn w:val="a0"/>
    <w:rsid w:val="00B3794E"/>
  </w:style>
  <w:style w:type="paragraph" w:customStyle="1" w:styleId="18">
    <w:name w:val="Основной текст18"/>
    <w:basedOn w:val="a"/>
    <w:rsid w:val="00B3794E"/>
    <w:pPr>
      <w:shd w:val="clear" w:color="auto" w:fill="FFFFFF"/>
      <w:spacing w:after="900" w:line="240" w:lineRule="atLeast"/>
    </w:pPr>
    <w:rPr>
      <w:rFonts w:ascii="Calibri" w:eastAsia="Malgun Gothic" w:hAnsi="Calibri" w:cs="Arial"/>
      <w:sz w:val="28"/>
      <w:szCs w:val="28"/>
    </w:rPr>
  </w:style>
  <w:style w:type="paragraph" w:customStyle="1" w:styleId="c6">
    <w:name w:val="c6"/>
    <w:basedOn w:val="a"/>
    <w:rsid w:val="00B37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1"/>
    <w:basedOn w:val="a0"/>
    <w:rsid w:val="00B3794E"/>
    <w:rPr>
      <w:rFonts w:ascii="Times New Roman" w:hAnsi="Times New Roman" w:cs="Times New Roman" w:hint="default"/>
      <w:color w:val="000000"/>
      <w:spacing w:val="0"/>
      <w:w w:val="100"/>
      <w:position w:val="0"/>
      <w:sz w:val="28"/>
      <w:szCs w:val="28"/>
      <w:u w:val="single"/>
      <w:shd w:val="clear" w:color="auto" w:fill="FFFFFF"/>
      <w:lang w:val="ru-RU"/>
    </w:rPr>
  </w:style>
  <w:style w:type="paragraph" w:styleId="a7">
    <w:name w:val="List Paragraph"/>
    <w:basedOn w:val="a"/>
    <w:uiPriority w:val="34"/>
    <w:qFormat/>
    <w:rsid w:val="00866F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8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22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9B22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B2203"/>
  </w:style>
  <w:style w:type="character" w:customStyle="1" w:styleId="c21">
    <w:name w:val="c21"/>
    <w:basedOn w:val="a0"/>
    <w:rsid w:val="009B2203"/>
  </w:style>
  <w:style w:type="character" w:customStyle="1" w:styleId="c3">
    <w:name w:val="c3"/>
    <w:basedOn w:val="a0"/>
    <w:rsid w:val="009B2203"/>
  </w:style>
  <w:style w:type="paragraph" w:styleId="a4">
    <w:name w:val="No Spacing"/>
    <w:uiPriority w:val="1"/>
    <w:qFormat/>
    <w:rsid w:val="009E4A27"/>
    <w:pPr>
      <w:spacing w:after="0" w:line="240" w:lineRule="auto"/>
    </w:pPr>
    <w:rPr>
      <w:rFonts w:ascii="Times New Roman" w:eastAsia="SimSun" w:hAnsi="Times New Roman" w:cs="Times New Roman"/>
    </w:rPr>
  </w:style>
  <w:style w:type="table" w:styleId="a5">
    <w:name w:val="Table Grid"/>
    <w:basedOn w:val="a1"/>
    <w:uiPriority w:val="59"/>
    <w:rsid w:val="009E4A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A92E8D"/>
    <w:rPr>
      <w:vertAlign w:val="superscript"/>
    </w:rPr>
  </w:style>
  <w:style w:type="character" w:customStyle="1" w:styleId="c12">
    <w:name w:val="c12"/>
    <w:basedOn w:val="a0"/>
    <w:rsid w:val="00B3794E"/>
  </w:style>
  <w:style w:type="character" w:customStyle="1" w:styleId="c2">
    <w:name w:val="c2"/>
    <w:basedOn w:val="a0"/>
    <w:rsid w:val="00B3794E"/>
  </w:style>
  <w:style w:type="paragraph" w:customStyle="1" w:styleId="18">
    <w:name w:val="Основной текст18"/>
    <w:basedOn w:val="a"/>
    <w:rsid w:val="00B3794E"/>
    <w:pPr>
      <w:shd w:val="clear" w:color="auto" w:fill="FFFFFF"/>
      <w:spacing w:after="900" w:line="240" w:lineRule="atLeast"/>
    </w:pPr>
    <w:rPr>
      <w:rFonts w:ascii="Calibri" w:eastAsia="Malgun Gothic" w:hAnsi="Calibri" w:cs="Arial"/>
      <w:sz w:val="28"/>
      <w:szCs w:val="28"/>
    </w:rPr>
  </w:style>
  <w:style w:type="paragraph" w:customStyle="1" w:styleId="c6">
    <w:name w:val="c6"/>
    <w:basedOn w:val="a"/>
    <w:rsid w:val="00B37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1"/>
    <w:basedOn w:val="a0"/>
    <w:rsid w:val="00B3794E"/>
    <w:rPr>
      <w:rFonts w:ascii="Times New Roman" w:hAnsi="Times New Roman" w:cs="Times New Roman" w:hint="default"/>
      <w:color w:val="000000"/>
      <w:spacing w:val="0"/>
      <w:w w:val="100"/>
      <w:position w:val="0"/>
      <w:sz w:val="28"/>
      <w:szCs w:val="28"/>
      <w:u w:val="single"/>
      <w:shd w:val="clear" w:color="auto" w:fill="FFFFFF"/>
      <w:lang w:val="ru-RU"/>
    </w:rPr>
  </w:style>
  <w:style w:type="paragraph" w:styleId="a7">
    <w:name w:val="List Paragraph"/>
    <w:basedOn w:val="a"/>
    <w:uiPriority w:val="34"/>
    <w:qFormat/>
    <w:rsid w:val="00866F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6268">
      <w:bodyDiv w:val="1"/>
      <w:marLeft w:val="0"/>
      <w:marRight w:val="0"/>
      <w:marTop w:val="0"/>
      <w:marBottom w:val="0"/>
      <w:divBdr>
        <w:top w:val="none" w:sz="0" w:space="0" w:color="auto"/>
        <w:left w:val="none" w:sz="0" w:space="0" w:color="auto"/>
        <w:bottom w:val="none" w:sz="0" w:space="0" w:color="auto"/>
        <w:right w:val="none" w:sz="0" w:space="0" w:color="auto"/>
      </w:divBdr>
    </w:div>
    <w:div w:id="122768985">
      <w:bodyDiv w:val="1"/>
      <w:marLeft w:val="0"/>
      <w:marRight w:val="0"/>
      <w:marTop w:val="0"/>
      <w:marBottom w:val="0"/>
      <w:divBdr>
        <w:top w:val="none" w:sz="0" w:space="0" w:color="auto"/>
        <w:left w:val="none" w:sz="0" w:space="0" w:color="auto"/>
        <w:bottom w:val="none" w:sz="0" w:space="0" w:color="auto"/>
        <w:right w:val="none" w:sz="0" w:space="0" w:color="auto"/>
      </w:divBdr>
    </w:div>
    <w:div w:id="137571454">
      <w:bodyDiv w:val="1"/>
      <w:marLeft w:val="0"/>
      <w:marRight w:val="0"/>
      <w:marTop w:val="0"/>
      <w:marBottom w:val="0"/>
      <w:divBdr>
        <w:top w:val="none" w:sz="0" w:space="0" w:color="auto"/>
        <w:left w:val="none" w:sz="0" w:space="0" w:color="auto"/>
        <w:bottom w:val="none" w:sz="0" w:space="0" w:color="auto"/>
        <w:right w:val="none" w:sz="0" w:space="0" w:color="auto"/>
      </w:divBdr>
    </w:div>
    <w:div w:id="141043598">
      <w:bodyDiv w:val="1"/>
      <w:marLeft w:val="0"/>
      <w:marRight w:val="0"/>
      <w:marTop w:val="0"/>
      <w:marBottom w:val="0"/>
      <w:divBdr>
        <w:top w:val="none" w:sz="0" w:space="0" w:color="auto"/>
        <w:left w:val="none" w:sz="0" w:space="0" w:color="auto"/>
        <w:bottom w:val="none" w:sz="0" w:space="0" w:color="auto"/>
        <w:right w:val="none" w:sz="0" w:space="0" w:color="auto"/>
      </w:divBdr>
    </w:div>
    <w:div w:id="141123475">
      <w:bodyDiv w:val="1"/>
      <w:marLeft w:val="0"/>
      <w:marRight w:val="0"/>
      <w:marTop w:val="0"/>
      <w:marBottom w:val="0"/>
      <w:divBdr>
        <w:top w:val="none" w:sz="0" w:space="0" w:color="auto"/>
        <w:left w:val="none" w:sz="0" w:space="0" w:color="auto"/>
        <w:bottom w:val="none" w:sz="0" w:space="0" w:color="auto"/>
        <w:right w:val="none" w:sz="0" w:space="0" w:color="auto"/>
      </w:divBdr>
    </w:div>
    <w:div w:id="447240455">
      <w:bodyDiv w:val="1"/>
      <w:marLeft w:val="0"/>
      <w:marRight w:val="0"/>
      <w:marTop w:val="0"/>
      <w:marBottom w:val="0"/>
      <w:divBdr>
        <w:top w:val="none" w:sz="0" w:space="0" w:color="auto"/>
        <w:left w:val="none" w:sz="0" w:space="0" w:color="auto"/>
        <w:bottom w:val="none" w:sz="0" w:space="0" w:color="auto"/>
        <w:right w:val="none" w:sz="0" w:space="0" w:color="auto"/>
      </w:divBdr>
    </w:div>
    <w:div w:id="470558210">
      <w:bodyDiv w:val="1"/>
      <w:marLeft w:val="0"/>
      <w:marRight w:val="0"/>
      <w:marTop w:val="0"/>
      <w:marBottom w:val="0"/>
      <w:divBdr>
        <w:top w:val="none" w:sz="0" w:space="0" w:color="auto"/>
        <w:left w:val="none" w:sz="0" w:space="0" w:color="auto"/>
        <w:bottom w:val="none" w:sz="0" w:space="0" w:color="auto"/>
        <w:right w:val="none" w:sz="0" w:space="0" w:color="auto"/>
      </w:divBdr>
    </w:div>
    <w:div w:id="670645136">
      <w:bodyDiv w:val="1"/>
      <w:marLeft w:val="0"/>
      <w:marRight w:val="0"/>
      <w:marTop w:val="0"/>
      <w:marBottom w:val="0"/>
      <w:divBdr>
        <w:top w:val="none" w:sz="0" w:space="0" w:color="auto"/>
        <w:left w:val="none" w:sz="0" w:space="0" w:color="auto"/>
        <w:bottom w:val="none" w:sz="0" w:space="0" w:color="auto"/>
        <w:right w:val="none" w:sz="0" w:space="0" w:color="auto"/>
      </w:divBdr>
    </w:div>
    <w:div w:id="1167596694">
      <w:bodyDiv w:val="1"/>
      <w:marLeft w:val="0"/>
      <w:marRight w:val="0"/>
      <w:marTop w:val="0"/>
      <w:marBottom w:val="0"/>
      <w:divBdr>
        <w:top w:val="none" w:sz="0" w:space="0" w:color="auto"/>
        <w:left w:val="none" w:sz="0" w:space="0" w:color="auto"/>
        <w:bottom w:val="none" w:sz="0" w:space="0" w:color="auto"/>
        <w:right w:val="none" w:sz="0" w:space="0" w:color="auto"/>
      </w:divBdr>
    </w:div>
    <w:div w:id="1633053955">
      <w:bodyDiv w:val="1"/>
      <w:marLeft w:val="0"/>
      <w:marRight w:val="0"/>
      <w:marTop w:val="0"/>
      <w:marBottom w:val="0"/>
      <w:divBdr>
        <w:top w:val="none" w:sz="0" w:space="0" w:color="auto"/>
        <w:left w:val="none" w:sz="0" w:space="0" w:color="auto"/>
        <w:bottom w:val="none" w:sz="0" w:space="0" w:color="auto"/>
        <w:right w:val="none" w:sz="0" w:space="0" w:color="auto"/>
      </w:divBdr>
    </w:div>
    <w:div w:id="2041201531">
      <w:bodyDiv w:val="1"/>
      <w:marLeft w:val="0"/>
      <w:marRight w:val="0"/>
      <w:marTop w:val="0"/>
      <w:marBottom w:val="0"/>
      <w:divBdr>
        <w:top w:val="none" w:sz="0" w:space="0" w:color="auto"/>
        <w:left w:val="none" w:sz="0" w:space="0" w:color="auto"/>
        <w:bottom w:val="none" w:sz="0" w:space="0" w:color="auto"/>
        <w:right w:val="none" w:sz="0" w:space="0" w:color="auto"/>
      </w:divBdr>
    </w:div>
    <w:div w:id="210463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2881</Words>
  <Characters>16422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 kab</dc:creator>
  <cp:keywords/>
  <dc:description/>
  <cp:lastModifiedBy>12 kab</cp:lastModifiedBy>
  <cp:revision>8</cp:revision>
  <dcterms:created xsi:type="dcterms:W3CDTF">2023-07-02T08:05:00Z</dcterms:created>
  <dcterms:modified xsi:type="dcterms:W3CDTF">2023-07-04T02:53:00Z</dcterms:modified>
</cp:coreProperties>
</file>