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03" w:rsidRPr="00E8284B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FD5F03" w:rsidRPr="00E8284B" w:rsidRDefault="00FD5F03" w:rsidP="00FD5F03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FD5F03" w:rsidRPr="00E8284B" w:rsidRDefault="00FD5F03" w:rsidP="00FD5F03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ТОМСКОГО РАЙОНА</w:t>
      </w:r>
    </w:p>
    <w:p w:rsidR="00FD5F03" w:rsidRPr="00E8284B" w:rsidRDefault="00FD5F03" w:rsidP="00FD5F03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p w:rsidR="00FD5F03" w:rsidRPr="00E8284B" w:rsidRDefault="00FD5F03" w:rsidP="00FD5F03">
      <w:pPr>
        <w:widowControl w:val="0"/>
        <w:suppressAutoHyphens w:val="0"/>
        <w:spacing w:before="6" w:after="1"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FD5F03" w:rsidRPr="00E8284B" w:rsidTr="007A1EC4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F03" w:rsidRPr="00E8284B" w:rsidRDefault="00FD5F03" w:rsidP="007A1EC4">
            <w:pPr>
              <w:widowControl w:val="0"/>
              <w:suppressAutoHyphens w:val="0"/>
              <w:spacing w:line="286" w:lineRule="exact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ПРИНЯТА</w:t>
            </w:r>
          </w:p>
          <w:p w:rsidR="00FD5F03" w:rsidRPr="00E8284B" w:rsidRDefault="00FD5F03" w:rsidP="007A1EC4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6"/>
                <w:sz w:val="24"/>
                <w:szCs w:val="24"/>
              </w:rPr>
            </w:pP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FD5F03" w:rsidRPr="00E8284B" w:rsidRDefault="00FD5F03" w:rsidP="007A1EC4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Протокол  </w:t>
            </w:r>
            <w:r w:rsidRPr="00E8284B">
              <w:rPr>
                <w:rFonts w:eastAsia="Times New Roman"/>
                <w:spacing w:val="-3"/>
                <w:sz w:val="24"/>
                <w:szCs w:val="24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«___»______2023 №____</w:t>
            </w:r>
          </w:p>
          <w:p w:rsidR="00FD5F03" w:rsidRPr="00E8284B" w:rsidRDefault="00FD5F03" w:rsidP="007A1EC4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D5F03" w:rsidRPr="00E8284B" w:rsidRDefault="00FD5F03" w:rsidP="007A1EC4">
            <w:pPr>
              <w:widowControl w:val="0"/>
              <w:suppressAutoHyphens w:val="0"/>
              <w:spacing w:line="286" w:lineRule="exact"/>
              <w:ind w:left="630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УТВЕРЖДЕНА</w:t>
            </w:r>
          </w:p>
          <w:p w:rsidR="00FD5F03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3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 xml:space="preserve">Приказ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«___»______2023 №____</w:t>
            </w:r>
          </w:p>
          <w:p w:rsidR="00FD5F03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Директор______________________</w:t>
            </w:r>
          </w:p>
          <w:p w:rsidR="00FD5F03" w:rsidRPr="00E8284B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Н.А. Вавилина</w:t>
            </w:r>
          </w:p>
          <w:p w:rsidR="00FD5F03" w:rsidRPr="00E8284B" w:rsidRDefault="00FD5F03" w:rsidP="007A1EC4">
            <w:pPr>
              <w:widowControl w:val="0"/>
              <w:suppressAutoHyphens w:val="0"/>
              <w:spacing w:before="2" w:line="322" w:lineRule="exact"/>
              <w:ind w:left="644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  <w:tr w:rsidR="00FD5F03" w:rsidRPr="00E8284B" w:rsidTr="007A1EC4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F03" w:rsidRPr="00E8284B" w:rsidRDefault="00FD5F03" w:rsidP="007A1EC4">
            <w:pPr>
              <w:widowControl w:val="0"/>
              <w:suppressAutoHyphens w:val="0"/>
              <w:spacing w:line="307" w:lineRule="exact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СОГЛАСОВАНА</w:t>
            </w:r>
          </w:p>
          <w:p w:rsidR="00FD5F03" w:rsidRPr="00E8284B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pacing w:val="-7"/>
                <w:sz w:val="24"/>
                <w:szCs w:val="24"/>
              </w:rPr>
              <w:t xml:space="preserve">с Управляющим </w:t>
            </w: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«___»______2023 №____</w:t>
            </w:r>
          </w:p>
          <w:p w:rsidR="00FD5F03" w:rsidRPr="00E8284B" w:rsidRDefault="00FD5F03" w:rsidP="007A1EC4">
            <w:pPr>
              <w:widowControl w:val="0"/>
              <w:suppressAutoHyphens w:val="0"/>
              <w:spacing w:line="240" w:lineRule="auto"/>
              <w:ind w:left="200" w:right="773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D5F03" w:rsidRPr="00E8284B" w:rsidRDefault="00FD5F03" w:rsidP="007A1EC4">
            <w:pPr>
              <w:widowControl w:val="0"/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</w:tbl>
    <w:p w:rsidR="00FD5F03" w:rsidRPr="00533E84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Cs w:val="20"/>
          <w:lang w:eastAsia="ru-RU"/>
        </w:rPr>
      </w:pPr>
    </w:p>
    <w:p w:rsidR="00FD5F03" w:rsidRPr="00533E84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FD5F03" w:rsidRPr="00533E84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Рабочая программасреднего общего образования</w:t>
      </w:r>
    </w:p>
    <w:p w:rsidR="00ED0620" w:rsidRDefault="00ED0620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п</w:t>
      </w:r>
      <w:r w:rsidR="00FD5F03" w:rsidRPr="00FD5F03">
        <w:rPr>
          <w:rFonts w:eastAsia="Times New Roman"/>
          <w:b/>
          <w:sz w:val="24"/>
          <w:szCs w:val="24"/>
          <w:lang w:eastAsia="ru-RU"/>
        </w:rPr>
        <w:t>о</w:t>
      </w:r>
      <w:r w:rsidR="0084418B">
        <w:rPr>
          <w:rFonts w:eastAsia="Times New Roman"/>
          <w:b/>
          <w:sz w:val="24"/>
          <w:szCs w:val="24"/>
          <w:lang w:eastAsia="ru-RU"/>
        </w:rPr>
        <w:t>«Математике: А</w:t>
      </w:r>
      <w:r>
        <w:rPr>
          <w:rFonts w:eastAsia="Times New Roman"/>
          <w:b/>
          <w:sz w:val="24"/>
          <w:szCs w:val="24"/>
          <w:lang w:eastAsia="ru-RU"/>
        </w:rPr>
        <w:t>лгебра и начал</w:t>
      </w:r>
      <w:r w:rsidR="00630F59">
        <w:rPr>
          <w:rFonts w:eastAsia="Times New Roman"/>
          <w:b/>
          <w:sz w:val="24"/>
          <w:szCs w:val="24"/>
          <w:lang w:eastAsia="ru-RU"/>
        </w:rPr>
        <w:t>а</w:t>
      </w:r>
      <w:r>
        <w:rPr>
          <w:rFonts w:eastAsia="Times New Roman"/>
          <w:b/>
          <w:sz w:val="24"/>
          <w:szCs w:val="24"/>
          <w:lang w:eastAsia="ru-RU"/>
        </w:rPr>
        <w:t xml:space="preserve"> математического анализа</w:t>
      </w:r>
      <w:r w:rsidR="0084418B">
        <w:rPr>
          <w:rFonts w:eastAsia="Times New Roman"/>
          <w:b/>
          <w:sz w:val="24"/>
          <w:szCs w:val="24"/>
          <w:lang w:eastAsia="ru-RU"/>
        </w:rPr>
        <w:t>»</w:t>
      </w:r>
    </w:p>
    <w:p w:rsidR="00FD5F03" w:rsidRPr="00FD5F03" w:rsidRDefault="00ED0620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</w:t>
      </w:r>
      <w:r w:rsidR="00CC0130">
        <w:rPr>
          <w:rFonts w:eastAsia="Times New Roman"/>
          <w:b/>
          <w:sz w:val="24"/>
          <w:szCs w:val="24"/>
          <w:lang w:eastAsia="ru-RU"/>
        </w:rPr>
        <w:t>1</w:t>
      </w:r>
      <w:r w:rsidR="00FD5F03" w:rsidRPr="00FD5F03">
        <w:rPr>
          <w:rFonts w:eastAsia="Times New Roman"/>
          <w:b/>
          <w:sz w:val="24"/>
          <w:szCs w:val="24"/>
          <w:lang w:eastAsia="ru-RU"/>
        </w:rPr>
        <w:t xml:space="preserve"> класс</w:t>
      </w: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на 2023-2024  учебный год</w:t>
      </w:r>
    </w:p>
    <w:p w:rsidR="00FD5F03" w:rsidRPr="00FD5F03" w:rsidRDefault="00FD5F03" w:rsidP="00ED0620">
      <w:pPr>
        <w:widowControl w:val="0"/>
        <w:suppressAutoHyphens w:val="0"/>
        <w:spacing w:line="240" w:lineRule="auto"/>
        <w:ind w:right="-1" w:firstLine="0"/>
        <w:rPr>
          <w:rFonts w:eastAsia="Times New Roman"/>
          <w:sz w:val="24"/>
          <w:szCs w:val="24"/>
        </w:rPr>
      </w:pPr>
      <w:r w:rsidRPr="00FD5F03">
        <w:rPr>
          <w:rFonts w:eastAsia="Times New Roman"/>
          <w:sz w:val="24"/>
          <w:szCs w:val="24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FD5F03">
        <w:rPr>
          <w:rFonts w:eastAsia="Times New Roman"/>
          <w:bCs/>
          <w:sz w:val="24"/>
          <w:szCs w:val="24"/>
          <w:lang w:eastAsia="ru-RU"/>
        </w:rPr>
        <w:t>17 мая 2012 г. № 413</w:t>
      </w:r>
      <w:r w:rsidRPr="00FD5F03">
        <w:rPr>
          <w:rFonts w:eastAsia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  <w:r w:rsidRPr="00FD5F03">
        <w:rPr>
          <w:rFonts w:eastAsia="Times New Roman"/>
          <w:bCs/>
          <w:sz w:val="24"/>
          <w:szCs w:val="24"/>
          <w:lang w:eastAsia="ru-RU"/>
        </w:rPr>
        <w:t xml:space="preserve">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413", </w:t>
      </w:r>
      <w:r w:rsidRPr="00FD5F03">
        <w:rPr>
          <w:sz w:val="24"/>
          <w:szCs w:val="24"/>
        </w:rPr>
        <w:t xml:space="preserve">приказа </w:t>
      </w:r>
      <w:proofErr w:type="spellStart"/>
      <w:r w:rsidRPr="00FD5F03">
        <w:rPr>
          <w:sz w:val="24"/>
          <w:szCs w:val="24"/>
        </w:rPr>
        <w:t>Минпросвещения</w:t>
      </w:r>
      <w:proofErr w:type="spellEnd"/>
      <w:r w:rsidRPr="00FD5F03">
        <w:rPr>
          <w:sz w:val="24"/>
          <w:szCs w:val="24"/>
        </w:rPr>
        <w:t xml:space="preserve"> России от 23.11.2022 N 1014 "Об утверждении федеральной образовательной программы среднего общего образования", </w:t>
      </w:r>
      <w:r w:rsidRPr="00FD5F03">
        <w:rPr>
          <w:rFonts w:eastAsia="Times New Roman"/>
          <w:sz w:val="24"/>
          <w:szCs w:val="24"/>
        </w:rPr>
        <w:t>Уставом МАОУ «Итатская СОШ» Томского района)</w:t>
      </w:r>
    </w:p>
    <w:p w:rsidR="00FD5F03" w:rsidRPr="00FD5F03" w:rsidRDefault="00FD5F03" w:rsidP="00FD5F03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88106B" w:rsidRDefault="0088106B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88106B" w:rsidRDefault="0088106B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88106B" w:rsidRDefault="0088106B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88106B" w:rsidRDefault="0088106B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88106B" w:rsidRDefault="0088106B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88106B" w:rsidRDefault="0088106B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FD5F03" w:rsidRPr="0084418B" w:rsidRDefault="00FD5F03" w:rsidP="0088106B">
      <w:pPr>
        <w:suppressAutoHyphens w:val="0"/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 w:rsidRPr="0084418B">
        <w:rPr>
          <w:rFonts w:eastAsia="Times New Roman"/>
          <w:sz w:val="24"/>
          <w:szCs w:val="24"/>
          <w:lang w:eastAsia="ru-RU"/>
        </w:rPr>
        <w:t>Учителя</w:t>
      </w:r>
      <w:r w:rsidR="00FD217F" w:rsidRPr="0084418B">
        <w:rPr>
          <w:rFonts w:eastAsia="Times New Roman"/>
          <w:sz w:val="24"/>
          <w:szCs w:val="24"/>
          <w:lang w:eastAsia="ru-RU"/>
        </w:rPr>
        <w:t xml:space="preserve"> математики</w:t>
      </w:r>
      <w:r w:rsidR="0088106B" w:rsidRPr="0084418B">
        <w:rPr>
          <w:rFonts w:eastAsia="Times New Roman"/>
          <w:sz w:val="24"/>
          <w:szCs w:val="24"/>
          <w:lang w:eastAsia="ru-RU"/>
        </w:rPr>
        <w:t>: Беловой Л.Р.</w:t>
      </w: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CC0130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с. Томское</w:t>
      </w:r>
    </w:p>
    <w:p w:rsidR="00FD5F03" w:rsidRPr="00FD5F03" w:rsidRDefault="00FD5F03" w:rsidP="00FD5F03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2023</w:t>
      </w:r>
    </w:p>
    <w:p w:rsidR="008B283D" w:rsidRPr="008B283D" w:rsidRDefault="008B283D" w:rsidP="008B283D">
      <w:pPr>
        <w:suppressAutoHyphens w:val="0"/>
        <w:ind w:left="720" w:firstLine="0"/>
        <w:contextualSpacing/>
        <w:jc w:val="center"/>
        <w:rPr>
          <w:b/>
          <w:sz w:val="24"/>
          <w:szCs w:val="24"/>
        </w:rPr>
      </w:pPr>
      <w:r w:rsidRPr="008B283D">
        <w:rPr>
          <w:b/>
          <w:sz w:val="24"/>
          <w:szCs w:val="24"/>
        </w:rPr>
        <w:lastRenderedPageBreak/>
        <w:t>Пояснительная записка</w:t>
      </w:r>
    </w:p>
    <w:p w:rsidR="008B283D" w:rsidRDefault="008B283D" w:rsidP="008B283D">
      <w:pPr>
        <w:suppressAutoHyphens w:val="0"/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 w:rsidRPr="008B283D">
        <w:rPr>
          <w:rFonts w:eastAsia="Times New Roman"/>
          <w:sz w:val="24"/>
          <w:szCs w:val="24"/>
          <w:lang w:eastAsia="ru-RU"/>
        </w:rPr>
        <w:t xml:space="preserve">Рабочая программа по </w:t>
      </w:r>
      <w:r w:rsidR="00F816D3">
        <w:rPr>
          <w:rFonts w:eastAsia="Times New Roman"/>
          <w:sz w:val="24"/>
          <w:szCs w:val="24"/>
          <w:lang w:eastAsia="ru-RU"/>
        </w:rPr>
        <w:t>«Математике: Алгебра и начала математического анализа»</w:t>
      </w:r>
      <w:r w:rsidRPr="008B283D">
        <w:rPr>
          <w:rFonts w:eastAsia="Times New Roman"/>
          <w:sz w:val="24"/>
          <w:szCs w:val="24"/>
          <w:lang w:eastAsia="ru-RU"/>
        </w:rPr>
        <w:t xml:space="preserve"> на уровне </w:t>
      </w:r>
      <w:r>
        <w:rPr>
          <w:rFonts w:eastAsia="Times New Roman"/>
          <w:sz w:val="24"/>
          <w:szCs w:val="24"/>
          <w:lang w:eastAsia="ru-RU"/>
        </w:rPr>
        <w:t>среднего</w:t>
      </w:r>
      <w:r w:rsidRPr="008B283D">
        <w:rPr>
          <w:rFonts w:eastAsia="Times New Roman"/>
          <w:sz w:val="24"/>
          <w:szCs w:val="24"/>
          <w:lang w:eastAsia="ru-RU"/>
        </w:rPr>
        <w:t xml:space="preserve"> общего образования составлена на основе положений и требований к результатам освоения на базовом уровне </w:t>
      </w:r>
      <w:r>
        <w:rPr>
          <w:rFonts w:eastAsia="Times New Roman"/>
          <w:sz w:val="24"/>
          <w:szCs w:val="24"/>
          <w:lang w:eastAsia="ru-RU"/>
        </w:rPr>
        <w:t>средней</w:t>
      </w:r>
      <w:r w:rsidRPr="008B283D">
        <w:rPr>
          <w:rFonts w:eastAsia="Times New Roman"/>
          <w:sz w:val="24"/>
          <w:szCs w:val="24"/>
          <w:lang w:eastAsia="ru-RU"/>
        </w:rPr>
        <w:t xml:space="preserve"> образовательной программы, представленных в Федеральном государственном образовательном стандарте </w:t>
      </w:r>
      <w:r>
        <w:rPr>
          <w:rFonts w:eastAsia="Times New Roman"/>
          <w:sz w:val="24"/>
          <w:szCs w:val="24"/>
          <w:lang w:eastAsia="ru-RU"/>
        </w:rPr>
        <w:t>среднего общего образования (ФГОС С</w:t>
      </w:r>
      <w:r w:rsidRPr="008B283D">
        <w:rPr>
          <w:rFonts w:eastAsia="Times New Roman"/>
          <w:sz w:val="24"/>
          <w:szCs w:val="24"/>
          <w:lang w:eastAsia="ru-RU"/>
        </w:rPr>
        <w:t xml:space="preserve">ОО), а также с учётом Федеральной рабочей программы воспитания и Концепции преподавания учебного предмета </w:t>
      </w:r>
      <w:r>
        <w:rPr>
          <w:rFonts w:eastAsia="Times New Roman"/>
          <w:sz w:val="24"/>
          <w:szCs w:val="24"/>
          <w:lang w:eastAsia="ru-RU"/>
        </w:rPr>
        <w:t xml:space="preserve">математика: </w:t>
      </w:r>
      <w:r w:rsidRPr="008B283D">
        <w:rPr>
          <w:rFonts w:eastAsia="Times New Roman"/>
          <w:sz w:val="24"/>
          <w:szCs w:val="24"/>
          <w:lang w:eastAsia="ru-RU"/>
        </w:rPr>
        <w:t>«Алгебра</w:t>
      </w:r>
      <w:r>
        <w:rPr>
          <w:rFonts w:eastAsia="Times New Roman"/>
          <w:sz w:val="24"/>
          <w:szCs w:val="24"/>
          <w:lang w:eastAsia="ru-RU"/>
        </w:rPr>
        <w:t xml:space="preserve"> и начало математического анализа</w:t>
      </w:r>
      <w:r w:rsidRPr="008B283D">
        <w:rPr>
          <w:rFonts w:eastAsia="Times New Roman"/>
          <w:sz w:val="24"/>
          <w:szCs w:val="24"/>
          <w:lang w:eastAsia="ru-RU"/>
        </w:rPr>
        <w:t xml:space="preserve">» в образовательных организациях Российской Федерации, реализующих </w:t>
      </w:r>
      <w:r>
        <w:rPr>
          <w:rFonts w:eastAsia="Times New Roman"/>
          <w:sz w:val="24"/>
          <w:szCs w:val="24"/>
          <w:lang w:eastAsia="ru-RU"/>
        </w:rPr>
        <w:t>средние</w:t>
      </w:r>
      <w:r w:rsidRPr="008B283D">
        <w:rPr>
          <w:rFonts w:eastAsia="Times New Roman"/>
          <w:sz w:val="24"/>
          <w:szCs w:val="24"/>
          <w:lang w:eastAsia="ru-RU"/>
        </w:rPr>
        <w:t xml:space="preserve"> общеобразовательные программы.</w:t>
      </w:r>
    </w:p>
    <w:p w:rsidR="007E4ABB" w:rsidRPr="007E4ABB" w:rsidRDefault="007E4ABB" w:rsidP="007E4ABB">
      <w:pPr>
        <w:pStyle w:val="a6"/>
        <w:widowControl w:val="0"/>
        <w:spacing w:line="240" w:lineRule="auto"/>
        <w:ind w:left="0" w:right="57"/>
        <w:rPr>
          <w:rFonts w:ascii="Times New Roman" w:eastAsia="Times New Roman" w:hAnsi="Times New Roman"/>
          <w:sz w:val="24"/>
          <w:szCs w:val="24"/>
        </w:rPr>
      </w:pPr>
      <w:r w:rsidRPr="007E4ABB">
        <w:rPr>
          <w:rFonts w:ascii="Times New Roman" w:hAnsi="Times New Roman"/>
          <w:sz w:val="24"/>
          <w:szCs w:val="24"/>
        </w:rPr>
        <w:t>Рабочая программа воспитания М</w:t>
      </w:r>
      <w:r>
        <w:rPr>
          <w:rFonts w:ascii="Times New Roman" w:hAnsi="Times New Roman"/>
          <w:sz w:val="24"/>
          <w:szCs w:val="24"/>
        </w:rPr>
        <w:t>А</w:t>
      </w:r>
      <w:r w:rsidRPr="007E4ABB">
        <w:rPr>
          <w:rFonts w:ascii="Times New Roman" w:hAnsi="Times New Roman"/>
          <w:sz w:val="24"/>
          <w:szCs w:val="24"/>
        </w:rPr>
        <w:t>ОУ «</w:t>
      </w:r>
      <w:proofErr w:type="spellStart"/>
      <w:r w:rsidRPr="007E4ABB">
        <w:rPr>
          <w:rFonts w:ascii="Times New Roman" w:hAnsi="Times New Roman"/>
          <w:sz w:val="24"/>
          <w:szCs w:val="24"/>
        </w:rPr>
        <w:t>Итатская</w:t>
      </w:r>
      <w:proofErr w:type="spellEnd"/>
      <w:r w:rsidRPr="007E4ABB">
        <w:rPr>
          <w:rFonts w:ascii="Times New Roman" w:hAnsi="Times New Roman"/>
          <w:sz w:val="24"/>
          <w:szCs w:val="24"/>
        </w:rPr>
        <w:t xml:space="preserve"> СОШ» реализуется через использование воспитательного потенциала уроков математики. Эта работа осуществляется в следующих </w:t>
      </w:r>
      <w:proofErr w:type="gramStart"/>
      <w:r w:rsidRPr="007E4ABB">
        <w:rPr>
          <w:rFonts w:ascii="Times New Roman" w:hAnsi="Times New Roman"/>
          <w:sz w:val="24"/>
          <w:szCs w:val="24"/>
        </w:rPr>
        <w:t>формах:  Побуждение</w:t>
      </w:r>
      <w:proofErr w:type="gramEnd"/>
      <w:r w:rsidRPr="007E4ABB">
        <w:rPr>
          <w:rFonts w:ascii="Times New Roman" w:hAnsi="Times New Roman"/>
          <w:sz w:val="24"/>
          <w:szCs w:val="24"/>
        </w:rPr>
        <w:t xml:space="preserve">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 Привлечение внимания обучающихся к ценностному аспекту изучаемых на  уроках предметов, явлений, событий через: 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классе. 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 Применение на уроке интерактивных форм работы, стимулирующих познавательную мотивацию обучающихся.  Применение групповой работы или работы в парах, которые способствуют развитию навыков командной работы и взаимодействию с другими обучающимися.  Выбор и использование на уроках методов, методик, технологий, оказывающих  воспитательное воздействие на личность в соответствии с воспитательным идеалом, целью и задачами воспитания.  Инициирование и поддержка исследовательской деятельности школьников </w:t>
      </w:r>
      <w:proofErr w:type="gramStart"/>
      <w:r w:rsidRPr="007E4ABB">
        <w:rPr>
          <w:rFonts w:ascii="Times New Roman" w:hAnsi="Times New Roman"/>
          <w:sz w:val="24"/>
          <w:szCs w:val="24"/>
        </w:rPr>
        <w:t>в  форме</w:t>
      </w:r>
      <w:proofErr w:type="gramEnd"/>
      <w:r w:rsidRPr="007E4ABB">
        <w:rPr>
          <w:rFonts w:ascii="Times New Roman" w:hAnsi="Times New Roman"/>
          <w:sz w:val="24"/>
          <w:szCs w:val="24"/>
        </w:rPr>
        <w:t xml:space="preserve">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 Установление уважительных, доверительных, неформальных отношений между  учителем и учениками, создание на уроках эмоционально-комфортной среды.</w:t>
      </w:r>
    </w:p>
    <w:p w:rsidR="00630F59" w:rsidRDefault="008B283D" w:rsidP="008B283D">
      <w:pPr>
        <w:suppressAutoHyphens w:val="0"/>
        <w:spacing w:line="240" w:lineRule="auto"/>
        <w:ind w:firstLine="0"/>
        <w:rPr>
          <w:rFonts w:eastAsia="Times New Roman"/>
          <w:b/>
          <w:bCs/>
          <w:sz w:val="24"/>
          <w:szCs w:val="24"/>
          <w:lang w:eastAsia="ru-RU"/>
        </w:rPr>
      </w:pPr>
      <w:r w:rsidRPr="008B283D">
        <w:rPr>
          <w:rFonts w:eastAsia="Times New Roman"/>
          <w:sz w:val="24"/>
          <w:szCs w:val="24"/>
          <w:lang w:eastAsia="ru-RU"/>
        </w:rPr>
        <w:t xml:space="preserve">Программа составлена на основе авторской программы: </w:t>
      </w:r>
      <w:r w:rsidR="00630F59" w:rsidRPr="00630F59">
        <w:rPr>
          <w:rFonts w:eastAsiaTheme="minorEastAsia"/>
          <w:sz w:val="24"/>
          <w:szCs w:val="24"/>
        </w:rPr>
        <w:t xml:space="preserve">Алимов Ш. А., Колягин Ю. М и др. Алгебра и начала анализа: Учебник для 10-11 </w:t>
      </w:r>
      <w:proofErr w:type="spellStart"/>
      <w:r w:rsidR="00630F59" w:rsidRPr="00630F59">
        <w:rPr>
          <w:rFonts w:eastAsiaTheme="minorEastAsia"/>
          <w:sz w:val="24"/>
          <w:szCs w:val="24"/>
        </w:rPr>
        <w:t>кл</w:t>
      </w:r>
      <w:proofErr w:type="spellEnd"/>
      <w:r w:rsidR="00630F59" w:rsidRPr="00630F59">
        <w:rPr>
          <w:rFonts w:eastAsiaTheme="minorEastAsia"/>
          <w:sz w:val="24"/>
          <w:szCs w:val="24"/>
        </w:rPr>
        <w:t>. общеобразовательных учреждений. – М.: Просвещение, 2017</w:t>
      </w:r>
      <w:r w:rsidR="00782DC3">
        <w:rPr>
          <w:rFonts w:eastAsiaTheme="minorEastAsia"/>
          <w:sz w:val="24"/>
          <w:szCs w:val="24"/>
        </w:rPr>
        <w:t xml:space="preserve"> и рассчитана на 136 ч.</w:t>
      </w:r>
    </w:p>
    <w:p w:rsidR="008B283D" w:rsidRDefault="008B283D" w:rsidP="008B283D">
      <w:pPr>
        <w:suppressAutoHyphens w:val="0"/>
        <w:spacing w:line="240" w:lineRule="auto"/>
        <w:ind w:firstLine="0"/>
        <w:rPr>
          <w:rFonts w:eastAsia="Times New Roman"/>
          <w:b/>
          <w:bCs/>
          <w:sz w:val="24"/>
          <w:szCs w:val="24"/>
          <w:lang w:eastAsia="ru-RU"/>
        </w:rPr>
      </w:pPr>
      <w:r w:rsidRPr="008B283D">
        <w:rPr>
          <w:rFonts w:eastAsia="Times New Roman"/>
          <w:b/>
          <w:bCs/>
          <w:sz w:val="24"/>
          <w:szCs w:val="24"/>
          <w:lang w:eastAsia="ru-RU"/>
        </w:rPr>
        <w:t xml:space="preserve">ОБЩАЯ ХАРАКТЕРИСТИКА УЧЕБНОГО ПРЕДМЕТА 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МАТЕМАТИКА: </w:t>
      </w:r>
      <w:r w:rsidRPr="008B283D">
        <w:rPr>
          <w:rFonts w:eastAsia="Times New Roman"/>
          <w:b/>
          <w:bCs/>
          <w:sz w:val="24"/>
          <w:szCs w:val="24"/>
          <w:lang w:eastAsia="ru-RU"/>
        </w:rPr>
        <w:t>«Алгебра</w:t>
      </w:r>
      <w:r w:rsidR="00AD304B">
        <w:rPr>
          <w:rFonts w:eastAsia="Times New Roman"/>
          <w:b/>
          <w:bCs/>
          <w:sz w:val="24"/>
          <w:szCs w:val="24"/>
          <w:lang w:eastAsia="ru-RU"/>
        </w:rPr>
        <w:t>и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НАЧАЛ</w:t>
      </w:r>
      <w:r w:rsidR="00261E2A">
        <w:rPr>
          <w:rFonts w:eastAsia="Times New Roman"/>
          <w:b/>
          <w:bCs/>
          <w:sz w:val="24"/>
          <w:szCs w:val="24"/>
          <w:lang w:eastAsia="ru-RU"/>
        </w:rPr>
        <w:t>А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МАТЕМАТИЧЕСКОГО АНАЛИЗА</w:t>
      </w:r>
      <w:r w:rsidRPr="008B283D">
        <w:rPr>
          <w:rFonts w:eastAsia="Times New Roman"/>
          <w:b/>
          <w:bCs/>
          <w:sz w:val="24"/>
          <w:szCs w:val="24"/>
          <w:lang w:eastAsia="ru-RU"/>
        </w:rPr>
        <w:t>»</w:t>
      </w:r>
    </w:p>
    <w:p w:rsidR="00AD304B" w:rsidRDefault="00261E2A" w:rsidP="00AD304B">
      <w:pPr>
        <w:suppressAutoHyphens w:val="0"/>
        <w:spacing w:line="240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AD304B">
        <w:rPr>
          <w:rFonts w:eastAsia="Times New Roman"/>
          <w:bCs/>
          <w:sz w:val="24"/>
          <w:szCs w:val="24"/>
          <w:lang w:eastAsia="ru-RU"/>
        </w:rPr>
        <w:t>Рабочая программа по учебному предмету «</w:t>
      </w:r>
      <w:r w:rsidR="00AD304B" w:rsidRPr="00AD304B">
        <w:rPr>
          <w:rFonts w:eastAsia="Times New Roman"/>
          <w:bCs/>
          <w:sz w:val="24"/>
          <w:szCs w:val="24"/>
          <w:lang w:eastAsia="ru-RU"/>
        </w:rPr>
        <w:t>Математика</w:t>
      </w:r>
      <w:r w:rsidR="00AD304B">
        <w:rPr>
          <w:rFonts w:eastAsia="Times New Roman"/>
          <w:bCs/>
          <w:sz w:val="24"/>
          <w:szCs w:val="24"/>
          <w:lang w:eastAsia="ru-RU"/>
        </w:rPr>
        <w:t>: Алгебра и начал</w:t>
      </w:r>
      <w:r w:rsidR="00630F59">
        <w:rPr>
          <w:rFonts w:eastAsia="Times New Roman"/>
          <w:bCs/>
          <w:sz w:val="24"/>
          <w:szCs w:val="24"/>
          <w:lang w:eastAsia="ru-RU"/>
        </w:rPr>
        <w:t>а</w:t>
      </w:r>
      <w:r w:rsidR="00AD304B">
        <w:rPr>
          <w:rFonts w:eastAsia="Times New Roman"/>
          <w:bCs/>
          <w:sz w:val="24"/>
          <w:szCs w:val="24"/>
          <w:lang w:eastAsia="ru-RU"/>
        </w:rPr>
        <w:t xml:space="preserve"> математического анализа</w:t>
      </w:r>
      <w:r w:rsidR="00AD304B" w:rsidRPr="00AD304B">
        <w:rPr>
          <w:rFonts w:eastAsia="Times New Roman"/>
          <w:bCs/>
          <w:sz w:val="24"/>
          <w:szCs w:val="24"/>
          <w:lang w:eastAsia="ru-RU"/>
        </w:rPr>
        <w:t>»</w:t>
      </w:r>
      <w:r w:rsidR="00F816D3">
        <w:rPr>
          <w:rFonts w:eastAsia="Times New Roman"/>
          <w:bCs/>
          <w:sz w:val="24"/>
          <w:szCs w:val="24"/>
          <w:lang w:eastAsia="ru-RU"/>
        </w:rPr>
        <w:t>углубленного</w:t>
      </w:r>
      <w:r w:rsidR="00AD304B" w:rsidRPr="00AD304B">
        <w:rPr>
          <w:rFonts w:eastAsia="Times New Roman"/>
          <w:bCs/>
          <w:sz w:val="24"/>
          <w:szCs w:val="24"/>
          <w:lang w:eastAsia="ru-RU"/>
        </w:rPr>
        <w:t xml:space="preserve"> уровня для обучающихся 11 </w:t>
      </w:r>
      <w:r w:rsidRPr="00AD304B">
        <w:rPr>
          <w:rFonts w:eastAsia="Times New Roman"/>
          <w:bCs/>
          <w:sz w:val="24"/>
          <w:szCs w:val="24"/>
          <w:lang w:eastAsia="ru-RU"/>
        </w:rPr>
        <w:t>класс</w:t>
      </w:r>
      <w:r w:rsidR="00F816D3">
        <w:rPr>
          <w:rFonts w:eastAsia="Times New Roman"/>
          <w:bCs/>
          <w:sz w:val="24"/>
          <w:szCs w:val="24"/>
          <w:lang w:eastAsia="ru-RU"/>
        </w:rPr>
        <w:t>а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разработана</w:t>
      </w:r>
      <w:r>
        <w:rPr>
          <w:rFonts w:eastAsia="Times New Roman"/>
          <w:bCs/>
          <w:sz w:val="24"/>
          <w:szCs w:val="24"/>
          <w:lang w:eastAsia="ru-RU"/>
        </w:rPr>
        <w:t xml:space="preserve"> на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основе Федерального государственного образовательного</w:t>
      </w:r>
      <w:r w:rsidR="00AD304B" w:rsidRPr="00AD304B">
        <w:rPr>
          <w:rFonts w:eastAsia="Times New Roman"/>
          <w:bCs/>
          <w:sz w:val="24"/>
          <w:szCs w:val="24"/>
          <w:lang w:eastAsia="ru-RU"/>
        </w:rPr>
        <w:t xml:space="preserve">стандарта среднего общего образования, с   </w:t>
      </w:r>
      <w:r w:rsidRPr="00AD304B">
        <w:rPr>
          <w:rFonts w:eastAsia="Times New Roman"/>
          <w:bCs/>
          <w:sz w:val="24"/>
          <w:szCs w:val="24"/>
          <w:lang w:eastAsia="ru-RU"/>
        </w:rPr>
        <w:t>учётом современныхмировых требований, предъявляемых к</w:t>
      </w:r>
      <w:r w:rsidR="00AD304B" w:rsidRPr="00AD304B">
        <w:rPr>
          <w:rFonts w:eastAsia="Times New Roman"/>
          <w:bCs/>
          <w:sz w:val="24"/>
          <w:szCs w:val="24"/>
          <w:lang w:eastAsia="ru-RU"/>
        </w:rPr>
        <w:t xml:space="preserve">   математическомуобразованию, и   традиций российского образования. Реализация</w:t>
      </w:r>
      <w:r w:rsidRPr="00AD304B">
        <w:rPr>
          <w:rFonts w:eastAsia="Times New Roman"/>
          <w:bCs/>
          <w:sz w:val="24"/>
          <w:szCs w:val="24"/>
          <w:lang w:eastAsia="ru-RU"/>
        </w:rPr>
        <w:t>программы обеспечивает овладение ключевыми</w:t>
      </w:r>
      <w:r w:rsidR="00AD304B" w:rsidRPr="00AD304B">
        <w:rPr>
          <w:rFonts w:eastAsia="Times New Roman"/>
          <w:bCs/>
          <w:sz w:val="24"/>
          <w:szCs w:val="24"/>
          <w:lang w:eastAsia="ru-RU"/>
        </w:rPr>
        <w:t xml:space="preserve">компетенциями, составляющими основу для саморазвитияи   непрерывного образования, </w:t>
      </w:r>
      <w:r w:rsidRPr="00AD304B">
        <w:rPr>
          <w:rFonts w:eastAsia="Times New Roman"/>
          <w:bCs/>
          <w:sz w:val="24"/>
          <w:szCs w:val="24"/>
          <w:lang w:eastAsia="ru-RU"/>
        </w:rPr>
        <w:t>целостность общекультурного</w:t>
      </w:r>
      <w:r w:rsidR="00AD304B" w:rsidRPr="00AD304B">
        <w:rPr>
          <w:rFonts w:eastAsia="Times New Roman"/>
          <w:bCs/>
          <w:sz w:val="24"/>
          <w:szCs w:val="24"/>
          <w:lang w:eastAsia="ru-RU"/>
        </w:rPr>
        <w:t>,</w:t>
      </w:r>
      <w:r w:rsidRPr="00AD304B">
        <w:rPr>
          <w:rFonts w:eastAsia="Times New Roman"/>
          <w:bCs/>
          <w:sz w:val="24"/>
          <w:szCs w:val="24"/>
          <w:lang w:eastAsia="ru-RU"/>
        </w:rPr>
        <w:t>личностного и</w:t>
      </w:r>
      <w:r w:rsidR="00AD304B" w:rsidRPr="00AD304B">
        <w:rPr>
          <w:rFonts w:eastAsia="Times New Roman"/>
          <w:bCs/>
          <w:sz w:val="24"/>
          <w:szCs w:val="24"/>
          <w:lang w:eastAsia="ru-RU"/>
        </w:rPr>
        <w:t xml:space="preserve">   познавательного развития личности обучающихся.</w:t>
      </w:r>
    </w:p>
    <w:p w:rsidR="00F816D3" w:rsidRPr="00AD304B" w:rsidRDefault="00AD304B" w:rsidP="00AD304B">
      <w:pPr>
        <w:suppressAutoHyphens w:val="0"/>
        <w:spacing w:line="240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AD304B">
        <w:rPr>
          <w:rFonts w:eastAsia="Times New Roman"/>
          <w:bCs/>
          <w:sz w:val="24"/>
          <w:szCs w:val="24"/>
          <w:lang w:eastAsia="ru-RU"/>
        </w:rPr>
        <w:lastRenderedPageBreak/>
        <w:t xml:space="preserve">В рабочей программе учтены идеи и положения «Концепцииразвития математического образования в   Российской Федерации». </w:t>
      </w:r>
      <w:r w:rsidR="00261E2A" w:rsidRPr="00AD304B">
        <w:rPr>
          <w:rFonts w:eastAsia="Times New Roman"/>
          <w:bCs/>
          <w:sz w:val="24"/>
          <w:szCs w:val="24"/>
          <w:lang w:eastAsia="ru-RU"/>
        </w:rPr>
        <w:t>Практическая полезность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математики обусловлена тем, чтоеё предметом являются фундаментальные структуры нашегомира: </w:t>
      </w:r>
      <w:r w:rsidR="00261E2A" w:rsidRPr="00AD304B">
        <w:rPr>
          <w:rFonts w:eastAsia="Times New Roman"/>
          <w:bCs/>
          <w:sz w:val="24"/>
          <w:szCs w:val="24"/>
          <w:lang w:eastAsia="ru-RU"/>
        </w:rPr>
        <w:t>пространственные формы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и   количественные отношенияот простейших, усваиваемых в непосредственном опыте, до достаточно сложных, необходимых для развития научных </w:t>
      </w:r>
      <w:r w:rsidR="00261E2A" w:rsidRPr="00AD304B">
        <w:rPr>
          <w:rFonts w:eastAsia="Times New Roman"/>
          <w:bCs/>
          <w:sz w:val="24"/>
          <w:szCs w:val="24"/>
          <w:lang w:eastAsia="ru-RU"/>
        </w:rPr>
        <w:t>и технологических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идей. Без конкретных математических знанийзатруднено понимание принципов устройства и использованиясовременной техники, восприятие </w:t>
      </w:r>
      <w:r w:rsidR="00261E2A" w:rsidRPr="00AD304B">
        <w:rPr>
          <w:rFonts w:eastAsia="Times New Roman"/>
          <w:bCs/>
          <w:sz w:val="24"/>
          <w:szCs w:val="24"/>
          <w:lang w:eastAsia="ru-RU"/>
        </w:rPr>
        <w:t>и интерпретация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разнообразной социальной, экономической, политической информации, малоэффективна повседневная практическая деятельность.Каждому человеку в своей жизни приходится выполнятьдостаточно сложные расчёты </w:t>
      </w:r>
      <w:r w:rsidR="00261E2A" w:rsidRPr="00AD304B">
        <w:rPr>
          <w:rFonts w:eastAsia="Times New Roman"/>
          <w:bCs/>
          <w:sz w:val="24"/>
          <w:szCs w:val="24"/>
          <w:lang w:eastAsia="ru-RU"/>
        </w:rPr>
        <w:t>и составлять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несложные алгоритмы, находить нужные формулы </w:t>
      </w:r>
      <w:r w:rsidR="00261E2A" w:rsidRPr="00AD304B">
        <w:rPr>
          <w:rFonts w:eastAsia="Times New Roman"/>
          <w:bCs/>
          <w:sz w:val="24"/>
          <w:szCs w:val="24"/>
          <w:lang w:eastAsia="ru-RU"/>
        </w:rPr>
        <w:t>и применять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их, владетьпрактическими приёмами геометрических измерений </w:t>
      </w:r>
      <w:r w:rsidR="00261E2A" w:rsidRPr="00AD304B">
        <w:rPr>
          <w:rFonts w:eastAsia="Times New Roman"/>
          <w:bCs/>
          <w:sz w:val="24"/>
          <w:szCs w:val="24"/>
          <w:lang w:eastAsia="ru-RU"/>
        </w:rPr>
        <w:t>и построений</w:t>
      </w:r>
      <w:r w:rsidRPr="00AD304B">
        <w:rPr>
          <w:rFonts w:eastAsia="Times New Roman"/>
          <w:bCs/>
          <w:sz w:val="24"/>
          <w:szCs w:val="24"/>
          <w:lang w:eastAsia="ru-RU"/>
        </w:rPr>
        <w:t>, читать информацию, представленную в вид</w:t>
      </w:r>
      <w:r w:rsidR="00AF3F7F">
        <w:rPr>
          <w:rFonts w:eastAsia="Times New Roman"/>
          <w:bCs/>
          <w:sz w:val="24"/>
          <w:szCs w:val="24"/>
          <w:lang w:eastAsia="ru-RU"/>
        </w:rPr>
        <w:t>е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таблиц,диаграмм и графиков, жить в условиях неопределённости и понимать вероятностный характер случайных событий.</w:t>
      </w:r>
    </w:p>
    <w:p w:rsidR="00AD304B" w:rsidRPr="00AD304B" w:rsidRDefault="00AD304B" w:rsidP="00AD304B">
      <w:pPr>
        <w:suppressAutoHyphens w:val="0"/>
        <w:spacing w:line="240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AD304B">
        <w:rPr>
          <w:rFonts w:eastAsia="Times New Roman"/>
          <w:bCs/>
          <w:sz w:val="24"/>
          <w:szCs w:val="24"/>
          <w:lang w:eastAsia="ru-RU"/>
        </w:rPr>
        <w:t>Одновременно с расширением сфер применения математикив современном обществе всё</w:t>
      </w:r>
      <w:r w:rsidR="00AF3F7F">
        <w:rPr>
          <w:rFonts w:eastAsia="Times New Roman"/>
          <w:bCs/>
          <w:sz w:val="24"/>
          <w:szCs w:val="24"/>
          <w:lang w:eastAsia="ru-RU"/>
        </w:rPr>
        <w:t xml:space="preserve"> более важным становится матема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тический стиль мышления, проявляющийся </w:t>
      </w:r>
      <w:r w:rsidR="00AF3F7F" w:rsidRPr="00AD304B">
        <w:rPr>
          <w:rFonts w:eastAsia="Times New Roman"/>
          <w:bCs/>
          <w:sz w:val="24"/>
          <w:szCs w:val="24"/>
          <w:lang w:eastAsia="ru-RU"/>
        </w:rPr>
        <w:t>в определённых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умственных навыках.В процессе изучения математики в арсенал приёмов </w:t>
      </w:r>
      <w:r w:rsidR="00AF3F7F" w:rsidRPr="00AD304B">
        <w:rPr>
          <w:rFonts w:eastAsia="Times New Roman"/>
          <w:bCs/>
          <w:sz w:val="24"/>
          <w:szCs w:val="24"/>
          <w:lang w:eastAsia="ru-RU"/>
        </w:rPr>
        <w:t>и методов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мышления человека естественным образом включаются индукция и дедукция, обобщение и конкретизация, анализ </w:t>
      </w:r>
      <w:r w:rsidR="00AF3F7F" w:rsidRPr="00AD304B">
        <w:rPr>
          <w:rFonts w:eastAsia="Times New Roman"/>
          <w:bCs/>
          <w:sz w:val="24"/>
          <w:szCs w:val="24"/>
          <w:lang w:eastAsia="ru-RU"/>
        </w:rPr>
        <w:t>и синтез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, классификация </w:t>
      </w:r>
      <w:r w:rsidR="00AF3F7F" w:rsidRPr="00AD304B">
        <w:rPr>
          <w:rFonts w:eastAsia="Times New Roman"/>
          <w:bCs/>
          <w:sz w:val="24"/>
          <w:szCs w:val="24"/>
          <w:lang w:eastAsia="ru-RU"/>
        </w:rPr>
        <w:t>и систематизация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,абстрагирование </w:t>
      </w:r>
      <w:r w:rsidR="00AF3F7F" w:rsidRPr="00AD304B">
        <w:rPr>
          <w:rFonts w:eastAsia="Times New Roman"/>
          <w:bCs/>
          <w:sz w:val="24"/>
          <w:szCs w:val="24"/>
          <w:lang w:eastAsia="ru-RU"/>
        </w:rPr>
        <w:t>и аналогия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.Объекты математических умозаключений, правила их конструирования раскрывают механизмлогических построений, способствуют выработке умения формулировать, обосновывать и доказывать суждения, тем самымразвивают логическое мышление.Ведущая роль принадлежитматематике </w:t>
      </w:r>
      <w:r w:rsidR="00AF3F7F" w:rsidRPr="00AD304B">
        <w:rPr>
          <w:rFonts w:eastAsia="Times New Roman"/>
          <w:bCs/>
          <w:sz w:val="24"/>
          <w:szCs w:val="24"/>
          <w:lang w:eastAsia="ru-RU"/>
        </w:rPr>
        <w:t>в формировании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алгоритмической компонентымышления и воспитании умений действовать по заданным алгоритмам, совершенствовать известные </w:t>
      </w:r>
      <w:r w:rsidR="00AF3F7F" w:rsidRPr="00AD304B">
        <w:rPr>
          <w:rFonts w:eastAsia="Times New Roman"/>
          <w:bCs/>
          <w:sz w:val="24"/>
          <w:szCs w:val="24"/>
          <w:lang w:eastAsia="ru-RU"/>
        </w:rPr>
        <w:t>и конструировать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новые.В процессе решения задач — основной учебной деятельности на уроках математики — развиваются творческая и прикладная стороны мышления.</w:t>
      </w:r>
    </w:p>
    <w:p w:rsidR="00AD304B" w:rsidRPr="00AD304B" w:rsidRDefault="00AD304B" w:rsidP="00AD304B">
      <w:pPr>
        <w:suppressAutoHyphens w:val="0"/>
        <w:spacing w:line="240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AD304B">
        <w:rPr>
          <w:rFonts w:eastAsia="Times New Roman"/>
          <w:bCs/>
          <w:sz w:val="24"/>
          <w:szCs w:val="24"/>
          <w:lang w:eastAsia="ru-RU"/>
        </w:rPr>
        <w:t xml:space="preserve">Обучение математике даёт возможность развивать у учащихся точную, рациональную </w:t>
      </w:r>
      <w:r w:rsidR="00AF3F7F" w:rsidRPr="00AD304B">
        <w:rPr>
          <w:rFonts w:eastAsia="Times New Roman"/>
          <w:bCs/>
          <w:sz w:val="24"/>
          <w:szCs w:val="24"/>
          <w:lang w:eastAsia="ru-RU"/>
        </w:rPr>
        <w:t>и информативную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речь, умение отбирать наиболее подходящие языковые, символические, графические средства для выражения суждений </w:t>
      </w:r>
      <w:r w:rsidR="00AF3F7F" w:rsidRPr="00AD304B">
        <w:rPr>
          <w:rFonts w:eastAsia="Times New Roman"/>
          <w:bCs/>
          <w:sz w:val="24"/>
          <w:szCs w:val="24"/>
          <w:lang w:eastAsia="ru-RU"/>
        </w:rPr>
        <w:t>и наглядного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ихпредставления.</w:t>
      </w:r>
    </w:p>
    <w:p w:rsidR="00AD304B" w:rsidRPr="00AD304B" w:rsidRDefault="00AD304B" w:rsidP="00AD304B">
      <w:pPr>
        <w:suppressAutoHyphens w:val="0"/>
        <w:spacing w:line="240" w:lineRule="auto"/>
        <w:ind w:firstLine="0"/>
        <w:rPr>
          <w:rFonts w:eastAsia="Times New Roman"/>
          <w:bCs/>
          <w:sz w:val="24"/>
          <w:szCs w:val="24"/>
          <w:lang w:eastAsia="ru-RU"/>
        </w:rPr>
      </w:pPr>
      <w:r w:rsidRPr="00AD304B">
        <w:rPr>
          <w:rFonts w:eastAsia="Times New Roman"/>
          <w:bCs/>
          <w:sz w:val="24"/>
          <w:szCs w:val="24"/>
          <w:lang w:eastAsia="ru-RU"/>
        </w:rPr>
        <w:t xml:space="preserve">Необходимым компонентом общей культуры </w:t>
      </w:r>
      <w:r w:rsidR="00AF3F7F" w:rsidRPr="00AD304B">
        <w:rPr>
          <w:rFonts w:eastAsia="Times New Roman"/>
          <w:bCs/>
          <w:sz w:val="24"/>
          <w:szCs w:val="24"/>
          <w:lang w:eastAsia="ru-RU"/>
        </w:rPr>
        <w:t>в современном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толковании является общее знакомство </w:t>
      </w:r>
      <w:r w:rsidR="00AF3F7F" w:rsidRPr="00AD304B">
        <w:rPr>
          <w:rFonts w:eastAsia="Times New Roman"/>
          <w:bCs/>
          <w:sz w:val="24"/>
          <w:szCs w:val="24"/>
          <w:lang w:eastAsia="ru-RU"/>
        </w:rPr>
        <w:t>с методами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 познаниядействительности, представление </w:t>
      </w:r>
      <w:r w:rsidR="00AF3F7F" w:rsidRPr="00AD304B">
        <w:rPr>
          <w:rFonts w:eastAsia="Times New Roman"/>
          <w:bCs/>
          <w:sz w:val="24"/>
          <w:szCs w:val="24"/>
          <w:lang w:eastAsia="ru-RU"/>
        </w:rPr>
        <w:t xml:space="preserve">о </w:t>
      </w:r>
      <w:r w:rsidR="00AF3F7F">
        <w:rPr>
          <w:rFonts w:eastAsia="Times New Roman"/>
          <w:bCs/>
          <w:sz w:val="24"/>
          <w:szCs w:val="24"/>
          <w:lang w:eastAsia="ru-RU"/>
        </w:rPr>
        <w:t xml:space="preserve">предмете </w:t>
      </w:r>
      <w:r w:rsidR="00261E2A">
        <w:rPr>
          <w:rFonts w:eastAsia="Times New Roman"/>
          <w:bCs/>
          <w:sz w:val="24"/>
          <w:szCs w:val="24"/>
          <w:lang w:eastAsia="ru-RU"/>
        </w:rPr>
        <w:t>и методе</w:t>
      </w:r>
      <w:r w:rsidR="00AF3F7F">
        <w:rPr>
          <w:rFonts w:eastAsia="Times New Roman"/>
          <w:bCs/>
          <w:sz w:val="24"/>
          <w:szCs w:val="24"/>
          <w:lang w:eastAsia="ru-RU"/>
        </w:rPr>
        <w:t xml:space="preserve"> матема</w:t>
      </w:r>
      <w:r w:rsidRPr="00AD304B">
        <w:rPr>
          <w:rFonts w:eastAsia="Times New Roman"/>
          <w:bCs/>
          <w:sz w:val="24"/>
          <w:szCs w:val="24"/>
          <w:lang w:eastAsia="ru-RU"/>
        </w:rPr>
        <w:t xml:space="preserve">тики, его отличия от методов естественных </w:t>
      </w:r>
      <w:r w:rsidR="00261E2A" w:rsidRPr="00AD304B">
        <w:rPr>
          <w:rFonts w:eastAsia="Times New Roman"/>
          <w:bCs/>
          <w:sz w:val="24"/>
          <w:szCs w:val="24"/>
          <w:lang w:eastAsia="ru-RU"/>
        </w:rPr>
        <w:t>и гуманитарных</w:t>
      </w:r>
      <w:r w:rsidRPr="00AD304B">
        <w:rPr>
          <w:rFonts w:eastAsia="Times New Roman"/>
          <w:bCs/>
          <w:sz w:val="24"/>
          <w:szCs w:val="24"/>
          <w:lang w:eastAsia="ru-RU"/>
        </w:rPr>
        <w:t>наук, об особенностях применения математики для решениянаучных и прикладных задач.Таким образом, математическоеобразование вносит свой вклад в формирование общей культуры человека.</w:t>
      </w:r>
    </w:p>
    <w:p w:rsidR="00AF3F7F" w:rsidRDefault="00AF3F7F" w:rsidP="00AF3F7F">
      <w:pPr>
        <w:widowControl w:val="0"/>
        <w:suppressAutoHyphens w:val="0"/>
        <w:spacing w:line="240" w:lineRule="auto"/>
        <w:ind w:firstLine="5"/>
        <w:rPr>
          <w:rFonts w:eastAsia="Times New Roman"/>
          <w:b/>
          <w:bCs/>
          <w:sz w:val="24"/>
          <w:szCs w:val="24"/>
          <w:lang w:eastAsia="ru-RU"/>
        </w:rPr>
      </w:pPr>
      <w:r w:rsidRPr="00AF3F7F">
        <w:rPr>
          <w:rFonts w:eastAsia="Times New Roman"/>
          <w:b/>
          <w:bCs/>
          <w:sz w:val="24"/>
          <w:szCs w:val="24"/>
          <w:lang w:eastAsia="ru-RU"/>
        </w:rPr>
        <w:t>ЦЕЛИ ИЗУЧЕНИЯ УЧЕБНОГО ПРЕДМЕТА «</w:t>
      </w:r>
      <w:r>
        <w:rPr>
          <w:rFonts w:eastAsia="Times New Roman"/>
          <w:b/>
          <w:bCs/>
          <w:sz w:val="24"/>
          <w:szCs w:val="24"/>
          <w:lang w:eastAsia="ru-RU"/>
        </w:rPr>
        <w:t>Математика: Алгебра и начал</w:t>
      </w:r>
      <w:r w:rsidR="00261E2A">
        <w:rPr>
          <w:rFonts w:eastAsia="Times New Roman"/>
          <w:b/>
          <w:bCs/>
          <w:sz w:val="24"/>
          <w:szCs w:val="24"/>
          <w:lang w:eastAsia="ru-RU"/>
        </w:rPr>
        <w:t>а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математического анализа</w:t>
      </w:r>
      <w:r w:rsidRPr="00AF3F7F">
        <w:rPr>
          <w:rFonts w:eastAsia="Times New Roman"/>
          <w:b/>
          <w:bCs/>
          <w:sz w:val="24"/>
          <w:szCs w:val="24"/>
          <w:lang w:eastAsia="ru-RU"/>
        </w:rPr>
        <w:t>»</w:t>
      </w:r>
    </w:p>
    <w:p w:rsidR="00462AE8" w:rsidRPr="00462AE8" w:rsidRDefault="00462AE8" w:rsidP="00462AE8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 xml:space="preserve">Приоритетными целями обучения математике в </w:t>
      </w:r>
      <w:r>
        <w:rPr>
          <w:rFonts w:ascii="Times New Roman" w:hAnsi="Times New Roman"/>
          <w:color w:val="000000"/>
        </w:rPr>
        <w:t>1</w:t>
      </w:r>
      <w:r w:rsidRPr="00462AE8">
        <w:rPr>
          <w:rFonts w:ascii="Times New Roman" w:hAnsi="Times New Roman"/>
          <w:color w:val="000000"/>
        </w:rPr>
        <w:t>1 клас</w:t>
      </w:r>
      <w:r w:rsidRPr="00462AE8">
        <w:rPr>
          <w:rFonts w:ascii="Times New Roman" w:hAnsi="Times New Roman"/>
          <w:color w:val="000000"/>
        </w:rPr>
        <w:softHyphen/>
        <w:t>с</w:t>
      </w:r>
      <w:r>
        <w:rPr>
          <w:rFonts w:ascii="Times New Roman" w:hAnsi="Times New Roman"/>
          <w:color w:val="000000"/>
        </w:rPr>
        <w:t>е</w:t>
      </w:r>
      <w:r w:rsidRPr="00462AE8">
        <w:rPr>
          <w:rFonts w:ascii="Times New Roman" w:hAnsi="Times New Roman"/>
          <w:color w:val="000000"/>
        </w:rPr>
        <w:t xml:space="preserve"> на углублённом уровне продолжают оставаться:</w:t>
      </w:r>
    </w:p>
    <w:p w:rsidR="00462AE8" w:rsidRPr="00462AE8" w:rsidRDefault="00462AE8" w:rsidP="00462AE8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формирование центральных математических понятий (чис</w:t>
      </w:r>
      <w:r w:rsidRPr="00462AE8">
        <w:rPr>
          <w:rFonts w:ascii="Times New Roman" w:hAnsi="Times New Roman" w:cs="Times New Roman"/>
        </w:rPr>
        <w:softHyphen/>
        <w:t xml:space="preserve">ло, величина, геометрическая </w:t>
      </w:r>
      <w:r>
        <w:rPr>
          <w:rFonts w:ascii="Times New Roman" w:hAnsi="Times New Roman" w:cs="Times New Roman"/>
        </w:rPr>
        <w:t>ф</w:t>
      </w:r>
      <w:r w:rsidRPr="00462AE8">
        <w:rPr>
          <w:rFonts w:ascii="Times New Roman" w:hAnsi="Times New Roman" w:cs="Times New Roman"/>
        </w:rPr>
        <w:t>игура, переменная, вероят</w:t>
      </w:r>
      <w:r w:rsidRPr="00462AE8">
        <w:rPr>
          <w:rFonts w:ascii="Times New Roman" w:hAnsi="Times New Roman" w:cs="Times New Roman"/>
        </w:rPr>
        <w:softHyphen/>
        <w:t xml:space="preserve">ность, функция, производная, интеграл), обеспечивающих </w:t>
      </w:r>
      <w:r>
        <w:rPr>
          <w:rFonts w:ascii="Times New Roman" w:hAnsi="Times New Roman" w:cs="Times New Roman"/>
        </w:rPr>
        <w:t>п</w:t>
      </w:r>
      <w:r w:rsidRPr="00462AE8">
        <w:rPr>
          <w:rFonts w:ascii="Times New Roman" w:hAnsi="Times New Roman" w:cs="Times New Roman"/>
        </w:rPr>
        <w:t>реемственность и перспективность математического образо</w:t>
      </w:r>
      <w:r w:rsidRPr="00462AE8">
        <w:rPr>
          <w:rFonts w:ascii="Times New Roman" w:hAnsi="Times New Roman" w:cs="Times New Roman"/>
        </w:rPr>
        <w:softHyphen/>
        <w:t>вания обучающихся;</w:t>
      </w:r>
    </w:p>
    <w:p w:rsidR="00462AE8" w:rsidRPr="00462AE8" w:rsidRDefault="00462AE8" w:rsidP="00462AE8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подведение учащихся на доступном для них уровне к осозна</w:t>
      </w:r>
      <w:r w:rsidRPr="00462AE8">
        <w:rPr>
          <w:rFonts w:ascii="Times New Roman" w:hAnsi="Times New Roman" w:cs="Times New Roman"/>
        </w:rPr>
        <w:softHyphen/>
        <w:t>нию взаимосвязи математики и окружающего мира, понима</w:t>
      </w:r>
      <w:r w:rsidRPr="00462AE8">
        <w:rPr>
          <w:rFonts w:ascii="Times New Roman" w:hAnsi="Times New Roman" w:cs="Times New Roman"/>
        </w:rPr>
        <w:softHyphen/>
        <w:t>нию математики как части общей культуры человечества;</w:t>
      </w:r>
    </w:p>
    <w:p w:rsidR="00462AE8" w:rsidRPr="00462AE8" w:rsidRDefault="00462AE8" w:rsidP="00462AE8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развитие интеллектуальных и творческих способностей уча</w:t>
      </w:r>
      <w:r w:rsidRPr="00462AE8">
        <w:rPr>
          <w:rFonts w:ascii="Times New Roman" w:hAnsi="Times New Roman" w:cs="Times New Roman"/>
        </w:rPr>
        <w:softHyphen/>
        <w:t>щихся, познавательной активности, исследовательских уме</w:t>
      </w:r>
      <w:r w:rsidRPr="00462AE8">
        <w:rPr>
          <w:rFonts w:ascii="Times New Roman" w:hAnsi="Times New Roman" w:cs="Times New Roman"/>
        </w:rPr>
        <w:softHyphen/>
        <w:t>ний, критичности мышления, интереса к изучению матема</w:t>
      </w:r>
      <w:r w:rsidRPr="00462AE8">
        <w:rPr>
          <w:rFonts w:ascii="Times New Roman" w:hAnsi="Times New Roman" w:cs="Times New Roman"/>
        </w:rPr>
        <w:softHyphen/>
        <w:t>тики;</w:t>
      </w:r>
    </w:p>
    <w:p w:rsidR="00462AE8" w:rsidRPr="00462AE8" w:rsidRDefault="00462AE8" w:rsidP="00462AE8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формирование функциональной математической грамотно</w:t>
      </w:r>
      <w:r w:rsidRPr="00462AE8">
        <w:rPr>
          <w:rFonts w:ascii="Times New Roman" w:hAnsi="Times New Roman" w:cs="Times New Roman"/>
        </w:rPr>
        <w:softHyphen/>
        <w:t>сти: умения распознавать математические аспекты в реаль</w:t>
      </w:r>
      <w:r w:rsidRPr="00462AE8">
        <w:rPr>
          <w:rFonts w:ascii="Times New Roman" w:hAnsi="Times New Roman" w:cs="Times New Roman"/>
        </w:rPr>
        <w:softHyphen/>
        <w:t>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</w:t>
      </w:r>
      <w:r w:rsidRPr="00462AE8">
        <w:rPr>
          <w:rFonts w:ascii="Times New Roman" w:hAnsi="Times New Roman" w:cs="Times New Roman"/>
        </w:rPr>
        <w:softHyphen/>
        <w:t xml:space="preserve">тические модели, применять освоенный математический </w:t>
      </w:r>
      <w:r w:rsidRPr="00462AE8">
        <w:rPr>
          <w:rFonts w:ascii="Times New Roman" w:hAnsi="Times New Roman" w:cs="Times New Roman"/>
        </w:rPr>
        <w:lastRenderedPageBreak/>
        <w:t>аппарат для решения практико-ориентированных задач, интер</w:t>
      </w:r>
      <w:r w:rsidRPr="00462AE8">
        <w:rPr>
          <w:rFonts w:ascii="Times New Roman" w:hAnsi="Times New Roman" w:cs="Times New Roman"/>
        </w:rPr>
        <w:softHyphen/>
        <w:t>претировать и оценивать полученные результаты.</w:t>
      </w:r>
    </w:p>
    <w:p w:rsidR="009C397C" w:rsidRDefault="009C397C" w:rsidP="00261E2A">
      <w:pPr>
        <w:widowControl w:val="0"/>
        <w:suppressAutoHyphens w:val="0"/>
        <w:spacing w:line="240" w:lineRule="auto"/>
        <w:ind w:firstLine="5"/>
        <w:rPr>
          <w:rFonts w:eastAsia="Times New Roman"/>
          <w:b/>
          <w:sz w:val="24"/>
          <w:szCs w:val="24"/>
        </w:rPr>
      </w:pPr>
      <w:r w:rsidRPr="009C397C">
        <w:rPr>
          <w:rFonts w:eastAsia="Times New Roman"/>
          <w:b/>
          <w:sz w:val="24"/>
          <w:szCs w:val="24"/>
        </w:rPr>
        <w:t>ПЛАНИРУЕМЫЕ РЕЗУЛЬТАТЫ ОСВОЕН</w:t>
      </w:r>
      <w:r>
        <w:rPr>
          <w:rFonts w:eastAsia="Times New Roman"/>
          <w:b/>
          <w:sz w:val="24"/>
          <w:szCs w:val="24"/>
        </w:rPr>
        <w:t>ИЯ УЧЕБНОГО ПРЕДМЕТА «Математика: Алгебра и начал</w:t>
      </w:r>
      <w:r w:rsidR="00261E2A">
        <w:rPr>
          <w:rFonts w:eastAsia="Times New Roman"/>
          <w:b/>
          <w:sz w:val="24"/>
          <w:szCs w:val="24"/>
        </w:rPr>
        <w:t>а</w:t>
      </w:r>
      <w:r>
        <w:rPr>
          <w:rFonts w:eastAsia="Times New Roman"/>
          <w:b/>
          <w:sz w:val="24"/>
          <w:szCs w:val="24"/>
        </w:rPr>
        <w:t xml:space="preserve"> математического анализа</w:t>
      </w:r>
      <w:r w:rsidRPr="009C397C">
        <w:rPr>
          <w:rFonts w:eastAsia="Times New Roman"/>
          <w:b/>
          <w:sz w:val="24"/>
          <w:szCs w:val="24"/>
        </w:rPr>
        <w:t xml:space="preserve">» НА УРОВНЕ </w:t>
      </w:r>
      <w:r>
        <w:rPr>
          <w:rFonts w:eastAsia="Times New Roman"/>
          <w:b/>
          <w:sz w:val="24"/>
          <w:szCs w:val="24"/>
        </w:rPr>
        <w:t>СРЕДНЕГО</w:t>
      </w:r>
      <w:r w:rsidRPr="009C397C">
        <w:rPr>
          <w:rFonts w:eastAsia="Times New Roman"/>
          <w:b/>
          <w:sz w:val="24"/>
          <w:szCs w:val="24"/>
        </w:rPr>
        <w:t xml:space="preserve"> ОБЩЕГО ОБРАЗОВАНИЯ</w:t>
      </w:r>
    </w:p>
    <w:p w:rsidR="00462AE8" w:rsidRPr="00462AE8" w:rsidRDefault="009C397C" w:rsidP="00462AE8">
      <w:pPr>
        <w:pStyle w:val="Default"/>
        <w:spacing w:before="280" w:after="100" w:line="221" w:lineRule="atLeast"/>
        <w:rPr>
          <w:rFonts w:ascii="Times New Roman" w:eastAsia="Times New Roman" w:hAnsi="Times New Roman" w:cs="Times New Roman"/>
        </w:rPr>
      </w:pPr>
      <w:r w:rsidRPr="00462AE8">
        <w:rPr>
          <w:rFonts w:ascii="Times New Roman" w:eastAsia="Times New Roman" w:hAnsi="Times New Roman" w:cs="Times New Roman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462AE8" w:rsidRPr="00462AE8" w:rsidRDefault="00462AE8" w:rsidP="00462AE8">
      <w:pPr>
        <w:pStyle w:val="Default"/>
        <w:spacing w:before="280" w:after="100" w:line="221" w:lineRule="atLeast"/>
        <w:rPr>
          <w:rFonts w:ascii="Times New Roman" w:hAnsi="Times New Roman" w:cs="Times New Roman"/>
          <w:b/>
          <w:sz w:val="22"/>
          <w:szCs w:val="22"/>
        </w:rPr>
      </w:pPr>
      <w:r w:rsidRPr="00462AE8">
        <w:rPr>
          <w:rFonts w:ascii="Times New Roman" w:hAnsi="Times New Roman" w:cs="Times New Roman"/>
          <w:b/>
          <w:sz w:val="22"/>
          <w:szCs w:val="22"/>
        </w:rPr>
        <w:t>ЛИЧНОСТНЫЕ РЕЗУЛЬТАТЫ</w:t>
      </w:r>
    </w:p>
    <w:p w:rsidR="009C397C" w:rsidRPr="00462AE8" w:rsidRDefault="00462AE8" w:rsidP="00462AE8">
      <w:pPr>
        <w:widowControl w:val="0"/>
        <w:suppressAutoHyphens w:val="0"/>
        <w:spacing w:line="240" w:lineRule="auto"/>
        <w:ind w:firstLine="5"/>
        <w:rPr>
          <w:rFonts w:eastAsia="Times New Roman"/>
          <w:sz w:val="24"/>
          <w:szCs w:val="24"/>
        </w:rPr>
      </w:pPr>
      <w:r w:rsidRPr="00462AE8">
        <w:rPr>
          <w:color w:val="000000"/>
          <w:sz w:val="24"/>
          <w:szCs w:val="24"/>
        </w:rPr>
        <w:t>Личностные результаты освоения программы учебного пред</w:t>
      </w:r>
      <w:r w:rsidRPr="00462AE8">
        <w:rPr>
          <w:color w:val="000000"/>
          <w:sz w:val="24"/>
          <w:szCs w:val="24"/>
        </w:rPr>
        <w:softHyphen/>
        <w:t>мета «Математика» характеризуются:</w:t>
      </w:r>
    </w:p>
    <w:p w:rsidR="00462AE8" w:rsidRPr="00462AE8" w:rsidRDefault="00462AE8" w:rsidP="00462AE8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Гражданское воспитание:</w:t>
      </w:r>
    </w:p>
    <w:p w:rsidR="00462AE8" w:rsidRPr="00462AE8" w:rsidRDefault="00462AE8" w:rsidP="00462AE8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proofErr w:type="spellStart"/>
      <w:r w:rsidRPr="00462AE8">
        <w:rPr>
          <w:rFonts w:ascii="Times New Roman" w:hAnsi="Times New Roman"/>
          <w:color w:val="000000"/>
        </w:rPr>
        <w:t>сформированностью</w:t>
      </w:r>
      <w:proofErr w:type="spellEnd"/>
      <w:r w:rsidRPr="00462AE8">
        <w:rPr>
          <w:rFonts w:ascii="Times New Roman" w:hAnsi="Times New Roman"/>
          <w:color w:val="000000"/>
        </w:rPr>
        <w:t xml:space="preserve"> гражданской позиции обучающегося как активного и ответственного члена российского общества, пред</w:t>
      </w:r>
      <w:r w:rsidRPr="00462AE8">
        <w:rPr>
          <w:rFonts w:ascii="Times New Roman" w:hAnsi="Times New Roman"/>
          <w:color w:val="000000"/>
        </w:rPr>
        <w:softHyphen/>
        <w:t>ставлением о математических основах функционирования раз</w:t>
      </w:r>
      <w:r w:rsidRPr="00462AE8">
        <w:rPr>
          <w:rFonts w:ascii="Times New Roman" w:hAnsi="Times New Roman"/>
          <w:color w:val="000000"/>
        </w:rPr>
        <w:softHyphen/>
        <w:t>личных структур, явлений, процедур гражданского общества (вы</w:t>
      </w:r>
      <w:r w:rsidRPr="00462AE8">
        <w:rPr>
          <w:rFonts w:ascii="Times New Roman" w:hAnsi="Times New Roman"/>
          <w:color w:val="000000"/>
        </w:rPr>
        <w:softHyphen/>
        <w:t>боры, опросы и пр.), умением взаимодействовать с социальными институтами в соответствии с их функциями и назначением.</w:t>
      </w:r>
    </w:p>
    <w:p w:rsidR="00462AE8" w:rsidRPr="00462AE8" w:rsidRDefault="00462AE8" w:rsidP="00462AE8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Патриотическое воспитание:</w:t>
      </w:r>
    </w:p>
    <w:p w:rsidR="00462AE8" w:rsidRPr="00462AE8" w:rsidRDefault="00462AE8" w:rsidP="00462AE8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proofErr w:type="spellStart"/>
      <w:r w:rsidRPr="00462AE8">
        <w:rPr>
          <w:rFonts w:ascii="Times New Roman" w:hAnsi="Times New Roman"/>
          <w:color w:val="000000"/>
        </w:rPr>
        <w:t>сформированностью</w:t>
      </w:r>
      <w:proofErr w:type="spellEnd"/>
      <w:r w:rsidRPr="00462AE8">
        <w:rPr>
          <w:rFonts w:ascii="Times New Roman" w:hAnsi="Times New Roman"/>
          <w:color w:val="000000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</w:t>
      </w:r>
      <w:r w:rsidRPr="00462AE8">
        <w:rPr>
          <w:rFonts w:ascii="Times New Roman" w:hAnsi="Times New Roman"/>
          <w:color w:val="000000"/>
        </w:rPr>
        <w:softHyphen/>
        <w:t>ков и российской математической школы, к использованию этих достижений в других науках, технологиях, сферах экономики.</w:t>
      </w:r>
    </w:p>
    <w:p w:rsidR="00462AE8" w:rsidRPr="00462AE8" w:rsidRDefault="00462AE8" w:rsidP="00462AE8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Духовно-нравственное воспитание:</w:t>
      </w:r>
    </w:p>
    <w:p w:rsidR="00462AE8" w:rsidRPr="00462AE8" w:rsidRDefault="00462AE8" w:rsidP="00462AE8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 xml:space="preserve">осознанием духовных ценностей российского народа; </w:t>
      </w:r>
      <w:proofErr w:type="spellStart"/>
      <w:r w:rsidRPr="00462AE8">
        <w:rPr>
          <w:rFonts w:ascii="Times New Roman" w:hAnsi="Times New Roman"/>
          <w:color w:val="000000"/>
        </w:rPr>
        <w:t>сфор</w:t>
      </w:r>
      <w:r w:rsidRPr="00462AE8">
        <w:rPr>
          <w:rFonts w:ascii="Times New Roman" w:hAnsi="Times New Roman"/>
          <w:color w:val="000000"/>
        </w:rPr>
        <w:softHyphen/>
        <w:t>мированностью</w:t>
      </w:r>
      <w:proofErr w:type="spellEnd"/>
      <w:r w:rsidRPr="00462AE8">
        <w:rPr>
          <w:rFonts w:ascii="Times New Roman" w:hAnsi="Times New Roman"/>
          <w:color w:val="000000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</w:t>
      </w:r>
      <w:r w:rsidRPr="00462AE8">
        <w:rPr>
          <w:rFonts w:ascii="Times New Roman" w:hAnsi="Times New Roman"/>
          <w:color w:val="000000"/>
        </w:rPr>
        <w:softHyphen/>
        <w:t>ние устойчивого будущего.</w:t>
      </w:r>
    </w:p>
    <w:p w:rsidR="00462AE8" w:rsidRPr="00462AE8" w:rsidRDefault="00462AE8" w:rsidP="00462AE8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Эстетическое воспитание:</w:t>
      </w:r>
    </w:p>
    <w:p w:rsidR="00462AE8" w:rsidRPr="00462AE8" w:rsidRDefault="00462AE8" w:rsidP="00462AE8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>эстетическим отношением к миру, включая эстетику мате</w:t>
      </w:r>
      <w:r w:rsidRPr="00462AE8">
        <w:rPr>
          <w:rFonts w:ascii="Times New Roman" w:hAnsi="Times New Roman"/>
          <w:color w:val="000000"/>
        </w:rPr>
        <w:softHyphen/>
        <w:t>матических закономерностей, объектов, задач, решений, рас</w:t>
      </w:r>
      <w:r w:rsidRPr="00462AE8">
        <w:rPr>
          <w:rFonts w:ascii="Times New Roman" w:hAnsi="Times New Roman"/>
          <w:color w:val="000000"/>
        </w:rPr>
        <w:softHyphen/>
        <w:t>суждений; восприимчивостью к математическим аспектам раз</w:t>
      </w:r>
      <w:r w:rsidRPr="00462AE8">
        <w:rPr>
          <w:rFonts w:ascii="Times New Roman" w:hAnsi="Times New Roman"/>
          <w:color w:val="000000"/>
        </w:rPr>
        <w:softHyphen/>
        <w:t>личных видов искусства.</w:t>
      </w:r>
    </w:p>
    <w:p w:rsidR="00462AE8" w:rsidRPr="00462AE8" w:rsidRDefault="00462AE8" w:rsidP="00462AE8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Физическое воспитание:</w:t>
      </w:r>
    </w:p>
    <w:p w:rsidR="00462AE8" w:rsidRPr="00462AE8" w:rsidRDefault="00462AE8" w:rsidP="00491B50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proofErr w:type="spellStart"/>
      <w:r w:rsidRPr="00462AE8">
        <w:rPr>
          <w:rFonts w:ascii="Times New Roman" w:hAnsi="Times New Roman"/>
          <w:color w:val="000000"/>
        </w:rPr>
        <w:t>сформированностью</w:t>
      </w:r>
      <w:proofErr w:type="spellEnd"/>
      <w:r w:rsidRPr="00462AE8">
        <w:rPr>
          <w:rFonts w:ascii="Times New Roman" w:hAnsi="Times New Roman"/>
          <w:color w:val="000000"/>
        </w:rPr>
        <w:t xml:space="preserve"> умения применять математические зна</w:t>
      </w:r>
      <w:r w:rsidRPr="00462AE8">
        <w:rPr>
          <w:rFonts w:ascii="Times New Roman" w:hAnsi="Times New Roman"/>
          <w:color w:val="000000"/>
        </w:rPr>
        <w:softHyphen/>
        <w:t>ния в интересах здорового и безопасного образа жизни, ответ</w:t>
      </w:r>
      <w:r w:rsidRPr="00462AE8">
        <w:rPr>
          <w:rFonts w:ascii="Times New Roman" w:hAnsi="Times New Roman"/>
          <w:color w:val="000000"/>
        </w:rPr>
        <w:softHyphen/>
        <w:t>ственного отношения к своему здоровью (здоровое питание, сбалансированный режим занятий и отдыха, регулярная физи</w:t>
      </w:r>
      <w:r w:rsidRPr="00462AE8">
        <w:rPr>
          <w:rFonts w:ascii="Times New Roman" w:hAnsi="Times New Roman"/>
          <w:color w:val="000000"/>
        </w:rPr>
        <w:softHyphen/>
        <w:t>ческая активность); физического совершенствования при заня</w:t>
      </w:r>
      <w:r w:rsidRPr="00462AE8">
        <w:rPr>
          <w:rFonts w:ascii="Times New Roman" w:hAnsi="Times New Roman"/>
          <w:color w:val="000000"/>
        </w:rPr>
        <w:softHyphen/>
        <w:t>тиях спортивно-оздоровительной деятельностью.</w:t>
      </w:r>
    </w:p>
    <w:p w:rsidR="00462AE8" w:rsidRPr="00462AE8" w:rsidRDefault="00462AE8" w:rsidP="00462AE8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Трудовое воспитание:</w:t>
      </w:r>
    </w:p>
    <w:p w:rsidR="00462AE8" w:rsidRPr="00462AE8" w:rsidRDefault="00462AE8" w:rsidP="00462AE8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>готовностью к труду, осознанием ценности трудолюбия; ин</w:t>
      </w:r>
      <w:r w:rsidRPr="00462AE8">
        <w:rPr>
          <w:rFonts w:ascii="Times New Roman" w:hAnsi="Times New Roman"/>
          <w:color w:val="000000"/>
        </w:rPr>
        <w:softHyphen/>
        <w:t>тересом к различным сферам профессиональной деятельности, связанным с математикой и её приложениями, умением совер</w:t>
      </w:r>
      <w:r w:rsidRPr="00462AE8">
        <w:rPr>
          <w:rFonts w:ascii="Times New Roman" w:hAnsi="Times New Roman"/>
          <w:color w:val="000000"/>
        </w:rPr>
        <w:softHyphen/>
        <w:t>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</w:t>
      </w:r>
      <w:r w:rsidRPr="00462AE8">
        <w:rPr>
          <w:rFonts w:ascii="Times New Roman" w:hAnsi="Times New Roman"/>
          <w:color w:val="000000"/>
        </w:rPr>
        <w:softHyphen/>
        <w:t>нии всей жизни; готовностью к активному участию в решении практических задач математической направленности.</w:t>
      </w:r>
    </w:p>
    <w:p w:rsidR="00462AE8" w:rsidRPr="00462AE8" w:rsidRDefault="00462AE8" w:rsidP="00462AE8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Экологическое воспитание:</w:t>
      </w:r>
    </w:p>
    <w:p w:rsidR="00462AE8" w:rsidRPr="00462AE8" w:rsidRDefault="00462AE8" w:rsidP="00462AE8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proofErr w:type="spellStart"/>
      <w:r w:rsidRPr="00462AE8">
        <w:rPr>
          <w:rFonts w:ascii="Times New Roman" w:hAnsi="Times New Roman"/>
          <w:color w:val="000000"/>
        </w:rPr>
        <w:t>сформированностью</w:t>
      </w:r>
      <w:proofErr w:type="spellEnd"/>
      <w:r w:rsidRPr="00462AE8">
        <w:rPr>
          <w:rFonts w:ascii="Times New Roman" w:hAnsi="Times New Roman"/>
          <w:color w:val="000000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</w:t>
      </w:r>
      <w:r w:rsidRPr="00462AE8">
        <w:rPr>
          <w:rFonts w:ascii="Times New Roman" w:hAnsi="Times New Roman"/>
          <w:color w:val="000000"/>
        </w:rPr>
        <w:softHyphen/>
        <w:t>тера экологических проблем; ориентацией на применение мате</w:t>
      </w:r>
      <w:r w:rsidRPr="00462AE8">
        <w:rPr>
          <w:rFonts w:ascii="Times New Roman" w:hAnsi="Times New Roman"/>
          <w:color w:val="000000"/>
        </w:rPr>
        <w:softHyphen/>
      </w:r>
      <w:r w:rsidRPr="00462AE8">
        <w:rPr>
          <w:rFonts w:ascii="Times New Roman" w:hAnsi="Times New Roman"/>
          <w:color w:val="000000"/>
        </w:rPr>
        <w:lastRenderedPageBreak/>
        <w:t>матических знаний для решения задач в области окружающей среды, планирования поступков и оценки их возможных по</w:t>
      </w:r>
      <w:r w:rsidRPr="00462AE8">
        <w:rPr>
          <w:rFonts w:ascii="Times New Roman" w:hAnsi="Times New Roman"/>
          <w:color w:val="000000"/>
        </w:rPr>
        <w:softHyphen/>
        <w:t>следствий для окружающей среды.</w:t>
      </w:r>
    </w:p>
    <w:p w:rsidR="00462AE8" w:rsidRPr="00462AE8" w:rsidRDefault="00462AE8" w:rsidP="00462AE8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Ценности научного познания:</w:t>
      </w:r>
    </w:p>
    <w:p w:rsidR="00462AE8" w:rsidRPr="00462AE8" w:rsidRDefault="00462AE8" w:rsidP="00462AE8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proofErr w:type="spellStart"/>
      <w:r w:rsidRPr="00462AE8">
        <w:rPr>
          <w:rFonts w:ascii="Times New Roman" w:hAnsi="Times New Roman"/>
          <w:color w:val="000000"/>
        </w:rPr>
        <w:t>сформированностью</w:t>
      </w:r>
      <w:proofErr w:type="spellEnd"/>
      <w:r w:rsidRPr="00462AE8">
        <w:rPr>
          <w:rFonts w:ascii="Times New Roman" w:hAnsi="Times New Roman"/>
          <w:color w:val="000000"/>
        </w:rPr>
        <w:t xml:space="preserve"> мировоззрения, соответствующего со</w:t>
      </w:r>
      <w:r w:rsidRPr="00462AE8">
        <w:rPr>
          <w:rFonts w:ascii="Times New Roman" w:hAnsi="Times New Roman"/>
          <w:color w:val="000000"/>
        </w:rPr>
        <w:softHyphen/>
        <w:t>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</w:t>
      </w:r>
      <w:r w:rsidRPr="00462AE8">
        <w:rPr>
          <w:rFonts w:ascii="Times New Roman" w:hAnsi="Times New Roman"/>
          <w:color w:val="000000"/>
        </w:rPr>
        <w:softHyphen/>
        <w:t>ской культурой как средством познания мира; готовностью осу</w:t>
      </w:r>
      <w:r w:rsidRPr="00462AE8">
        <w:rPr>
          <w:rFonts w:ascii="Times New Roman" w:hAnsi="Times New Roman"/>
          <w:color w:val="000000"/>
        </w:rPr>
        <w:softHyphen/>
        <w:t>ществлять проектную и исследовательскую деятельность инди</w:t>
      </w:r>
      <w:r w:rsidRPr="00462AE8">
        <w:rPr>
          <w:rFonts w:ascii="Times New Roman" w:hAnsi="Times New Roman"/>
          <w:color w:val="000000"/>
        </w:rPr>
        <w:softHyphen/>
        <w:t>видуально и в группе.</w:t>
      </w:r>
    </w:p>
    <w:p w:rsidR="00462AE8" w:rsidRPr="00462AE8" w:rsidRDefault="00462AE8" w:rsidP="00462AE8">
      <w:pPr>
        <w:pStyle w:val="Default"/>
        <w:spacing w:before="280" w:after="80" w:line="221" w:lineRule="atLeast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  <w:b/>
          <w:bCs/>
        </w:rPr>
        <w:t>МЕТАПРЕДМЕТНЫЕ РЕЗУЛЬТАТЫ</w:t>
      </w:r>
    </w:p>
    <w:p w:rsidR="00462AE8" w:rsidRPr="00462AE8" w:rsidRDefault="00462AE8" w:rsidP="00462AE8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 xml:space="preserve">Метапредметные результаты освоения программы учебного предмета «Математика» характеризуются овладением </w:t>
      </w:r>
      <w:r w:rsidRPr="00462AE8">
        <w:rPr>
          <w:rFonts w:ascii="Times New Roman" w:hAnsi="Times New Roman"/>
          <w:i/>
          <w:iCs/>
          <w:color w:val="000000"/>
        </w:rPr>
        <w:t>универ</w:t>
      </w:r>
      <w:r w:rsidRPr="00462AE8">
        <w:rPr>
          <w:rFonts w:ascii="Times New Roman" w:hAnsi="Times New Roman"/>
          <w:i/>
          <w:iCs/>
          <w:color w:val="000000"/>
        </w:rPr>
        <w:softHyphen/>
        <w:t xml:space="preserve">сальными </w:t>
      </w:r>
      <w:r w:rsidRPr="00462AE8">
        <w:rPr>
          <w:rFonts w:ascii="Times New Roman" w:hAnsi="Times New Roman"/>
          <w:b/>
          <w:bCs/>
          <w:i/>
          <w:iCs/>
          <w:color w:val="000000"/>
        </w:rPr>
        <w:t xml:space="preserve">познавательными </w:t>
      </w:r>
      <w:r w:rsidRPr="00462AE8">
        <w:rPr>
          <w:rFonts w:ascii="Times New Roman" w:hAnsi="Times New Roman"/>
          <w:i/>
          <w:iCs/>
          <w:color w:val="000000"/>
        </w:rPr>
        <w:t xml:space="preserve">действиями, универсальными </w:t>
      </w:r>
      <w:r w:rsidRPr="00462AE8">
        <w:rPr>
          <w:rFonts w:ascii="Times New Roman" w:hAnsi="Times New Roman"/>
          <w:b/>
          <w:bCs/>
          <w:i/>
          <w:iCs/>
          <w:color w:val="000000"/>
        </w:rPr>
        <w:t xml:space="preserve">коммуникативными </w:t>
      </w:r>
      <w:r w:rsidRPr="00462AE8">
        <w:rPr>
          <w:rFonts w:ascii="Times New Roman" w:hAnsi="Times New Roman"/>
          <w:i/>
          <w:iCs/>
          <w:color w:val="000000"/>
        </w:rPr>
        <w:t xml:space="preserve">действиями, универсальными </w:t>
      </w:r>
      <w:r w:rsidRPr="00462AE8">
        <w:rPr>
          <w:rFonts w:ascii="Times New Roman" w:hAnsi="Times New Roman"/>
          <w:b/>
          <w:bCs/>
          <w:i/>
          <w:iCs/>
          <w:color w:val="000000"/>
        </w:rPr>
        <w:t>регу</w:t>
      </w:r>
      <w:r w:rsidRPr="00462AE8">
        <w:rPr>
          <w:rFonts w:ascii="Times New Roman" w:hAnsi="Times New Roman"/>
          <w:b/>
          <w:bCs/>
          <w:i/>
          <w:iCs/>
          <w:color w:val="000000"/>
        </w:rPr>
        <w:softHyphen/>
        <w:t xml:space="preserve">лятивными </w:t>
      </w:r>
      <w:r w:rsidRPr="00462AE8">
        <w:rPr>
          <w:rFonts w:ascii="Times New Roman" w:hAnsi="Times New Roman"/>
          <w:i/>
          <w:iCs/>
          <w:color w:val="000000"/>
        </w:rPr>
        <w:t>действиями.</w:t>
      </w:r>
    </w:p>
    <w:p w:rsidR="00462AE8" w:rsidRPr="00462AE8" w:rsidRDefault="00462AE8" w:rsidP="00491B50">
      <w:pPr>
        <w:pStyle w:val="Pa1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>1)</w:t>
      </w:r>
      <w:r w:rsidRPr="00462AE8">
        <w:rPr>
          <w:rFonts w:ascii="Times New Roman" w:hAnsi="Times New Roman"/>
          <w:i/>
          <w:iCs/>
          <w:color w:val="000000"/>
        </w:rPr>
        <w:t xml:space="preserve">Универсальные </w:t>
      </w:r>
      <w:r w:rsidRPr="00462AE8">
        <w:rPr>
          <w:rFonts w:ascii="Times New Roman" w:hAnsi="Times New Roman"/>
          <w:b/>
          <w:bCs/>
          <w:i/>
          <w:iCs/>
          <w:color w:val="000000"/>
        </w:rPr>
        <w:t xml:space="preserve">познавательные </w:t>
      </w:r>
      <w:r w:rsidRPr="00462AE8">
        <w:rPr>
          <w:rFonts w:ascii="Times New Roman" w:hAnsi="Times New Roman"/>
          <w:i/>
          <w:iCs/>
          <w:color w:val="000000"/>
        </w:rPr>
        <w:t>действия, обеспечива</w:t>
      </w:r>
      <w:r w:rsidRPr="00462AE8">
        <w:rPr>
          <w:rFonts w:ascii="Times New Roman" w:hAnsi="Times New Roman"/>
          <w:i/>
          <w:iCs/>
          <w:color w:val="000000"/>
        </w:rPr>
        <w:softHyphen/>
        <w:t>ют формирование базовых когнитивных процессов обучаю</w:t>
      </w:r>
      <w:r w:rsidRPr="00462AE8">
        <w:rPr>
          <w:rFonts w:ascii="Times New Roman" w:hAnsi="Times New Roman"/>
          <w:i/>
          <w:iCs/>
          <w:color w:val="000000"/>
        </w:rPr>
        <w:softHyphen/>
        <w:t xml:space="preserve">щихся </w:t>
      </w:r>
      <w:r w:rsidRPr="00462AE8">
        <w:rPr>
          <w:rFonts w:ascii="Times New Roman" w:hAnsi="Times New Roman"/>
          <w:color w:val="000000"/>
        </w:rPr>
        <w:t>(</w:t>
      </w:r>
      <w:r w:rsidRPr="00462AE8">
        <w:rPr>
          <w:rFonts w:ascii="Times New Roman" w:hAnsi="Times New Roman"/>
          <w:i/>
          <w:iCs/>
          <w:color w:val="000000"/>
        </w:rPr>
        <w:t>освоение методов познания окружающего мира</w:t>
      </w:r>
      <w:r w:rsidRPr="00462AE8">
        <w:rPr>
          <w:rFonts w:ascii="Times New Roman" w:hAnsi="Times New Roman"/>
          <w:color w:val="000000"/>
        </w:rPr>
        <w:t xml:space="preserve">; </w:t>
      </w:r>
      <w:r w:rsidRPr="00462AE8">
        <w:rPr>
          <w:rFonts w:ascii="Times New Roman" w:hAnsi="Times New Roman"/>
          <w:i/>
          <w:iCs/>
          <w:color w:val="000000"/>
        </w:rPr>
        <w:t>применение логических, исследовательских операций, умений работать с информацией</w:t>
      </w:r>
      <w:r w:rsidRPr="00462AE8">
        <w:rPr>
          <w:rFonts w:ascii="Times New Roman" w:hAnsi="Times New Roman"/>
          <w:color w:val="000000"/>
        </w:rPr>
        <w:t>).</w:t>
      </w:r>
    </w:p>
    <w:p w:rsidR="00462AE8" w:rsidRPr="00462AE8" w:rsidRDefault="00462AE8" w:rsidP="00462AE8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Базовые логические действия:</w:t>
      </w:r>
    </w:p>
    <w:p w:rsidR="00462AE8" w:rsidRPr="00462AE8" w:rsidRDefault="00491B50" w:rsidP="00491B5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62AE8" w:rsidRPr="00462AE8">
        <w:rPr>
          <w:rFonts w:ascii="Times New Roman" w:hAnsi="Times New Roman" w:cs="Times New Roman"/>
        </w:rPr>
        <w:t>выявлять и характеризовать существенные признаки мате</w:t>
      </w:r>
      <w:r w:rsidR="00462AE8" w:rsidRPr="00462AE8">
        <w:rPr>
          <w:rFonts w:ascii="Times New Roman" w:hAnsi="Times New Roman" w:cs="Times New Roman"/>
        </w:rPr>
        <w:softHyphen/>
        <w:t>матических объектов, понятий, отношений между понятия</w:t>
      </w:r>
      <w:r w:rsidR="00462AE8" w:rsidRPr="00462AE8">
        <w:rPr>
          <w:rFonts w:ascii="Times New Roman" w:hAnsi="Times New Roman" w:cs="Times New Roman"/>
        </w:rPr>
        <w:softHyphen/>
        <w:t>ми; формулировать определения понятий; устанавливать существенный признак классификации, основания для обоб</w:t>
      </w:r>
      <w:r w:rsidR="00462AE8" w:rsidRPr="00462AE8">
        <w:rPr>
          <w:rFonts w:ascii="Times New Roman" w:hAnsi="Times New Roman" w:cs="Times New Roman"/>
        </w:rPr>
        <w:softHyphen/>
        <w:t>щения и сравнения, критерии проводимого анализа;</w:t>
      </w:r>
    </w:p>
    <w:p w:rsidR="00462AE8" w:rsidRPr="00462AE8" w:rsidRDefault="00491B50" w:rsidP="00491B5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62AE8" w:rsidRPr="00462AE8">
        <w:rPr>
          <w:rFonts w:ascii="Times New Roman" w:hAnsi="Times New Roman" w:cs="Times New Roman"/>
        </w:rPr>
        <w:t>воспринимать, формулировать и преобразовывать суждения: утвердительные и отрицательные, единичные, частные и об</w:t>
      </w:r>
      <w:r w:rsidR="00462AE8" w:rsidRPr="00462AE8">
        <w:rPr>
          <w:rFonts w:ascii="Times New Roman" w:hAnsi="Times New Roman" w:cs="Times New Roman"/>
        </w:rPr>
        <w:softHyphen/>
        <w:t>щие; условные;</w:t>
      </w:r>
    </w:p>
    <w:p w:rsidR="00462AE8" w:rsidRPr="00462AE8" w:rsidRDefault="00491B50" w:rsidP="00491B5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62AE8" w:rsidRPr="00462AE8">
        <w:rPr>
          <w:rFonts w:ascii="Times New Roman" w:hAnsi="Times New Roman" w:cs="Times New Roman"/>
        </w:rPr>
        <w:t>выявлять математические закономерности, взаимосвязи и противоречия в фактах, данных, наблюдениях и утвержде</w:t>
      </w:r>
      <w:r w:rsidR="00462AE8" w:rsidRPr="00462AE8">
        <w:rPr>
          <w:rFonts w:ascii="Times New Roman" w:hAnsi="Times New Roman" w:cs="Times New Roman"/>
        </w:rPr>
        <w:softHyphen/>
        <w:t>ниях; предлагать критерии для выявления закономерностей и противоречий;</w:t>
      </w:r>
    </w:p>
    <w:p w:rsidR="00462AE8" w:rsidRPr="00462AE8" w:rsidRDefault="00491B50" w:rsidP="00491B5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62AE8" w:rsidRPr="00462AE8">
        <w:rPr>
          <w:rFonts w:ascii="Times New Roman" w:hAnsi="Times New Roman" w:cs="Times New Roman"/>
        </w:rPr>
        <w:t>делать выводы с использованием законов логики, дедуктив</w:t>
      </w:r>
      <w:r w:rsidR="00462AE8" w:rsidRPr="00462AE8">
        <w:rPr>
          <w:rFonts w:ascii="Times New Roman" w:hAnsi="Times New Roman" w:cs="Times New Roman"/>
        </w:rPr>
        <w:softHyphen/>
        <w:t>ных и индуктивных умозаключений, умозаключений по ана</w:t>
      </w:r>
      <w:r w:rsidR="00462AE8" w:rsidRPr="00462AE8">
        <w:rPr>
          <w:rFonts w:ascii="Times New Roman" w:hAnsi="Times New Roman" w:cs="Times New Roman"/>
        </w:rPr>
        <w:softHyphen/>
        <w:t>логии;</w:t>
      </w:r>
    </w:p>
    <w:p w:rsidR="00462AE8" w:rsidRPr="00462AE8" w:rsidRDefault="00491B50" w:rsidP="00491B5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62AE8" w:rsidRPr="00462AE8">
        <w:rPr>
          <w:rFonts w:ascii="Times New Roman" w:hAnsi="Times New Roman" w:cs="Times New Roman"/>
        </w:rPr>
        <w:t>проводить самостоятельно доказательства математических утверждений (прямые и от противного), выстраивать аргу</w:t>
      </w:r>
      <w:r w:rsidR="00462AE8" w:rsidRPr="00462AE8">
        <w:rPr>
          <w:rFonts w:ascii="Times New Roman" w:hAnsi="Times New Roman" w:cs="Times New Roman"/>
        </w:rPr>
        <w:softHyphen/>
        <w:t xml:space="preserve">ментацию, приводить примеры и </w:t>
      </w:r>
      <w:proofErr w:type="spellStart"/>
      <w:r w:rsidR="00462AE8" w:rsidRPr="00462AE8">
        <w:rPr>
          <w:rFonts w:ascii="Times New Roman" w:hAnsi="Times New Roman" w:cs="Times New Roman"/>
        </w:rPr>
        <w:t>контрпримеры</w:t>
      </w:r>
      <w:proofErr w:type="spellEnd"/>
      <w:r w:rsidR="00462AE8" w:rsidRPr="00462AE8">
        <w:rPr>
          <w:rFonts w:ascii="Times New Roman" w:hAnsi="Times New Roman" w:cs="Times New Roman"/>
        </w:rPr>
        <w:t>; обосновы</w:t>
      </w:r>
      <w:r w:rsidR="00462AE8" w:rsidRPr="00462AE8">
        <w:rPr>
          <w:rFonts w:ascii="Times New Roman" w:hAnsi="Times New Roman" w:cs="Times New Roman"/>
        </w:rPr>
        <w:softHyphen/>
        <w:t>вать собственные суждения и выводы;</w:t>
      </w:r>
    </w:p>
    <w:p w:rsidR="00462AE8" w:rsidRPr="00462AE8" w:rsidRDefault="00491B50" w:rsidP="00491B5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62AE8" w:rsidRPr="00462AE8">
        <w:rPr>
          <w:rFonts w:ascii="Times New Roman" w:hAnsi="Times New Roman" w:cs="Times New Roman"/>
        </w:rPr>
        <w:t>выбирать способ решения учебной задачи (сравнивать не</w:t>
      </w:r>
      <w:r w:rsidR="00462AE8" w:rsidRPr="00462AE8">
        <w:rPr>
          <w:rFonts w:ascii="Times New Roman" w:hAnsi="Times New Roman" w:cs="Times New Roman"/>
        </w:rPr>
        <w:softHyphen/>
        <w:t>сколько вариантов решения, выбирать наиболее подходящий с учётом самостоятельно выделенных критериев).</w:t>
      </w:r>
    </w:p>
    <w:p w:rsidR="00462AE8" w:rsidRPr="00462AE8" w:rsidRDefault="00462AE8" w:rsidP="00462AE8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Базовые исследовательские действия:</w:t>
      </w:r>
    </w:p>
    <w:p w:rsidR="00462AE8" w:rsidRPr="00462AE8" w:rsidRDefault="00491B50" w:rsidP="00491B50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62AE8" w:rsidRPr="00462AE8">
        <w:rPr>
          <w:rFonts w:ascii="Times New Roman" w:hAnsi="Times New Roman" w:cs="Times New Roman"/>
        </w:rPr>
        <w:t>использовать вопросы как исследовательский инструмент познания; формулировать вопросы, фиксирующие противо</w:t>
      </w:r>
      <w:r w:rsidR="00462AE8" w:rsidRPr="00462AE8">
        <w:rPr>
          <w:rFonts w:ascii="Times New Roman" w:hAnsi="Times New Roman" w:cs="Times New Roman"/>
        </w:rPr>
        <w:softHyphen/>
        <w:t>речие, проблему, устанавливать искомое и данное, формиро</w:t>
      </w:r>
      <w:r w:rsidR="00462AE8" w:rsidRPr="00462AE8">
        <w:rPr>
          <w:rFonts w:ascii="Times New Roman" w:hAnsi="Times New Roman" w:cs="Times New Roman"/>
        </w:rPr>
        <w:softHyphen/>
        <w:t>вать гипотезу, аргументировать свою позицию, мнение;</w:t>
      </w:r>
    </w:p>
    <w:p w:rsidR="00462AE8" w:rsidRDefault="00CF302E" w:rsidP="00491B50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62AE8" w:rsidRPr="00462AE8">
        <w:rPr>
          <w:rFonts w:ascii="Times New Roman" w:hAnsi="Times New Roman" w:cs="Times New Roman"/>
        </w:rPr>
        <w:t>проводить самостоятельно спланированный эксперимент, ис</w:t>
      </w:r>
      <w:r w:rsidR="00462AE8" w:rsidRPr="00462AE8">
        <w:rPr>
          <w:rFonts w:ascii="Times New Roman" w:hAnsi="Times New Roman" w:cs="Times New Roman"/>
        </w:rPr>
        <w:softHyphen/>
        <w:t>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42EF3" w:rsidRDefault="00542EF3" w:rsidP="00491B50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52511">
        <w:rPr>
          <w:rFonts w:ascii="Times New Roman" w:hAnsi="Times New Roman" w:cs="Times New Roman"/>
        </w:rPr>
        <w:t>- самостоятельно формулировать обобщения и выводы по ре</w:t>
      </w:r>
      <w:r w:rsidRPr="00052511">
        <w:rPr>
          <w:rFonts w:ascii="Times New Roman" w:hAnsi="Times New Roman" w:cs="Times New Roman"/>
        </w:rPr>
        <w:softHyphen/>
        <w:t>зультатам проведённого наблюдения, исследования, оцени</w:t>
      </w:r>
      <w:r w:rsidRPr="00052511">
        <w:rPr>
          <w:rFonts w:ascii="Times New Roman" w:hAnsi="Times New Roman" w:cs="Times New Roman"/>
        </w:rPr>
        <w:softHyphen/>
        <w:t>вать достоверность полученных результатов, выводов и обоб</w:t>
      </w:r>
      <w:r w:rsidRPr="00052511">
        <w:rPr>
          <w:rFonts w:ascii="Times New Roman" w:hAnsi="Times New Roman" w:cs="Times New Roman"/>
        </w:rPr>
        <w:softHyphen/>
        <w:t>щений;</w:t>
      </w:r>
    </w:p>
    <w:p w:rsidR="00542EF3" w:rsidRDefault="00542EF3" w:rsidP="00491B50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52511">
        <w:rPr>
          <w:rFonts w:ascii="Times New Roman" w:hAnsi="Times New Roman" w:cs="Times New Roman"/>
        </w:rPr>
        <w:t>- прогнозировать возможное развитие процесса, а также вы</w:t>
      </w:r>
      <w:r w:rsidRPr="00052511">
        <w:rPr>
          <w:rFonts w:ascii="Times New Roman" w:hAnsi="Times New Roman" w:cs="Times New Roman"/>
        </w:rPr>
        <w:softHyphen/>
        <w:t>двигать предположения о его развитии в новых условиях.</w:t>
      </w:r>
    </w:p>
    <w:p w:rsidR="00542EF3" w:rsidRPr="00321480" w:rsidRDefault="00321480" w:rsidP="00491B50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Работа с информацией:</w:t>
      </w:r>
    </w:p>
    <w:p w:rsidR="00321480" w:rsidRPr="00462AE8" w:rsidRDefault="00321480" w:rsidP="00321480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выявлять дефициты информации, данных, необходимых для ответа на вопрос и для решения задачи;</w:t>
      </w:r>
    </w:p>
    <w:p w:rsidR="00321480" w:rsidRPr="00462AE8" w:rsidRDefault="00321480" w:rsidP="00321480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Pr="00462AE8">
        <w:rPr>
          <w:rFonts w:ascii="Times New Roman" w:hAnsi="Times New Roman" w:cs="Times New Roman"/>
        </w:rPr>
        <w:t>выбирать информацию из источников различных типов, ана</w:t>
      </w:r>
      <w:r w:rsidRPr="00462AE8">
        <w:rPr>
          <w:rFonts w:ascii="Times New Roman" w:hAnsi="Times New Roman" w:cs="Times New Roman"/>
        </w:rPr>
        <w:softHyphen/>
        <w:t>лизировать, систематизировать и интерпретировать инфор</w:t>
      </w:r>
      <w:r w:rsidRPr="00462AE8">
        <w:rPr>
          <w:rFonts w:ascii="Times New Roman" w:hAnsi="Times New Roman" w:cs="Times New Roman"/>
        </w:rPr>
        <w:softHyphen/>
        <w:t>мацию различных видов и форм представления;</w:t>
      </w:r>
    </w:p>
    <w:p w:rsidR="00321480" w:rsidRPr="00462AE8" w:rsidRDefault="00321480" w:rsidP="00321480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структурировать информацию, представлять её в различных формах, иллюстрировать графически;</w:t>
      </w:r>
    </w:p>
    <w:p w:rsidR="00321480" w:rsidRPr="00462AE8" w:rsidRDefault="00321480" w:rsidP="00321480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62AE8">
        <w:rPr>
          <w:rFonts w:ascii="Times New Roman" w:hAnsi="Times New Roman" w:cs="Times New Roman"/>
        </w:rPr>
        <w:t>оценивать надёжность информации по самостоятельно сфор</w:t>
      </w:r>
      <w:r w:rsidRPr="00462AE8">
        <w:rPr>
          <w:rFonts w:ascii="Times New Roman" w:hAnsi="Times New Roman" w:cs="Times New Roman"/>
        </w:rPr>
        <w:softHyphen/>
        <w:t>мулированным критериям.</w:t>
      </w:r>
    </w:p>
    <w:p w:rsidR="00321480" w:rsidRPr="00462AE8" w:rsidRDefault="00321480" w:rsidP="00321480">
      <w:pPr>
        <w:pStyle w:val="Pa16"/>
        <w:spacing w:before="16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>2)</w:t>
      </w:r>
      <w:r w:rsidRPr="00462AE8">
        <w:rPr>
          <w:rFonts w:ascii="Times New Roman" w:hAnsi="Times New Roman"/>
          <w:i/>
          <w:iCs/>
          <w:color w:val="000000"/>
        </w:rPr>
        <w:t xml:space="preserve">Универсальные </w:t>
      </w:r>
      <w:r w:rsidRPr="00462AE8">
        <w:rPr>
          <w:rFonts w:ascii="Times New Roman" w:hAnsi="Times New Roman"/>
          <w:b/>
          <w:bCs/>
          <w:i/>
          <w:iCs/>
          <w:color w:val="000000"/>
        </w:rPr>
        <w:t xml:space="preserve">коммуникативные </w:t>
      </w:r>
      <w:r w:rsidRPr="00462AE8">
        <w:rPr>
          <w:rFonts w:ascii="Times New Roman" w:hAnsi="Times New Roman"/>
          <w:i/>
          <w:iCs/>
          <w:color w:val="000000"/>
        </w:rPr>
        <w:t>действия, обеспечи</w:t>
      </w:r>
      <w:r w:rsidRPr="00462AE8">
        <w:rPr>
          <w:rFonts w:ascii="Times New Roman" w:hAnsi="Times New Roman"/>
          <w:i/>
          <w:iCs/>
          <w:color w:val="000000"/>
        </w:rPr>
        <w:softHyphen/>
        <w:t xml:space="preserve">вают </w:t>
      </w:r>
      <w:proofErr w:type="spellStart"/>
      <w:r w:rsidRPr="00462AE8">
        <w:rPr>
          <w:rFonts w:ascii="Times New Roman" w:hAnsi="Times New Roman"/>
          <w:i/>
          <w:iCs/>
          <w:color w:val="000000"/>
        </w:rPr>
        <w:t>сформированность</w:t>
      </w:r>
      <w:proofErr w:type="spellEnd"/>
      <w:r w:rsidRPr="00462AE8">
        <w:rPr>
          <w:rFonts w:ascii="Times New Roman" w:hAnsi="Times New Roman"/>
          <w:i/>
          <w:iCs/>
          <w:color w:val="000000"/>
        </w:rPr>
        <w:t xml:space="preserve"> социальных навыков обучающихся</w:t>
      </w:r>
      <w:r w:rsidRPr="00462AE8">
        <w:rPr>
          <w:rFonts w:ascii="Times New Roman" w:hAnsi="Times New Roman"/>
          <w:color w:val="000000"/>
        </w:rPr>
        <w:t>.</w:t>
      </w:r>
    </w:p>
    <w:p w:rsidR="00321480" w:rsidRPr="00462AE8" w:rsidRDefault="00321480" w:rsidP="00321480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Общение:</w:t>
      </w:r>
    </w:p>
    <w:p w:rsidR="00321480" w:rsidRPr="00462AE8" w:rsidRDefault="00321480" w:rsidP="0032148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воспринимать и формулировать суждения в соответствии с условиями и целями общения; ясно, точно, грамотно выра</w:t>
      </w:r>
      <w:r w:rsidRPr="00462AE8">
        <w:rPr>
          <w:rFonts w:ascii="Times New Roman" w:hAnsi="Times New Roman" w:cs="Times New Roman"/>
        </w:rPr>
        <w:softHyphen/>
        <w:t>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21480" w:rsidRPr="00462AE8" w:rsidRDefault="00321480" w:rsidP="0032148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в ходе обсуждения задавать вопросы по существу обсуждае</w:t>
      </w:r>
      <w:r w:rsidRPr="00462AE8">
        <w:rPr>
          <w:rFonts w:ascii="Times New Roman" w:hAnsi="Times New Roman" w:cs="Times New Roman"/>
        </w:rPr>
        <w:softHyphen/>
        <w:t>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</w:t>
      </w:r>
      <w:r w:rsidRPr="00462AE8">
        <w:rPr>
          <w:rFonts w:ascii="Times New Roman" w:hAnsi="Times New Roman" w:cs="Times New Roman"/>
        </w:rPr>
        <w:softHyphen/>
        <w:t>ровать разногласия, свои возражения;</w:t>
      </w:r>
    </w:p>
    <w:p w:rsidR="00321480" w:rsidRPr="00462AE8" w:rsidRDefault="00321480" w:rsidP="0032148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представлять результаты решения задачи, эксперимента, ис</w:t>
      </w:r>
      <w:r w:rsidRPr="00462AE8">
        <w:rPr>
          <w:rFonts w:ascii="Times New Roman" w:hAnsi="Times New Roman" w:cs="Times New Roman"/>
        </w:rPr>
        <w:softHyphen/>
        <w:t>следования, проекта; самостоятельно выбирать формат вы</w:t>
      </w:r>
      <w:r w:rsidRPr="00462AE8">
        <w:rPr>
          <w:rFonts w:ascii="Times New Roman" w:hAnsi="Times New Roman" w:cs="Times New Roman"/>
        </w:rPr>
        <w:softHyphen/>
        <w:t>ступления с учётом задач презентации и особенностей ауди</w:t>
      </w:r>
      <w:r w:rsidRPr="00462AE8">
        <w:rPr>
          <w:rFonts w:ascii="Times New Roman" w:hAnsi="Times New Roman" w:cs="Times New Roman"/>
        </w:rPr>
        <w:softHyphen/>
        <w:t>тории.</w:t>
      </w:r>
    </w:p>
    <w:p w:rsidR="00321480" w:rsidRPr="00462AE8" w:rsidRDefault="00321480" w:rsidP="00321480">
      <w:pPr>
        <w:pStyle w:val="Pa16"/>
        <w:spacing w:before="16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Сотрудничество:</w:t>
      </w:r>
    </w:p>
    <w:p w:rsidR="00321480" w:rsidRPr="00462AE8" w:rsidRDefault="00321480" w:rsidP="00321480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понимать и использовать преимущества командной и инди</w:t>
      </w:r>
      <w:r w:rsidRPr="00462AE8">
        <w:rPr>
          <w:rFonts w:ascii="Times New Roman" w:hAnsi="Times New Roman" w:cs="Times New Roman"/>
        </w:rPr>
        <w:softHyphen/>
        <w:t>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</w:t>
      </w:r>
      <w:r w:rsidRPr="00462AE8">
        <w:rPr>
          <w:rFonts w:ascii="Times New Roman" w:hAnsi="Times New Roman" w:cs="Times New Roman"/>
        </w:rPr>
        <w:softHyphen/>
        <w:t>скольких людей;</w:t>
      </w:r>
    </w:p>
    <w:p w:rsidR="00321480" w:rsidRPr="00C92470" w:rsidRDefault="00321480" w:rsidP="00321480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участвовать в групповых формах работы (обсуждения, обмен мнениями, «мозговые штурмы» и т.п.); выполнять свою часть работы и координировать свои действия с другими чле</w:t>
      </w:r>
      <w:r w:rsidRPr="00C92470">
        <w:rPr>
          <w:rFonts w:ascii="Times New Roman" w:hAnsi="Times New Roman" w:cs="Times New Roman"/>
        </w:rPr>
        <w:softHyphen/>
        <w:t>нами команды; оценивать качество своего вклада в общий продукт по критериям, сформулированным участниками взаимодействия.</w:t>
      </w:r>
    </w:p>
    <w:p w:rsidR="00321480" w:rsidRPr="00462AE8" w:rsidRDefault="00321480" w:rsidP="00321480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color w:val="000000"/>
        </w:rPr>
        <w:t>3)</w:t>
      </w:r>
      <w:r w:rsidRPr="00462AE8">
        <w:rPr>
          <w:rFonts w:ascii="Times New Roman" w:hAnsi="Times New Roman"/>
          <w:i/>
          <w:iCs/>
          <w:color w:val="000000"/>
        </w:rPr>
        <w:t xml:space="preserve">Универсальные </w:t>
      </w:r>
      <w:r w:rsidRPr="00462AE8">
        <w:rPr>
          <w:rFonts w:ascii="Times New Roman" w:hAnsi="Times New Roman"/>
          <w:b/>
          <w:bCs/>
          <w:i/>
          <w:iCs/>
          <w:color w:val="000000"/>
        </w:rPr>
        <w:t xml:space="preserve">регулятивные </w:t>
      </w:r>
      <w:r w:rsidRPr="00462AE8">
        <w:rPr>
          <w:rFonts w:ascii="Times New Roman" w:hAnsi="Times New Roman"/>
          <w:i/>
          <w:iCs/>
          <w:color w:val="000000"/>
        </w:rPr>
        <w:t>действия, обеспечиваютформирование смысловых установок и жизненных навыков личности.</w:t>
      </w:r>
    </w:p>
    <w:p w:rsidR="00321480" w:rsidRPr="00462AE8" w:rsidRDefault="00321480" w:rsidP="00321480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Самоорганизация:</w:t>
      </w:r>
    </w:p>
    <w:p w:rsidR="00321480" w:rsidRPr="00462AE8" w:rsidRDefault="00321480" w:rsidP="00321480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составлять план, алгоритм решения задачи, выбирать способ решения с учётом имеющихся ресурсов и собственных воз</w:t>
      </w:r>
      <w:r w:rsidRPr="00462AE8">
        <w:rPr>
          <w:rFonts w:ascii="Times New Roman" w:hAnsi="Times New Roman" w:cs="Times New Roman"/>
        </w:rPr>
        <w:softHyphen/>
        <w:t>можностей, аргументировать и корректировать варианты решений с учётом новой информации.</w:t>
      </w:r>
    </w:p>
    <w:p w:rsidR="00321480" w:rsidRPr="00462AE8" w:rsidRDefault="00321480" w:rsidP="00321480">
      <w:pPr>
        <w:pStyle w:val="Pa14"/>
        <w:spacing w:before="100"/>
        <w:ind w:firstLine="220"/>
        <w:jc w:val="both"/>
        <w:rPr>
          <w:rFonts w:ascii="Times New Roman" w:hAnsi="Times New Roman"/>
          <w:color w:val="000000"/>
        </w:rPr>
      </w:pPr>
      <w:r w:rsidRPr="00462AE8">
        <w:rPr>
          <w:rFonts w:ascii="Times New Roman" w:hAnsi="Times New Roman"/>
          <w:b/>
          <w:bCs/>
          <w:i/>
          <w:iCs/>
          <w:color w:val="000000"/>
        </w:rPr>
        <w:t>Самоконтроль:</w:t>
      </w:r>
    </w:p>
    <w:p w:rsidR="00321480" w:rsidRPr="00462AE8" w:rsidRDefault="00321480" w:rsidP="00321480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владеть навыками познавательной рефлексии как осознания совершаемых действий и мыслительных процессов, их ре</w:t>
      </w:r>
      <w:r w:rsidRPr="00462AE8">
        <w:rPr>
          <w:rFonts w:ascii="Times New Roman" w:hAnsi="Times New Roman" w:cs="Times New Roman"/>
        </w:rPr>
        <w:softHyphen/>
        <w:t>зультатов; владеть способами самопроверки, самоконтроля процесса и результата решения математической задачи;</w:t>
      </w:r>
    </w:p>
    <w:p w:rsidR="00321480" w:rsidRPr="00462AE8" w:rsidRDefault="00321480" w:rsidP="00321480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предвидеть трудности, которые могут возникнуть при реше</w:t>
      </w:r>
      <w:r w:rsidRPr="00462AE8">
        <w:rPr>
          <w:rFonts w:ascii="Times New Roman" w:hAnsi="Times New Roman" w:cs="Times New Roman"/>
        </w:rPr>
        <w:softHyphen/>
        <w:t>нии задачи, вносить коррективы в деятельность на основе новых обстоятельств, данных, найденных ошибок, выявлен</w:t>
      </w:r>
      <w:r w:rsidRPr="00462AE8">
        <w:rPr>
          <w:rFonts w:ascii="Times New Roman" w:hAnsi="Times New Roman" w:cs="Times New Roman"/>
        </w:rPr>
        <w:softHyphen/>
        <w:t>ных трудностей;</w:t>
      </w:r>
    </w:p>
    <w:p w:rsidR="00321480" w:rsidRPr="00462AE8" w:rsidRDefault="00321480" w:rsidP="00321480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462AE8">
        <w:rPr>
          <w:rFonts w:ascii="Times New Roman" w:hAnsi="Times New Roman" w:cs="Times New Roman"/>
        </w:rPr>
        <w:t>оценивать соответствие результата цели и условиям, объяс</w:t>
      </w:r>
      <w:r w:rsidRPr="00462AE8">
        <w:rPr>
          <w:rFonts w:ascii="Times New Roman" w:hAnsi="Times New Roman" w:cs="Times New Roman"/>
        </w:rPr>
        <w:softHyphen/>
        <w:t>нять причины достижения или недостижения результатов деятельности, находить ошибку, давать оценку приобретён</w:t>
      </w:r>
      <w:r w:rsidRPr="00462AE8">
        <w:rPr>
          <w:rFonts w:ascii="Times New Roman" w:hAnsi="Times New Roman" w:cs="Times New Roman"/>
        </w:rPr>
        <w:softHyphen/>
        <w:t>ному опыту.</w:t>
      </w:r>
    </w:p>
    <w:p w:rsidR="00321480" w:rsidRPr="00C92470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/>
          <w:bCs/>
          <w:sz w:val="24"/>
          <w:szCs w:val="24"/>
          <w:lang w:eastAsia="ru-RU"/>
        </w:rPr>
      </w:pPr>
      <w:r w:rsidRPr="00C92470">
        <w:rPr>
          <w:rFonts w:eastAsia="Times New Roman"/>
          <w:b/>
          <w:bCs/>
          <w:sz w:val="24"/>
          <w:szCs w:val="24"/>
          <w:lang w:eastAsia="ru-RU"/>
        </w:rPr>
        <w:t>ПРЕДМЕТНЫЕ РЕЗУЛЬТАТЫ</w:t>
      </w:r>
    </w:p>
    <w:p w:rsidR="00321480" w:rsidRPr="00C92470" w:rsidRDefault="00321480" w:rsidP="00321480">
      <w:pPr>
        <w:pStyle w:val="Pa21"/>
        <w:spacing w:before="80" w:after="40"/>
        <w:jc w:val="both"/>
        <w:rPr>
          <w:rFonts w:ascii="Times New Roman" w:hAnsi="Times New Roman"/>
          <w:color w:val="000000"/>
        </w:rPr>
      </w:pPr>
      <w:r w:rsidRPr="00C92470">
        <w:rPr>
          <w:rFonts w:ascii="Times New Roman" w:hAnsi="Times New Roman"/>
          <w:b/>
          <w:bCs/>
          <w:i/>
          <w:iCs/>
          <w:color w:val="000000"/>
        </w:rPr>
        <w:t>Числа и вычисления</w:t>
      </w:r>
    </w:p>
    <w:p w:rsidR="00321480" w:rsidRPr="00C92470" w:rsidRDefault="00321480" w:rsidP="00321480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Свободно оперировать понятиями: натуральное и целое чис</w:t>
      </w:r>
      <w:r w:rsidRPr="00C92470">
        <w:rPr>
          <w:rFonts w:ascii="Times New Roman" w:hAnsi="Times New Roman" w:cs="Times New Roman"/>
        </w:rPr>
        <w:softHyphen/>
        <w:t>ло, множества натуральных и целых чисел; использовать признаки делимости целых чисел, НОД и НОК натуральных чисел для решения задач, применять алгоритм Евклида.</w:t>
      </w:r>
    </w:p>
    <w:p w:rsidR="00321480" w:rsidRPr="00C92470" w:rsidRDefault="00321480" w:rsidP="00321480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lastRenderedPageBreak/>
        <w:t>Свободно оперировать понятием остатка по модулю; записы</w:t>
      </w:r>
      <w:r w:rsidRPr="00C92470">
        <w:rPr>
          <w:rFonts w:ascii="Times New Roman" w:hAnsi="Times New Roman" w:cs="Times New Roman"/>
        </w:rPr>
        <w:softHyphen/>
        <w:t>вать натуральные числа в различных позиционных системах счисления.</w:t>
      </w:r>
    </w:p>
    <w:p w:rsidR="00321480" w:rsidRPr="00C92470" w:rsidRDefault="00321480" w:rsidP="00321480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Свободно оперировать понятиями: комплексное число и мно</w:t>
      </w:r>
      <w:r w:rsidRPr="00C92470">
        <w:rPr>
          <w:rFonts w:ascii="Times New Roman" w:hAnsi="Times New Roman" w:cs="Times New Roman"/>
        </w:rPr>
        <w:softHyphen/>
        <w:t>жество комплексных чисел; представлять комплексные чис</w:t>
      </w:r>
      <w:r w:rsidRPr="00C92470">
        <w:rPr>
          <w:rFonts w:ascii="Times New Roman" w:hAnsi="Times New Roman" w:cs="Times New Roman"/>
        </w:rPr>
        <w:softHyphen/>
        <w:t>ла в алгебраической и тригонометрической форме, выпол</w:t>
      </w:r>
      <w:r w:rsidRPr="00C92470">
        <w:rPr>
          <w:rFonts w:ascii="Times New Roman" w:hAnsi="Times New Roman" w:cs="Times New Roman"/>
        </w:rPr>
        <w:softHyphen/>
        <w:t>нять арифметические операции с ними и изображать на ко</w:t>
      </w:r>
      <w:r w:rsidRPr="00C92470">
        <w:rPr>
          <w:rFonts w:ascii="Times New Roman" w:hAnsi="Times New Roman" w:cs="Times New Roman"/>
        </w:rPr>
        <w:softHyphen/>
        <w:t>ординатной плоскости.</w:t>
      </w:r>
    </w:p>
    <w:p w:rsidR="00321480" w:rsidRPr="00C92470" w:rsidRDefault="00321480" w:rsidP="00321480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C9247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Уравнения и неравенства</w:t>
      </w:r>
    </w:p>
    <w:p w:rsidR="00321480" w:rsidRPr="00C92470" w:rsidRDefault="00321480" w:rsidP="003214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92470">
        <w:rPr>
          <w:rFonts w:ascii="Times New Roman" w:hAnsi="Times New Roman" w:cs="Times New Roman"/>
        </w:rPr>
        <w:t>Свободно оперировать понятиями: иррациональные, показа</w:t>
      </w:r>
      <w:r w:rsidRPr="00C92470">
        <w:rPr>
          <w:rFonts w:ascii="Times New Roman" w:hAnsi="Times New Roman" w:cs="Times New Roman"/>
        </w:rPr>
        <w:softHyphen/>
        <w:t>тельные и логарифмические неравенства; находить их реше</w:t>
      </w:r>
      <w:r w:rsidRPr="00C92470">
        <w:rPr>
          <w:rFonts w:ascii="Times New Roman" w:hAnsi="Times New Roman" w:cs="Times New Roman"/>
        </w:rPr>
        <w:softHyphen/>
        <w:t>ния с помощью равносильных переходов.</w:t>
      </w:r>
    </w:p>
    <w:p w:rsidR="00321480" w:rsidRPr="00C92470" w:rsidRDefault="00321480" w:rsidP="003214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92470">
        <w:rPr>
          <w:rFonts w:ascii="Times New Roman" w:hAnsi="Times New Roman" w:cs="Times New Roman"/>
        </w:rPr>
        <w:t>Осуществлять отбор корней при решении тригонометриче</w:t>
      </w:r>
      <w:r w:rsidRPr="00C92470">
        <w:rPr>
          <w:rFonts w:ascii="Times New Roman" w:hAnsi="Times New Roman" w:cs="Times New Roman"/>
        </w:rPr>
        <w:softHyphen/>
        <w:t>ского уравнения.</w:t>
      </w:r>
    </w:p>
    <w:p w:rsidR="00321480" w:rsidRPr="00C92470" w:rsidRDefault="00321480" w:rsidP="00321480">
      <w:pPr>
        <w:pStyle w:val="Default"/>
        <w:jc w:val="both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 xml:space="preserve">- </w:t>
      </w:r>
      <w:r w:rsidRPr="00C92470">
        <w:rPr>
          <w:rFonts w:ascii="Times New Roman" w:hAnsi="Times New Roman" w:cs="Times New Roman"/>
        </w:rPr>
        <w:t>Свободно оперировать понятием тригонометрическое нера</w:t>
      </w:r>
      <w:r w:rsidRPr="00C92470">
        <w:rPr>
          <w:rFonts w:ascii="Times New Roman" w:hAnsi="Times New Roman" w:cs="Times New Roman"/>
        </w:rPr>
        <w:softHyphen/>
        <w:t>венство; применять необходимые формулы для решения ос</w:t>
      </w:r>
      <w:r w:rsidRPr="00C92470">
        <w:rPr>
          <w:rFonts w:ascii="Times New Roman" w:hAnsi="Times New Roman" w:cs="Times New Roman"/>
        </w:rPr>
        <w:softHyphen/>
        <w:t>новных типов тригонометрических неравенств.</w:t>
      </w:r>
    </w:p>
    <w:p w:rsidR="00321480" w:rsidRPr="00C92470" w:rsidRDefault="00321480" w:rsidP="00321480">
      <w:pPr>
        <w:pStyle w:val="Default"/>
        <w:jc w:val="both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 xml:space="preserve">- </w:t>
      </w:r>
      <w:r w:rsidRPr="00C92470">
        <w:rPr>
          <w:rFonts w:ascii="Times New Roman" w:hAnsi="Times New Roman" w:cs="Times New Roman"/>
        </w:rPr>
        <w:t>Свободно оперировать понятиями: система и совокупность уравнений и неравенств; равносильные системы и системы-следствия; находить решения системы и совокупностей ра</w:t>
      </w:r>
      <w:r w:rsidRPr="00C92470">
        <w:rPr>
          <w:rFonts w:ascii="Times New Roman" w:hAnsi="Times New Roman" w:cs="Times New Roman"/>
        </w:rPr>
        <w:softHyphen/>
        <w:t>циональных, иррациональных, показательных и логарифми</w:t>
      </w:r>
      <w:r w:rsidRPr="00C92470">
        <w:rPr>
          <w:rFonts w:ascii="Times New Roman" w:hAnsi="Times New Roman" w:cs="Times New Roman"/>
        </w:rPr>
        <w:softHyphen/>
        <w:t>ческих уравнений и неравенств.</w:t>
      </w:r>
    </w:p>
    <w:p w:rsidR="00321480" w:rsidRPr="00C92470" w:rsidRDefault="00321480" w:rsidP="00321480">
      <w:pPr>
        <w:pStyle w:val="Default"/>
        <w:jc w:val="both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 xml:space="preserve">- </w:t>
      </w:r>
      <w:r w:rsidRPr="00C92470">
        <w:rPr>
          <w:rFonts w:ascii="Times New Roman" w:hAnsi="Times New Roman" w:cs="Times New Roman"/>
        </w:rPr>
        <w:t>Решать рациональные, иррациональные, показательные, ло</w:t>
      </w:r>
      <w:r w:rsidRPr="00C92470">
        <w:rPr>
          <w:rFonts w:ascii="Times New Roman" w:hAnsi="Times New Roman" w:cs="Times New Roman"/>
        </w:rPr>
        <w:softHyphen/>
        <w:t>гарифмические и тригонометрические уравнения и неравен</w:t>
      </w:r>
      <w:r w:rsidRPr="00C92470">
        <w:rPr>
          <w:rFonts w:ascii="Times New Roman" w:hAnsi="Times New Roman" w:cs="Times New Roman"/>
        </w:rPr>
        <w:softHyphen/>
        <w:t>ства, содержащие модули и параметры.</w:t>
      </w:r>
    </w:p>
    <w:p w:rsidR="00321480" w:rsidRPr="00C92470" w:rsidRDefault="00321480" w:rsidP="00321480">
      <w:pPr>
        <w:pStyle w:val="Default"/>
        <w:jc w:val="both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 xml:space="preserve">- </w:t>
      </w:r>
      <w:r w:rsidRPr="00C92470">
        <w:rPr>
          <w:rFonts w:ascii="Times New Roman" w:hAnsi="Times New Roman" w:cs="Times New Roman"/>
        </w:rPr>
        <w:t>Применять графические методы для решения уравнений и неравенств, а также задач с параметрами.</w:t>
      </w:r>
    </w:p>
    <w:p w:rsidR="00321480" w:rsidRPr="00C92470" w:rsidRDefault="00321480" w:rsidP="003214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92470">
        <w:rPr>
          <w:rFonts w:ascii="Times New Roman" w:hAnsi="Times New Roman" w:cs="Times New Roman"/>
        </w:rPr>
        <w:t>Моделировать реальные ситуации на языке алгебры, состав</w:t>
      </w:r>
      <w:r w:rsidRPr="00C92470">
        <w:rPr>
          <w:rFonts w:ascii="Times New Roman" w:hAnsi="Times New Roman" w:cs="Times New Roman"/>
        </w:rPr>
        <w:softHyphen/>
        <w:t>лять выражения, уравнения, неравенства и их системы по условию задачи, исследовать построенные модели с исполь</w:t>
      </w:r>
      <w:r w:rsidRPr="00C92470">
        <w:rPr>
          <w:rFonts w:ascii="Times New Roman" w:hAnsi="Times New Roman" w:cs="Times New Roman"/>
        </w:rPr>
        <w:softHyphen/>
        <w:t>зованием аппарата алгебры, интерпретировать полученный результат.</w:t>
      </w:r>
    </w:p>
    <w:p w:rsidR="00321480" w:rsidRPr="00C92470" w:rsidRDefault="00321480" w:rsidP="00321480">
      <w:pPr>
        <w:pStyle w:val="Pa21"/>
        <w:spacing w:before="80" w:after="40"/>
        <w:ind w:firstLine="220"/>
        <w:jc w:val="both"/>
        <w:rPr>
          <w:rFonts w:ascii="Times New Roman" w:hAnsi="Times New Roman"/>
          <w:color w:val="000000"/>
        </w:rPr>
      </w:pPr>
      <w:r w:rsidRPr="00C92470">
        <w:rPr>
          <w:rFonts w:ascii="Times New Roman" w:hAnsi="Times New Roman"/>
          <w:b/>
          <w:bCs/>
          <w:i/>
          <w:iCs/>
          <w:color w:val="000000"/>
        </w:rPr>
        <w:t>Функции и графики</w:t>
      </w:r>
    </w:p>
    <w:p w:rsidR="00321480" w:rsidRPr="00C92470" w:rsidRDefault="00321480" w:rsidP="00321480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Строить графики композиции функций с помощью элемен</w:t>
      </w:r>
      <w:r w:rsidRPr="00C92470">
        <w:rPr>
          <w:rFonts w:ascii="Times New Roman" w:hAnsi="Times New Roman" w:cs="Times New Roman"/>
        </w:rPr>
        <w:softHyphen/>
        <w:t>тарного исследования и свойств композиции двух функций.</w:t>
      </w:r>
    </w:p>
    <w:p w:rsidR="00321480" w:rsidRPr="00C92470" w:rsidRDefault="00321480" w:rsidP="00321480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Строить геометрические образы уравнений и неравенств на координатной плоскости.</w:t>
      </w:r>
    </w:p>
    <w:p w:rsidR="00321480" w:rsidRPr="00C92470" w:rsidRDefault="00321480" w:rsidP="00321480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Свободно оперировать понятиями: графики тригонометриче</w:t>
      </w:r>
      <w:r w:rsidRPr="00C92470">
        <w:rPr>
          <w:rFonts w:ascii="Times New Roman" w:hAnsi="Times New Roman" w:cs="Times New Roman"/>
        </w:rPr>
        <w:softHyphen/>
        <w:t>ских функций.</w:t>
      </w:r>
    </w:p>
    <w:p w:rsidR="00321480" w:rsidRPr="00C92470" w:rsidRDefault="00321480" w:rsidP="00321480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Применять функции для моделирования и исследования ре</w:t>
      </w:r>
      <w:r w:rsidRPr="00C92470">
        <w:rPr>
          <w:rFonts w:ascii="Times New Roman" w:hAnsi="Times New Roman" w:cs="Times New Roman"/>
        </w:rPr>
        <w:softHyphen/>
        <w:t>альных процессов.</w:t>
      </w:r>
    </w:p>
    <w:p w:rsidR="00321480" w:rsidRPr="00C92470" w:rsidRDefault="00321480" w:rsidP="00321480">
      <w:pPr>
        <w:pStyle w:val="Pa21"/>
        <w:spacing w:before="80" w:after="40"/>
        <w:ind w:firstLine="220"/>
        <w:jc w:val="both"/>
        <w:rPr>
          <w:rFonts w:ascii="Times New Roman" w:hAnsi="Times New Roman"/>
          <w:color w:val="000000"/>
        </w:rPr>
      </w:pPr>
      <w:r w:rsidRPr="00C92470">
        <w:rPr>
          <w:rFonts w:ascii="Times New Roman" w:hAnsi="Times New Roman"/>
          <w:b/>
          <w:bCs/>
          <w:i/>
          <w:iCs/>
          <w:color w:val="000000"/>
        </w:rPr>
        <w:t>Начала математического анализа</w:t>
      </w:r>
    </w:p>
    <w:p w:rsidR="00321480" w:rsidRPr="00C92470" w:rsidRDefault="00321480" w:rsidP="00321480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Использовать производную для исследования функции на монотонность и экстремумы.</w:t>
      </w:r>
    </w:p>
    <w:p w:rsidR="00321480" w:rsidRPr="00C92470" w:rsidRDefault="00321480" w:rsidP="00321480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Находить наибольшее и наименьшее значения функции не</w:t>
      </w:r>
      <w:r w:rsidRPr="00C92470">
        <w:rPr>
          <w:rFonts w:ascii="Times New Roman" w:hAnsi="Times New Roman" w:cs="Times New Roman"/>
        </w:rPr>
        <w:softHyphen/>
        <w:t>прерывной на отрезке.</w:t>
      </w:r>
    </w:p>
    <w:p w:rsidR="00321480" w:rsidRPr="00C92470" w:rsidRDefault="00321480" w:rsidP="00321480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Использовать производную для нахождения наилучшего ре</w:t>
      </w:r>
      <w:r w:rsidRPr="00C92470">
        <w:rPr>
          <w:rFonts w:ascii="Times New Roman" w:hAnsi="Times New Roman" w:cs="Times New Roman"/>
        </w:rPr>
        <w:softHyphen/>
        <w:t xml:space="preserve">шения в прикладных, в том числе социально-экономических, задачах, для определения скорости и ускорения процесса, заданного </w:t>
      </w:r>
      <w:r>
        <w:rPr>
          <w:rFonts w:ascii="Times New Roman" w:hAnsi="Times New Roman" w:cs="Times New Roman"/>
        </w:rPr>
        <w:t>ф</w:t>
      </w:r>
      <w:r w:rsidRPr="00C92470">
        <w:rPr>
          <w:rFonts w:ascii="Times New Roman" w:hAnsi="Times New Roman" w:cs="Times New Roman"/>
        </w:rPr>
        <w:t>ормулой или графиком.</w:t>
      </w:r>
    </w:p>
    <w:p w:rsidR="00321480" w:rsidRPr="00C92470" w:rsidRDefault="00321480" w:rsidP="00321480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Свободно оперировать понятиями: первообразная, определён</w:t>
      </w:r>
      <w:r w:rsidRPr="00C92470">
        <w:rPr>
          <w:rFonts w:ascii="Times New Roman" w:hAnsi="Times New Roman" w:cs="Times New Roman"/>
        </w:rPr>
        <w:softHyphen/>
        <w:t>ный интеграл; находить первообразные элементарных функ</w:t>
      </w:r>
      <w:r w:rsidRPr="00C92470">
        <w:rPr>
          <w:rFonts w:ascii="Times New Roman" w:hAnsi="Times New Roman" w:cs="Times New Roman"/>
        </w:rPr>
        <w:softHyphen/>
        <w:t>ций и вычислять интеграл по формуле Ньютона — Лейбница.</w:t>
      </w:r>
    </w:p>
    <w:p w:rsidR="00321480" w:rsidRPr="00C92470" w:rsidRDefault="00321480" w:rsidP="00321480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Находить площади плоских фигур и объёмы тел с помощью интеграла.</w:t>
      </w:r>
    </w:p>
    <w:p w:rsidR="00321480" w:rsidRPr="00C92470" w:rsidRDefault="00321480" w:rsidP="00321480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Иметь представление о математическом моделировании на примере составления дифференциальных уравнений.</w:t>
      </w:r>
    </w:p>
    <w:p w:rsidR="00321480" w:rsidRPr="00C92470" w:rsidRDefault="00321480" w:rsidP="00321480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92470">
        <w:rPr>
          <w:rFonts w:ascii="Times New Roman" w:hAnsi="Times New Roman" w:cs="Times New Roman"/>
        </w:rPr>
        <w:t>Решать прикладные задачи, в том числе социально-экономи</w:t>
      </w:r>
      <w:r w:rsidRPr="00C92470">
        <w:rPr>
          <w:rFonts w:ascii="Times New Roman" w:hAnsi="Times New Roman" w:cs="Times New Roman"/>
        </w:rPr>
        <w:softHyphen/>
        <w:t>ческого и физического характера, средствами математиче</w:t>
      </w:r>
      <w:r w:rsidRPr="00C92470">
        <w:rPr>
          <w:rFonts w:ascii="Times New Roman" w:hAnsi="Times New Roman" w:cs="Times New Roman"/>
        </w:rPr>
        <w:softHyphen/>
        <w:t>ского анализа.</w:t>
      </w:r>
    </w:p>
    <w:p w:rsidR="00321480" w:rsidRDefault="00321480" w:rsidP="00321480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3C58AA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321480" w:rsidRPr="00F01600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/>
          <w:bCs/>
          <w:i/>
          <w:sz w:val="24"/>
          <w:szCs w:val="24"/>
          <w:lang w:eastAsia="ru-RU"/>
        </w:rPr>
      </w:pPr>
      <w:r w:rsidRPr="00F01600">
        <w:rPr>
          <w:rFonts w:eastAsia="Times New Roman"/>
          <w:b/>
          <w:bCs/>
          <w:i/>
          <w:sz w:val="24"/>
          <w:szCs w:val="24"/>
          <w:lang w:eastAsia="ru-RU"/>
        </w:rPr>
        <w:t>Чис</w:t>
      </w:r>
      <w:r>
        <w:rPr>
          <w:rFonts w:eastAsia="Times New Roman"/>
          <w:b/>
          <w:bCs/>
          <w:i/>
          <w:sz w:val="24"/>
          <w:szCs w:val="24"/>
          <w:lang w:eastAsia="ru-RU"/>
        </w:rPr>
        <w:t>ла и</w:t>
      </w:r>
      <w:r w:rsidRPr="00F01600">
        <w:rPr>
          <w:rFonts w:eastAsia="Times New Roman"/>
          <w:b/>
          <w:bCs/>
          <w:i/>
          <w:sz w:val="24"/>
          <w:szCs w:val="24"/>
          <w:lang w:eastAsia="ru-RU"/>
        </w:rPr>
        <w:t xml:space="preserve"> вычисления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Натуральные и целые числа</w:t>
      </w:r>
      <w:r w:rsidRPr="001E5CF5">
        <w:rPr>
          <w:rFonts w:eastAsia="Times New Roman"/>
          <w:bCs/>
          <w:sz w:val="24"/>
          <w:szCs w:val="24"/>
          <w:lang w:eastAsia="ru-RU"/>
        </w:rPr>
        <w:t>.Признаки делимости целых чисел.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Степень с</w:t>
      </w:r>
      <w:r w:rsidRPr="001E5CF5">
        <w:rPr>
          <w:rFonts w:eastAsia="Times New Roman"/>
          <w:bCs/>
          <w:sz w:val="24"/>
          <w:szCs w:val="24"/>
          <w:lang w:eastAsia="ru-RU"/>
        </w:rPr>
        <w:t xml:space="preserve"> рациональны</w:t>
      </w:r>
      <w:r>
        <w:rPr>
          <w:rFonts w:eastAsia="Times New Roman"/>
          <w:bCs/>
          <w:sz w:val="24"/>
          <w:szCs w:val="24"/>
          <w:lang w:eastAsia="ru-RU"/>
        </w:rPr>
        <w:t>м показателем. Свойства степени</w:t>
      </w:r>
      <w:r w:rsidRPr="001E5CF5">
        <w:rPr>
          <w:rFonts w:eastAsia="Times New Roman"/>
          <w:bCs/>
          <w:sz w:val="24"/>
          <w:szCs w:val="24"/>
          <w:lang w:eastAsia="ru-RU"/>
        </w:rPr>
        <w:t>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Логарифм числа</w:t>
      </w:r>
      <w:r w:rsidRPr="001E5CF5">
        <w:rPr>
          <w:rFonts w:eastAsia="Times New Roman"/>
          <w:bCs/>
          <w:sz w:val="24"/>
          <w:szCs w:val="24"/>
          <w:lang w:eastAsia="ru-RU"/>
        </w:rPr>
        <w:t>.Деся</w:t>
      </w:r>
      <w:r>
        <w:rPr>
          <w:rFonts w:eastAsia="Times New Roman"/>
          <w:bCs/>
          <w:sz w:val="24"/>
          <w:szCs w:val="24"/>
          <w:lang w:eastAsia="ru-RU"/>
        </w:rPr>
        <w:t>тичные и натуральные логарифмы</w:t>
      </w:r>
      <w:r w:rsidRPr="001E5CF5">
        <w:rPr>
          <w:rFonts w:eastAsia="Times New Roman"/>
          <w:bCs/>
          <w:sz w:val="24"/>
          <w:szCs w:val="24"/>
          <w:lang w:eastAsia="ru-RU"/>
        </w:rPr>
        <w:t>.</w:t>
      </w:r>
    </w:p>
    <w:p w:rsidR="00321480" w:rsidRPr="00F01600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/>
          <w:bCs/>
          <w:i/>
          <w:sz w:val="24"/>
          <w:szCs w:val="24"/>
          <w:lang w:eastAsia="ru-RU"/>
        </w:rPr>
      </w:pPr>
      <w:r>
        <w:rPr>
          <w:rFonts w:eastAsia="Times New Roman"/>
          <w:b/>
          <w:bCs/>
          <w:i/>
          <w:sz w:val="24"/>
          <w:szCs w:val="24"/>
          <w:lang w:eastAsia="ru-RU"/>
        </w:rPr>
        <w:t>Уравнения и</w:t>
      </w:r>
      <w:r w:rsidRPr="00F01600">
        <w:rPr>
          <w:rFonts w:eastAsia="Times New Roman"/>
          <w:b/>
          <w:bCs/>
          <w:i/>
          <w:sz w:val="24"/>
          <w:szCs w:val="24"/>
          <w:lang w:eastAsia="ru-RU"/>
        </w:rPr>
        <w:t xml:space="preserve"> неравенства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Преобразование выражений, содержащих логар</w:t>
      </w:r>
      <w:r>
        <w:rPr>
          <w:rFonts w:eastAsia="Times New Roman"/>
          <w:bCs/>
          <w:sz w:val="24"/>
          <w:szCs w:val="24"/>
          <w:lang w:eastAsia="ru-RU"/>
        </w:rPr>
        <w:t>ифмы</w:t>
      </w:r>
      <w:r w:rsidRPr="001E5CF5">
        <w:rPr>
          <w:rFonts w:eastAsia="Times New Roman"/>
          <w:bCs/>
          <w:sz w:val="24"/>
          <w:szCs w:val="24"/>
          <w:lang w:eastAsia="ru-RU"/>
        </w:rPr>
        <w:t>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Преобразование в</w:t>
      </w:r>
      <w:r>
        <w:rPr>
          <w:rFonts w:eastAsia="Times New Roman"/>
          <w:bCs/>
          <w:sz w:val="24"/>
          <w:szCs w:val="24"/>
          <w:lang w:eastAsia="ru-RU"/>
        </w:rPr>
        <w:t xml:space="preserve">ыражений, содержащих степени с </w:t>
      </w:r>
      <w:r w:rsidRPr="001E5CF5">
        <w:rPr>
          <w:rFonts w:eastAsia="Times New Roman"/>
          <w:bCs/>
          <w:sz w:val="24"/>
          <w:szCs w:val="24"/>
          <w:lang w:eastAsia="ru-RU"/>
        </w:rPr>
        <w:t>рациональным показателем.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Примеры тригонометрических неравенств.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lastRenderedPageBreak/>
        <w:t>Показат</w:t>
      </w:r>
      <w:r>
        <w:rPr>
          <w:rFonts w:eastAsia="Times New Roman"/>
          <w:bCs/>
          <w:sz w:val="24"/>
          <w:szCs w:val="24"/>
          <w:lang w:eastAsia="ru-RU"/>
        </w:rPr>
        <w:t>ельные уравнения и неравенства</w:t>
      </w:r>
      <w:r w:rsidRPr="001E5CF5">
        <w:rPr>
          <w:rFonts w:eastAsia="Times New Roman"/>
          <w:bCs/>
          <w:sz w:val="24"/>
          <w:szCs w:val="24"/>
          <w:lang w:eastAsia="ru-RU"/>
        </w:rPr>
        <w:t>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Логарифмические уравнения и неравенства.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Системы линейных уравнений</w:t>
      </w:r>
      <w:r w:rsidRPr="001E5CF5">
        <w:rPr>
          <w:rFonts w:eastAsia="Times New Roman"/>
          <w:bCs/>
          <w:sz w:val="24"/>
          <w:szCs w:val="24"/>
          <w:lang w:eastAsia="ru-RU"/>
        </w:rPr>
        <w:t>.Решение прикладных задач с помощью системы линейных уравнений.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Системы и совокупности рациональных уравнений и неравенств.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321480" w:rsidRPr="00F01600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/>
          <w:bCs/>
          <w:i/>
          <w:sz w:val="24"/>
          <w:szCs w:val="24"/>
          <w:lang w:eastAsia="ru-RU"/>
        </w:rPr>
      </w:pPr>
      <w:r w:rsidRPr="00F01600">
        <w:rPr>
          <w:rFonts w:eastAsia="Times New Roman"/>
          <w:b/>
          <w:bCs/>
          <w:i/>
          <w:sz w:val="24"/>
          <w:szCs w:val="24"/>
          <w:lang w:eastAsia="ru-RU"/>
        </w:rPr>
        <w:t>Функции и графики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Функция.Периодические функции.Промежутки монотонности функции.Максимумы и минимумы функции.Наибольшее и наименьшее значение функции на промежутке.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Тригонометрические функции, их свойства и графики.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Показательная и </w:t>
      </w:r>
      <w:r w:rsidRPr="001E5CF5">
        <w:rPr>
          <w:rFonts w:eastAsia="Times New Roman"/>
          <w:bCs/>
          <w:sz w:val="24"/>
          <w:szCs w:val="24"/>
          <w:lang w:eastAsia="ru-RU"/>
        </w:rPr>
        <w:t>логарифмическая функции, их свойства и графики.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Использование графиков функций для решения уравнений и линейных систем.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321480" w:rsidRPr="00F01600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/>
          <w:bCs/>
          <w:i/>
          <w:sz w:val="24"/>
          <w:szCs w:val="24"/>
          <w:lang w:eastAsia="ru-RU"/>
        </w:rPr>
      </w:pPr>
      <w:r w:rsidRPr="00F01600">
        <w:rPr>
          <w:rFonts w:eastAsia="Times New Roman"/>
          <w:b/>
          <w:bCs/>
          <w:i/>
          <w:sz w:val="24"/>
          <w:szCs w:val="24"/>
          <w:lang w:eastAsia="ru-RU"/>
        </w:rPr>
        <w:t>Начала математического анализа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Непрерывные функции.Метод интервалов для решения неравенств.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Производная функции.Геометрический и физический смысл производной.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Производные элементарных функций.Формулы нахождения производной суммы, произведения и частного функций.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Применение производной к исследованию функций на монотонность и экстремумы.</w:t>
      </w:r>
      <w:r>
        <w:rPr>
          <w:rFonts w:eastAsia="Times New Roman"/>
          <w:bCs/>
          <w:sz w:val="24"/>
          <w:szCs w:val="24"/>
          <w:lang w:eastAsia="ru-RU"/>
        </w:rPr>
        <w:t xml:space="preserve"> Нахождение наибольшего и</w:t>
      </w:r>
      <w:r w:rsidRPr="001E5CF5">
        <w:rPr>
          <w:rFonts w:eastAsia="Times New Roman"/>
          <w:bCs/>
          <w:sz w:val="24"/>
          <w:szCs w:val="24"/>
          <w:lang w:eastAsia="ru-RU"/>
        </w:rPr>
        <w:t xml:space="preserve"> наименьшего значения функции на отрезке.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Применение производной для нахождения наилучшего ре</w:t>
      </w:r>
      <w:r>
        <w:rPr>
          <w:rFonts w:eastAsia="Times New Roman"/>
          <w:bCs/>
          <w:sz w:val="24"/>
          <w:szCs w:val="24"/>
          <w:lang w:eastAsia="ru-RU"/>
        </w:rPr>
        <w:t xml:space="preserve">шения в </w:t>
      </w:r>
      <w:r w:rsidRPr="001E5CF5">
        <w:rPr>
          <w:rFonts w:eastAsia="Times New Roman"/>
          <w:bCs/>
          <w:sz w:val="24"/>
          <w:szCs w:val="24"/>
          <w:lang w:eastAsia="ru-RU"/>
        </w:rPr>
        <w:t>прикладных задачах, для определения скорости процесса, заданного формулой или графиком.</w:t>
      </w:r>
    </w:p>
    <w:p w:rsidR="00321480" w:rsidRPr="001E5CF5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Первообразная.Таблица первообразных.</w:t>
      </w:r>
    </w:p>
    <w:p w:rsidR="00321480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  <w:r w:rsidRPr="001E5CF5">
        <w:rPr>
          <w:rFonts w:eastAsia="Times New Roman"/>
          <w:bCs/>
          <w:sz w:val="24"/>
          <w:szCs w:val="24"/>
          <w:lang w:eastAsia="ru-RU"/>
        </w:rPr>
        <w:t>Интеграл, его геометрический и физический смысл.Вычисление интеграла по формуле Ньютона—Лейбница.</w:t>
      </w:r>
    </w:p>
    <w:p w:rsidR="00A045EC" w:rsidRPr="00921DE2" w:rsidRDefault="00A045EC" w:rsidP="00A045EC">
      <w:pPr>
        <w:pStyle w:val="a6"/>
        <w:widowControl w:val="0"/>
        <w:spacing w:line="240" w:lineRule="auto"/>
        <w:ind w:left="0" w:right="57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Общ</w:t>
      </w:r>
      <w:r w:rsidR="00545C8C">
        <w:rPr>
          <w:rFonts w:ascii="Times New Roman" w:eastAsia="Times New Roman" w:hAnsi="Times New Roman"/>
          <w:sz w:val="24"/>
          <w:szCs w:val="24"/>
        </w:rPr>
        <w:t>ее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число часов, отведенных на изучение предмета «</w:t>
      </w:r>
      <w:r>
        <w:rPr>
          <w:rFonts w:ascii="Times New Roman" w:eastAsia="Times New Roman" w:hAnsi="Times New Roman"/>
          <w:sz w:val="24"/>
          <w:szCs w:val="24"/>
        </w:rPr>
        <w:t>Математика: Алгебра и начала математического анализа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» в </w:t>
      </w:r>
      <w:r>
        <w:rPr>
          <w:rFonts w:ascii="Times New Roman" w:eastAsia="Times New Roman" w:hAnsi="Times New Roman"/>
          <w:sz w:val="24"/>
          <w:szCs w:val="24"/>
        </w:rPr>
        <w:t>11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классе 2023-2024 г. составляет </w:t>
      </w:r>
      <w:r>
        <w:rPr>
          <w:rFonts w:ascii="Times New Roman" w:eastAsia="Times New Roman" w:hAnsi="Times New Roman"/>
          <w:sz w:val="24"/>
          <w:szCs w:val="24"/>
        </w:rPr>
        <w:t>136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часов.</w:t>
      </w:r>
    </w:p>
    <w:p w:rsidR="00A045EC" w:rsidRDefault="00A045EC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</w:p>
    <w:p w:rsidR="00270CDD" w:rsidRPr="003C58AA" w:rsidRDefault="00270CDD" w:rsidP="00270CDD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  <w:r w:rsidRPr="003C58AA">
        <w:rPr>
          <w:rFonts w:eastAsia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Style w:val="a9"/>
        <w:tblW w:w="1057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168"/>
        <w:gridCol w:w="1134"/>
        <w:gridCol w:w="1186"/>
        <w:gridCol w:w="2551"/>
      </w:tblGrid>
      <w:tr w:rsidR="00270CDD" w:rsidTr="00270CDD">
        <w:tc>
          <w:tcPr>
            <w:tcW w:w="851" w:type="dxa"/>
            <w:vMerge w:val="restart"/>
          </w:tcPr>
          <w:p w:rsidR="00270CDD" w:rsidRPr="00216151" w:rsidRDefault="00270CDD" w:rsidP="00270CDD">
            <w:pPr>
              <w:widowControl w:val="0"/>
              <w:ind w:firstLine="0"/>
              <w:rPr>
                <w:lang w:val="ru-RU"/>
              </w:rPr>
            </w:pPr>
            <w:r w:rsidRPr="00216151">
              <w:rPr>
                <w:lang w:val="ru-RU"/>
              </w:rPr>
              <w:t>№</w:t>
            </w:r>
          </w:p>
        </w:tc>
        <w:tc>
          <w:tcPr>
            <w:tcW w:w="3685" w:type="dxa"/>
            <w:vMerge w:val="restart"/>
          </w:tcPr>
          <w:p w:rsidR="00270CDD" w:rsidRPr="00216151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Наименование разделов и тем программы</w:t>
            </w:r>
          </w:p>
        </w:tc>
        <w:tc>
          <w:tcPr>
            <w:tcW w:w="3488" w:type="dxa"/>
            <w:gridSpan w:val="3"/>
          </w:tcPr>
          <w:p w:rsidR="00270CDD" w:rsidRPr="00216151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Количество часов</w:t>
            </w:r>
          </w:p>
        </w:tc>
        <w:tc>
          <w:tcPr>
            <w:tcW w:w="2551" w:type="dxa"/>
            <w:vMerge w:val="restart"/>
          </w:tcPr>
          <w:p w:rsidR="00270CDD" w:rsidRPr="00216151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Электронные (цифровые образовательные ресурсы)</w:t>
            </w:r>
          </w:p>
        </w:tc>
      </w:tr>
      <w:tr w:rsidR="00270CDD" w:rsidTr="00270CDD">
        <w:tc>
          <w:tcPr>
            <w:tcW w:w="851" w:type="dxa"/>
            <w:vMerge/>
          </w:tcPr>
          <w:p w:rsidR="00270CDD" w:rsidRPr="00216151" w:rsidRDefault="00270CDD" w:rsidP="00DB3730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3685" w:type="dxa"/>
            <w:vMerge/>
          </w:tcPr>
          <w:p w:rsidR="00270CDD" w:rsidRPr="00216151" w:rsidRDefault="00270CDD" w:rsidP="00DB3730">
            <w:pPr>
              <w:widowControl w:val="0"/>
              <w:rPr>
                <w:lang w:val="ru-RU"/>
              </w:rPr>
            </w:pPr>
          </w:p>
        </w:tc>
        <w:tc>
          <w:tcPr>
            <w:tcW w:w="1168" w:type="dxa"/>
          </w:tcPr>
          <w:p w:rsidR="00270CDD" w:rsidRPr="00216151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  <w:tc>
          <w:tcPr>
            <w:tcW w:w="1134" w:type="dxa"/>
          </w:tcPr>
          <w:p w:rsidR="00270CDD" w:rsidRPr="00216151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Контрольные работы</w:t>
            </w:r>
          </w:p>
        </w:tc>
        <w:tc>
          <w:tcPr>
            <w:tcW w:w="1186" w:type="dxa"/>
          </w:tcPr>
          <w:p w:rsidR="00270CDD" w:rsidRPr="00216151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Практические работы</w:t>
            </w:r>
          </w:p>
        </w:tc>
        <w:tc>
          <w:tcPr>
            <w:tcW w:w="2551" w:type="dxa"/>
            <w:vMerge/>
          </w:tcPr>
          <w:p w:rsidR="00270CDD" w:rsidRPr="00216151" w:rsidRDefault="00270CDD" w:rsidP="00DB3730">
            <w:pPr>
              <w:widowControl w:val="0"/>
              <w:rPr>
                <w:lang w:val="ru-RU"/>
              </w:rPr>
            </w:pPr>
          </w:p>
        </w:tc>
      </w:tr>
      <w:tr w:rsidR="00270CDD" w:rsidTr="00270CDD">
        <w:tc>
          <w:tcPr>
            <w:tcW w:w="851" w:type="dxa"/>
          </w:tcPr>
          <w:p w:rsidR="00270CDD" w:rsidRPr="00216151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85" w:type="dxa"/>
          </w:tcPr>
          <w:p w:rsidR="00270CDD" w:rsidRPr="00216151" w:rsidRDefault="00D854D4" w:rsidP="00270CDD">
            <w:pPr>
              <w:widowControl w:val="0"/>
              <w:ind w:firstLine="0"/>
              <w:rPr>
                <w:lang w:val="ru-RU"/>
              </w:rPr>
            </w:pPr>
            <w:proofErr w:type="spellStart"/>
            <w:r w:rsidRPr="00EE6317">
              <w:rPr>
                <w:b/>
                <w:bCs/>
                <w:sz w:val="24"/>
                <w:szCs w:val="24"/>
              </w:rPr>
              <w:t>Повторениекурса</w:t>
            </w:r>
            <w:proofErr w:type="spellEnd"/>
            <w:r w:rsidRPr="00EE6317">
              <w:rPr>
                <w:b/>
                <w:bCs/>
                <w:sz w:val="24"/>
                <w:szCs w:val="24"/>
              </w:rPr>
              <w:t xml:space="preserve"> 10 </w:t>
            </w:r>
            <w:proofErr w:type="spellStart"/>
            <w:r w:rsidRPr="00EE6317">
              <w:rPr>
                <w:b/>
                <w:bCs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168" w:type="dxa"/>
          </w:tcPr>
          <w:p w:rsidR="00270CDD" w:rsidRPr="00216151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134" w:type="dxa"/>
          </w:tcPr>
          <w:p w:rsidR="00270CDD" w:rsidRPr="00216151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</w:tcPr>
          <w:p w:rsidR="00270CDD" w:rsidRPr="00216151" w:rsidRDefault="00270CDD" w:rsidP="00DB3730">
            <w:pPr>
              <w:widowControl w:val="0"/>
              <w:rPr>
                <w:lang w:val="ru-RU"/>
              </w:rPr>
            </w:pPr>
          </w:p>
        </w:tc>
        <w:tc>
          <w:tcPr>
            <w:tcW w:w="2551" w:type="dxa"/>
          </w:tcPr>
          <w:p w:rsidR="00270CDD" w:rsidRPr="00216151" w:rsidRDefault="00270CDD" w:rsidP="00DB3730">
            <w:pPr>
              <w:widowControl w:val="0"/>
              <w:rPr>
                <w:lang w:val="ru-RU"/>
              </w:rPr>
            </w:pPr>
          </w:p>
        </w:tc>
      </w:tr>
      <w:tr w:rsidR="00270CDD" w:rsidTr="00270CDD">
        <w:tc>
          <w:tcPr>
            <w:tcW w:w="851" w:type="dxa"/>
          </w:tcPr>
          <w:p w:rsidR="00270CDD" w:rsidRPr="00216151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685" w:type="dxa"/>
          </w:tcPr>
          <w:p w:rsidR="00270CDD" w:rsidRPr="00216151" w:rsidRDefault="00D854D4" w:rsidP="00270CDD">
            <w:pPr>
              <w:widowControl w:val="0"/>
              <w:ind w:firstLine="0"/>
              <w:rPr>
                <w:lang w:val="ru-RU"/>
              </w:rPr>
            </w:pPr>
            <w:proofErr w:type="spellStart"/>
            <w:r w:rsidRPr="00EE6317">
              <w:rPr>
                <w:b/>
                <w:bCs/>
                <w:sz w:val="24"/>
                <w:szCs w:val="24"/>
              </w:rPr>
              <w:t>Тригонометрическиефункции</w:t>
            </w:r>
            <w:proofErr w:type="spellEnd"/>
          </w:p>
        </w:tc>
        <w:tc>
          <w:tcPr>
            <w:tcW w:w="1168" w:type="dxa"/>
          </w:tcPr>
          <w:p w:rsidR="00270CDD" w:rsidRPr="00216151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134" w:type="dxa"/>
          </w:tcPr>
          <w:p w:rsidR="00270CDD" w:rsidRPr="00216151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</w:tcPr>
          <w:p w:rsidR="00270CDD" w:rsidRPr="00216151" w:rsidRDefault="00270CDD" w:rsidP="00DB3730">
            <w:pPr>
              <w:widowControl w:val="0"/>
              <w:rPr>
                <w:lang w:val="ru-RU"/>
              </w:rPr>
            </w:pPr>
          </w:p>
        </w:tc>
        <w:tc>
          <w:tcPr>
            <w:tcW w:w="2551" w:type="dxa"/>
          </w:tcPr>
          <w:p w:rsidR="00270CDD" w:rsidRPr="00216151" w:rsidRDefault="00270CDD" w:rsidP="00DB3730">
            <w:pPr>
              <w:widowControl w:val="0"/>
              <w:rPr>
                <w:lang w:val="ru-RU"/>
              </w:rPr>
            </w:pPr>
          </w:p>
        </w:tc>
      </w:tr>
      <w:tr w:rsidR="00270CDD" w:rsidTr="00270CDD">
        <w:tc>
          <w:tcPr>
            <w:tcW w:w="851" w:type="dxa"/>
          </w:tcPr>
          <w:p w:rsidR="00270CDD" w:rsidRPr="00216151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685" w:type="dxa"/>
          </w:tcPr>
          <w:p w:rsidR="00270CDD" w:rsidRPr="00216151" w:rsidRDefault="00D854D4" w:rsidP="00270CDD">
            <w:pPr>
              <w:widowControl w:val="0"/>
              <w:ind w:firstLine="0"/>
              <w:rPr>
                <w:lang w:val="ru-RU"/>
              </w:rPr>
            </w:pPr>
            <w:r w:rsidRPr="000F711F">
              <w:rPr>
                <w:b/>
                <w:bCs/>
                <w:sz w:val="24"/>
                <w:szCs w:val="24"/>
                <w:lang w:val="ru-RU"/>
              </w:rPr>
              <w:t>Производная и её геометрический смысл</w:t>
            </w:r>
          </w:p>
        </w:tc>
        <w:tc>
          <w:tcPr>
            <w:tcW w:w="1168" w:type="dxa"/>
          </w:tcPr>
          <w:p w:rsidR="00270CDD" w:rsidRPr="00216151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134" w:type="dxa"/>
          </w:tcPr>
          <w:p w:rsidR="00270CDD" w:rsidRPr="00216151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</w:tcPr>
          <w:p w:rsidR="00270CDD" w:rsidRPr="00216151" w:rsidRDefault="00270CDD" w:rsidP="00DB3730">
            <w:pPr>
              <w:widowControl w:val="0"/>
              <w:rPr>
                <w:lang w:val="ru-RU"/>
              </w:rPr>
            </w:pPr>
          </w:p>
        </w:tc>
        <w:tc>
          <w:tcPr>
            <w:tcW w:w="2551" w:type="dxa"/>
          </w:tcPr>
          <w:p w:rsidR="00270CDD" w:rsidRPr="00216151" w:rsidRDefault="00270CDD" w:rsidP="00DB3730">
            <w:pPr>
              <w:widowControl w:val="0"/>
              <w:rPr>
                <w:lang w:val="ru-RU"/>
              </w:rPr>
            </w:pPr>
          </w:p>
        </w:tc>
      </w:tr>
      <w:tr w:rsidR="00270CDD" w:rsidTr="00270CDD">
        <w:tc>
          <w:tcPr>
            <w:tcW w:w="851" w:type="dxa"/>
          </w:tcPr>
          <w:p w:rsidR="00270CDD" w:rsidRPr="00270CDD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685" w:type="dxa"/>
          </w:tcPr>
          <w:p w:rsidR="00270CDD" w:rsidRPr="00D854D4" w:rsidRDefault="00D854D4" w:rsidP="00270CDD">
            <w:pPr>
              <w:widowControl w:val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C305AC">
              <w:rPr>
                <w:b/>
                <w:sz w:val="24"/>
                <w:szCs w:val="24"/>
                <w:lang w:val="ru-RU"/>
              </w:rPr>
              <w:t>Применение производной к исследованию функций</w:t>
            </w:r>
          </w:p>
        </w:tc>
        <w:tc>
          <w:tcPr>
            <w:tcW w:w="1168" w:type="dxa"/>
          </w:tcPr>
          <w:p w:rsidR="00270CDD" w:rsidRPr="00270CDD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134" w:type="dxa"/>
          </w:tcPr>
          <w:p w:rsidR="00270CDD" w:rsidRPr="00270CDD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</w:tcPr>
          <w:p w:rsidR="00270CDD" w:rsidRPr="00D854D4" w:rsidRDefault="00270CDD" w:rsidP="00DB3730">
            <w:pPr>
              <w:widowControl w:val="0"/>
              <w:rPr>
                <w:lang w:val="ru-RU"/>
              </w:rPr>
            </w:pPr>
          </w:p>
        </w:tc>
        <w:tc>
          <w:tcPr>
            <w:tcW w:w="2551" w:type="dxa"/>
          </w:tcPr>
          <w:p w:rsidR="00270CDD" w:rsidRPr="00D854D4" w:rsidRDefault="00270CDD" w:rsidP="00DB3730">
            <w:pPr>
              <w:widowControl w:val="0"/>
              <w:rPr>
                <w:lang w:val="ru-RU"/>
              </w:rPr>
            </w:pPr>
          </w:p>
        </w:tc>
      </w:tr>
      <w:tr w:rsidR="00270CDD" w:rsidTr="00270CDD">
        <w:tc>
          <w:tcPr>
            <w:tcW w:w="851" w:type="dxa"/>
          </w:tcPr>
          <w:p w:rsidR="00270CDD" w:rsidRPr="00270CDD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685" w:type="dxa"/>
          </w:tcPr>
          <w:p w:rsidR="00270CDD" w:rsidRDefault="00D854D4" w:rsidP="00270CDD">
            <w:pPr>
              <w:widowControl w:val="0"/>
              <w:ind w:firstLine="0"/>
              <w:rPr>
                <w:b/>
                <w:bCs/>
                <w:sz w:val="24"/>
                <w:szCs w:val="24"/>
              </w:rPr>
            </w:pPr>
            <w:proofErr w:type="spellStart"/>
            <w:r w:rsidRPr="00EE6317">
              <w:rPr>
                <w:b/>
                <w:bCs/>
                <w:sz w:val="24"/>
                <w:szCs w:val="24"/>
              </w:rPr>
              <w:t>Интеграл</w:t>
            </w:r>
            <w:proofErr w:type="spellEnd"/>
          </w:p>
        </w:tc>
        <w:tc>
          <w:tcPr>
            <w:tcW w:w="1168" w:type="dxa"/>
          </w:tcPr>
          <w:p w:rsidR="00270CDD" w:rsidRPr="00270CDD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134" w:type="dxa"/>
          </w:tcPr>
          <w:p w:rsidR="00270CDD" w:rsidRPr="00270CDD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</w:tcPr>
          <w:p w:rsidR="00270CDD" w:rsidRPr="00216151" w:rsidRDefault="00270CDD" w:rsidP="00DB3730">
            <w:pPr>
              <w:widowControl w:val="0"/>
            </w:pPr>
          </w:p>
        </w:tc>
        <w:tc>
          <w:tcPr>
            <w:tcW w:w="2551" w:type="dxa"/>
          </w:tcPr>
          <w:p w:rsidR="00270CDD" w:rsidRPr="00216151" w:rsidRDefault="00270CDD" w:rsidP="00DB3730">
            <w:pPr>
              <w:widowControl w:val="0"/>
            </w:pPr>
          </w:p>
        </w:tc>
      </w:tr>
      <w:tr w:rsidR="00D854D4" w:rsidTr="00270CDD">
        <w:tc>
          <w:tcPr>
            <w:tcW w:w="851" w:type="dxa"/>
          </w:tcPr>
          <w:p w:rsidR="00D854D4" w:rsidRPr="00D854D4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685" w:type="dxa"/>
          </w:tcPr>
          <w:p w:rsidR="00D854D4" w:rsidRPr="00D854D4" w:rsidRDefault="00D854D4" w:rsidP="00270CDD">
            <w:pPr>
              <w:widowControl w:val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C85D31">
              <w:rPr>
                <w:b/>
                <w:bCs/>
                <w:sz w:val="24"/>
                <w:szCs w:val="24"/>
                <w:lang w:val="ru-RU"/>
              </w:rPr>
              <w:t xml:space="preserve">Элементы комбинаторики, статистики и теории </w:t>
            </w:r>
            <w:r w:rsidRPr="00C85D31">
              <w:rPr>
                <w:b/>
                <w:bCs/>
                <w:sz w:val="24"/>
                <w:szCs w:val="24"/>
                <w:lang w:val="ru-RU"/>
              </w:rPr>
              <w:lastRenderedPageBreak/>
              <w:t>вероятности</w:t>
            </w:r>
          </w:p>
        </w:tc>
        <w:tc>
          <w:tcPr>
            <w:tcW w:w="1168" w:type="dxa"/>
          </w:tcPr>
          <w:p w:rsidR="00D854D4" w:rsidRPr="00D854D4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1134" w:type="dxa"/>
          </w:tcPr>
          <w:p w:rsidR="00D854D4" w:rsidRPr="00D854D4" w:rsidRDefault="00D854D4" w:rsidP="00270CDD">
            <w:pPr>
              <w:widowControl w:val="0"/>
              <w:ind w:firstLine="0"/>
              <w:rPr>
                <w:lang w:val="ru-RU"/>
              </w:rPr>
            </w:pPr>
          </w:p>
        </w:tc>
        <w:tc>
          <w:tcPr>
            <w:tcW w:w="1186" w:type="dxa"/>
          </w:tcPr>
          <w:p w:rsidR="00D854D4" w:rsidRPr="00D854D4" w:rsidRDefault="00D854D4" w:rsidP="00DB3730">
            <w:pPr>
              <w:widowControl w:val="0"/>
              <w:rPr>
                <w:lang w:val="ru-RU"/>
              </w:rPr>
            </w:pPr>
          </w:p>
        </w:tc>
        <w:tc>
          <w:tcPr>
            <w:tcW w:w="2551" w:type="dxa"/>
          </w:tcPr>
          <w:p w:rsidR="00D854D4" w:rsidRPr="00D854D4" w:rsidRDefault="00D854D4" w:rsidP="00DB3730">
            <w:pPr>
              <w:widowControl w:val="0"/>
              <w:rPr>
                <w:lang w:val="ru-RU"/>
              </w:rPr>
            </w:pPr>
          </w:p>
        </w:tc>
      </w:tr>
      <w:tr w:rsidR="00D854D4" w:rsidTr="00270CDD">
        <w:tc>
          <w:tcPr>
            <w:tcW w:w="851" w:type="dxa"/>
          </w:tcPr>
          <w:p w:rsidR="00D854D4" w:rsidRPr="00D854D4" w:rsidRDefault="00D854D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3685" w:type="dxa"/>
          </w:tcPr>
          <w:p w:rsidR="00D854D4" w:rsidRPr="00C85D31" w:rsidRDefault="00387EA7" w:rsidP="00270CDD">
            <w:pPr>
              <w:widowControl w:val="0"/>
              <w:ind w:firstLine="0"/>
              <w:rPr>
                <w:b/>
                <w:bCs/>
                <w:sz w:val="24"/>
                <w:szCs w:val="24"/>
              </w:rPr>
            </w:pPr>
            <w:r w:rsidRPr="00C31D48">
              <w:rPr>
                <w:b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168" w:type="dxa"/>
          </w:tcPr>
          <w:p w:rsidR="00D854D4" w:rsidRPr="00387EA7" w:rsidRDefault="00387EA7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134" w:type="dxa"/>
          </w:tcPr>
          <w:p w:rsidR="00D854D4" w:rsidRPr="00387EA7" w:rsidRDefault="00387EA7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</w:tcPr>
          <w:p w:rsidR="00D854D4" w:rsidRPr="00D854D4" w:rsidRDefault="00D854D4" w:rsidP="00DB3730">
            <w:pPr>
              <w:widowControl w:val="0"/>
            </w:pPr>
          </w:p>
        </w:tc>
        <w:tc>
          <w:tcPr>
            <w:tcW w:w="2551" w:type="dxa"/>
          </w:tcPr>
          <w:p w:rsidR="00D854D4" w:rsidRPr="00D854D4" w:rsidRDefault="00D854D4" w:rsidP="00DB3730">
            <w:pPr>
              <w:widowControl w:val="0"/>
            </w:pPr>
          </w:p>
        </w:tc>
      </w:tr>
      <w:tr w:rsidR="00387EA7" w:rsidTr="00270CDD">
        <w:tc>
          <w:tcPr>
            <w:tcW w:w="851" w:type="dxa"/>
          </w:tcPr>
          <w:p w:rsidR="00387EA7" w:rsidRPr="00387EA7" w:rsidRDefault="00387EA7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685" w:type="dxa"/>
          </w:tcPr>
          <w:p w:rsidR="00387EA7" w:rsidRPr="00C31D48" w:rsidRDefault="00387EA7" w:rsidP="00270CDD">
            <w:pPr>
              <w:widowControl w:val="0"/>
              <w:ind w:firstLine="0"/>
              <w:rPr>
                <w:b/>
                <w:sz w:val="24"/>
                <w:szCs w:val="24"/>
              </w:rPr>
            </w:pPr>
            <w:r w:rsidRPr="00C31D48">
              <w:rPr>
                <w:b/>
                <w:bCs/>
                <w:color w:val="000000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168" w:type="dxa"/>
          </w:tcPr>
          <w:p w:rsidR="00387EA7" w:rsidRPr="00387EA7" w:rsidRDefault="00387EA7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134" w:type="dxa"/>
          </w:tcPr>
          <w:p w:rsidR="00387EA7" w:rsidRPr="00D854D4" w:rsidRDefault="00387EA7" w:rsidP="00270CDD">
            <w:pPr>
              <w:widowControl w:val="0"/>
              <w:ind w:firstLine="0"/>
            </w:pPr>
          </w:p>
        </w:tc>
        <w:tc>
          <w:tcPr>
            <w:tcW w:w="1186" w:type="dxa"/>
          </w:tcPr>
          <w:p w:rsidR="00387EA7" w:rsidRPr="00D854D4" w:rsidRDefault="00387EA7" w:rsidP="00DB3730">
            <w:pPr>
              <w:widowControl w:val="0"/>
            </w:pPr>
          </w:p>
        </w:tc>
        <w:tc>
          <w:tcPr>
            <w:tcW w:w="2551" w:type="dxa"/>
          </w:tcPr>
          <w:p w:rsidR="00387EA7" w:rsidRPr="00D854D4" w:rsidRDefault="00387EA7" w:rsidP="00DB3730">
            <w:pPr>
              <w:widowControl w:val="0"/>
            </w:pPr>
          </w:p>
        </w:tc>
      </w:tr>
      <w:tr w:rsidR="00270CDD" w:rsidTr="00270CDD">
        <w:tc>
          <w:tcPr>
            <w:tcW w:w="4536" w:type="dxa"/>
            <w:gridSpan w:val="2"/>
          </w:tcPr>
          <w:p w:rsidR="00270CDD" w:rsidRPr="00E73CD3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</w:tcPr>
          <w:p w:rsidR="00270CDD" w:rsidRPr="00E73CD3" w:rsidRDefault="00270CDD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1134" w:type="dxa"/>
          </w:tcPr>
          <w:p w:rsidR="00270CDD" w:rsidRPr="00E73CD3" w:rsidRDefault="00387EA7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86" w:type="dxa"/>
          </w:tcPr>
          <w:p w:rsidR="00270CDD" w:rsidRPr="00E73CD3" w:rsidRDefault="00270CDD" w:rsidP="00DB3730">
            <w:pPr>
              <w:widowControl w:val="0"/>
              <w:rPr>
                <w:lang w:val="ru-RU"/>
              </w:rPr>
            </w:pPr>
          </w:p>
        </w:tc>
        <w:tc>
          <w:tcPr>
            <w:tcW w:w="2551" w:type="dxa"/>
          </w:tcPr>
          <w:p w:rsidR="00270CDD" w:rsidRPr="00E73CD3" w:rsidRDefault="00270CDD" w:rsidP="00DB3730">
            <w:pPr>
              <w:widowControl w:val="0"/>
              <w:rPr>
                <w:lang w:val="ru-RU"/>
              </w:rPr>
            </w:pPr>
          </w:p>
        </w:tc>
      </w:tr>
    </w:tbl>
    <w:p w:rsidR="00321480" w:rsidRPr="00261E2A" w:rsidRDefault="00321480" w:rsidP="00321480">
      <w:pPr>
        <w:widowControl w:val="0"/>
        <w:suppressAutoHyphens w:val="0"/>
        <w:spacing w:line="240" w:lineRule="auto"/>
        <w:ind w:firstLine="5"/>
        <w:rPr>
          <w:rFonts w:eastAsia="Times New Roman"/>
          <w:bCs/>
          <w:sz w:val="24"/>
          <w:szCs w:val="24"/>
          <w:lang w:eastAsia="ru-RU"/>
        </w:rPr>
      </w:pPr>
    </w:p>
    <w:p w:rsidR="007A1EC4" w:rsidRDefault="007A1EC4" w:rsidP="007A1EC4">
      <w:pPr>
        <w:widowControl w:val="0"/>
        <w:spacing w:line="240" w:lineRule="auto"/>
        <w:rPr>
          <w:rFonts w:eastAsia="Times New Roman"/>
          <w:b/>
          <w:sz w:val="22"/>
        </w:rPr>
      </w:pPr>
      <w:r>
        <w:rPr>
          <w:rFonts w:eastAsia="Times New Roman"/>
          <w:b/>
          <w:sz w:val="22"/>
        </w:rPr>
        <w:t>ПОУРОЧНОЕ ПЛАНИРОВАНИЕ</w:t>
      </w:r>
    </w:p>
    <w:tbl>
      <w:tblPr>
        <w:tblStyle w:val="a9"/>
        <w:tblW w:w="1003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87"/>
        <w:gridCol w:w="4159"/>
        <w:gridCol w:w="876"/>
        <w:gridCol w:w="898"/>
        <w:gridCol w:w="995"/>
        <w:gridCol w:w="2023"/>
      </w:tblGrid>
      <w:tr w:rsidR="007A1EC4" w:rsidTr="007A1EC4">
        <w:tc>
          <w:tcPr>
            <w:tcW w:w="1087" w:type="dxa"/>
            <w:vMerge w:val="restart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 урока</w:t>
            </w:r>
          </w:p>
        </w:tc>
        <w:tc>
          <w:tcPr>
            <w:tcW w:w="4159" w:type="dxa"/>
            <w:vMerge w:val="restart"/>
          </w:tcPr>
          <w:p w:rsidR="007A1EC4" w:rsidRPr="007447FF" w:rsidRDefault="007A1EC4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урока</w:t>
            </w:r>
          </w:p>
        </w:tc>
        <w:tc>
          <w:tcPr>
            <w:tcW w:w="2769" w:type="dxa"/>
            <w:gridSpan w:val="3"/>
          </w:tcPr>
          <w:p w:rsidR="007A1EC4" w:rsidRDefault="007A1EC4" w:rsidP="007A1EC4">
            <w:pPr>
              <w:widowControl w:val="0"/>
              <w:ind w:firstLine="0"/>
              <w:rPr>
                <w:b/>
              </w:rPr>
            </w:pPr>
            <w:r>
              <w:rPr>
                <w:b/>
                <w:lang w:val="ru-RU"/>
              </w:rPr>
              <w:t>Количество часов</w:t>
            </w:r>
          </w:p>
        </w:tc>
        <w:tc>
          <w:tcPr>
            <w:tcW w:w="2023" w:type="dxa"/>
            <w:vMerge w:val="restart"/>
          </w:tcPr>
          <w:p w:rsidR="007A1EC4" w:rsidRPr="004071B6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Дата изучения</w:t>
            </w:r>
          </w:p>
        </w:tc>
      </w:tr>
      <w:tr w:rsidR="007A1EC4" w:rsidTr="007A1EC4">
        <w:tc>
          <w:tcPr>
            <w:tcW w:w="1087" w:type="dxa"/>
            <w:vMerge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4159" w:type="dxa"/>
            <w:vMerge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Всего</w:t>
            </w:r>
          </w:p>
        </w:tc>
        <w:tc>
          <w:tcPr>
            <w:tcW w:w="898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Контр.раб</w:t>
            </w:r>
            <w:proofErr w:type="spellEnd"/>
            <w:r>
              <w:rPr>
                <w:b/>
                <w:lang w:val="ru-RU"/>
              </w:rPr>
              <w:t>.</w:t>
            </w:r>
          </w:p>
        </w:tc>
        <w:tc>
          <w:tcPr>
            <w:tcW w:w="995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Практ</w:t>
            </w:r>
            <w:proofErr w:type="spellEnd"/>
            <w:r>
              <w:rPr>
                <w:b/>
                <w:lang w:val="ru-RU"/>
              </w:rPr>
              <w:t>. раб.</w:t>
            </w:r>
          </w:p>
        </w:tc>
        <w:tc>
          <w:tcPr>
            <w:tcW w:w="2023" w:type="dxa"/>
            <w:vMerge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4159" w:type="dxa"/>
          </w:tcPr>
          <w:p w:rsidR="007A1EC4" w:rsidRPr="004071B6" w:rsidRDefault="00387EA7" w:rsidP="007A1EC4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Решение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тр</w:t>
            </w:r>
            <w:r>
              <w:rPr>
                <w:sz w:val="24"/>
                <w:szCs w:val="24"/>
              </w:rPr>
              <w:t>и</w:t>
            </w:r>
            <w:r w:rsidRPr="00EE6317">
              <w:rPr>
                <w:sz w:val="24"/>
                <w:szCs w:val="24"/>
              </w:rPr>
              <w:t>гонометрических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4071B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04.09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4159" w:type="dxa"/>
          </w:tcPr>
          <w:p w:rsidR="007A1EC4" w:rsidRPr="004071B6" w:rsidRDefault="00387EA7" w:rsidP="007A1EC4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Решение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тр</w:t>
            </w:r>
            <w:r>
              <w:rPr>
                <w:sz w:val="24"/>
                <w:szCs w:val="24"/>
              </w:rPr>
              <w:t>и</w:t>
            </w:r>
            <w:r w:rsidRPr="00EE6317">
              <w:rPr>
                <w:sz w:val="24"/>
                <w:szCs w:val="24"/>
              </w:rPr>
              <w:t>гонометрических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4071B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04.09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4159" w:type="dxa"/>
          </w:tcPr>
          <w:p w:rsidR="007A1EC4" w:rsidRPr="004071B6" w:rsidRDefault="00387EA7" w:rsidP="007A1EC4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>Решение показательных уравнений и неравенств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4071B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06.09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4159" w:type="dxa"/>
          </w:tcPr>
          <w:p w:rsidR="007A1EC4" w:rsidRPr="004071B6" w:rsidRDefault="00387EA7" w:rsidP="007A1EC4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>Решение показательных уравнений и неравенств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4071B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07.09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4159" w:type="dxa"/>
          </w:tcPr>
          <w:p w:rsidR="007A1EC4" w:rsidRPr="008705C6" w:rsidRDefault="00387EA7" w:rsidP="007A1EC4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>Решение логарифмических уравнений и неравенств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4159" w:type="dxa"/>
          </w:tcPr>
          <w:p w:rsidR="007A1EC4" w:rsidRPr="00B920B9" w:rsidRDefault="00387EA7" w:rsidP="007A1EC4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>Решение логарифмических уравнений и неравенств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4071B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11.09</w:t>
            </w:r>
          </w:p>
        </w:tc>
      </w:tr>
      <w:tr w:rsidR="007A1EC4" w:rsidTr="00387EA7">
        <w:trPr>
          <w:trHeight w:val="565"/>
        </w:trPr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</w:p>
        </w:tc>
        <w:tc>
          <w:tcPr>
            <w:tcW w:w="4159" w:type="dxa"/>
          </w:tcPr>
          <w:p w:rsidR="007A1EC4" w:rsidRPr="00387EA7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387EA7">
              <w:rPr>
                <w:b/>
                <w:bCs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4159" w:type="dxa"/>
          </w:tcPr>
          <w:p w:rsidR="007A1EC4" w:rsidRPr="00387EA7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4159" w:type="dxa"/>
          </w:tcPr>
          <w:p w:rsidR="007A1EC4" w:rsidRPr="00387EA7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  <w:tc>
          <w:tcPr>
            <w:tcW w:w="4159" w:type="dxa"/>
          </w:tcPr>
          <w:p w:rsidR="007A1EC4" w:rsidRPr="00387EA7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>Чётность, нечётность, периодичность тригонометрических функций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>Чётность, нечётность, периодичность тригонометрических функций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13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 xml:space="preserve">Свойства функций </w:t>
            </w:r>
            <w:r w:rsidRPr="00EE6317">
              <w:rPr>
                <w:sz w:val="24"/>
                <w:szCs w:val="24"/>
              </w:rPr>
              <w:t>y</w:t>
            </w:r>
            <w:r w:rsidRPr="00927E5F">
              <w:rPr>
                <w:sz w:val="24"/>
                <w:szCs w:val="24"/>
                <w:lang w:val="ru-RU"/>
              </w:rPr>
              <w:t>=</w:t>
            </w:r>
            <w:proofErr w:type="spellStart"/>
            <w:r w:rsidRPr="00EE6317">
              <w:rPr>
                <w:sz w:val="24"/>
                <w:szCs w:val="24"/>
              </w:rPr>
              <w:t>cosx</w:t>
            </w:r>
            <w:proofErr w:type="spellEnd"/>
            <w:r w:rsidRPr="00927E5F">
              <w:rPr>
                <w:sz w:val="24"/>
                <w:szCs w:val="24"/>
                <w:lang w:val="ru-RU"/>
              </w:rPr>
              <w:t xml:space="preserve"> и ее график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 xml:space="preserve">Свойства функций </w:t>
            </w:r>
            <w:r w:rsidRPr="00EE6317">
              <w:rPr>
                <w:sz w:val="24"/>
                <w:szCs w:val="24"/>
              </w:rPr>
              <w:t>y</w:t>
            </w:r>
            <w:r w:rsidRPr="00927E5F">
              <w:rPr>
                <w:sz w:val="24"/>
                <w:szCs w:val="24"/>
                <w:lang w:val="ru-RU"/>
              </w:rPr>
              <w:t>=</w:t>
            </w:r>
            <w:proofErr w:type="spellStart"/>
            <w:r w:rsidRPr="00EE6317">
              <w:rPr>
                <w:sz w:val="24"/>
                <w:szCs w:val="24"/>
              </w:rPr>
              <w:t>cosx</w:t>
            </w:r>
            <w:proofErr w:type="spellEnd"/>
            <w:r w:rsidRPr="00927E5F">
              <w:rPr>
                <w:sz w:val="24"/>
                <w:szCs w:val="24"/>
                <w:lang w:val="ru-RU"/>
              </w:rPr>
              <w:t xml:space="preserve"> и ее график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</w:t>
            </w:r>
          </w:p>
        </w:tc>
        <w:tc>
          <w:tcPr>
            <w:tcW w:w="4159" w:type="dxa"/>
          </w:tcPr>
          <w:p w:rsidR="007A1EC4" w:rsidRPr="00B920B9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 xml:space="preserve">Свойства функций </w:t>
            </w:r>
            <w:r w:rsidRPr="00EE6317">
              <w:rPr>
                <w:sz w:val="24"/>
                <w:szCs w:val="24"/>
              </w:rPr>
              <w:t>y</w:t>
            </w:r>
            <w:r w:rsidRPr="00927E5F">
              <w:rPr>
                <w:sz w:val="24"/>
                <w:szCs w:val="24"/>
                <w:lang w:val="ru-RU"/>
              </w:rPr>
              <w:t>=</w:t>
            </w:r>
            <w:proofErr w:type="spellStart"/>
            <w:r w:rsidRPr="00EE6317">
              <w:rPr>
                <w:sz w:val="24"/>
                <w:szCs w:val="24"/>
              </w:rPr>
              <w:t>cosx</w:t>
            </w:r>
            <w:proofErr w:type="spellEnd"/>
            <w:r w:rsidRPr="00927E5F">
              <w:rPr>
                <w:sz w:val="24"/>
                <w:szCs w:val="24"/>
                <w:lang w:val="ru-RU"/>
              </w:rPr>
              <w:t xml:space="preserve"> и ее график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4071B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</w:t>
            </w:r>
          </w:p>
        </w:tc>
        <w:tc>
          <w:tcPr>
            <w:tcW w:w="4159" w:type="dxa"/>
          </w:tcPr>
          <w:p w:rsidR="007A1EC4" w:rsidRPr="00B920B9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 xml:space="preserve">Свойства функций </w:t>
            </w:r>
            <w:r w:rsidRPr="00EE6317">
              <w:rPr>
                <w:sz w:val="24"/>
                <w:szCs w:val="24"/>
              </w:rPr>
              <w:t>y</w:t>
            </w:r>
            <w:r w:rsidRPr="00927E5F">
              <w:rPr>
                <w:sz w:val="24"/>
                <w:szCs w:val="24"/>
                <w:lang w:val="ru-RU"/>
              </w:rPr>
              <w:t>=</w:t>
            </w:r>
            <w:proofErr w:type="spellStart"/>
            <w:r w:rsidRPr="00EE6317">
              <w:rPr>
                <w:sz w:val="24"/>
                <w:szCs w:val="24"/>
              </w:rPr>
              <w:t>sinx</w:t>
            </w:r>
            <w:proofErr w:type="spellEnd"/>
            <w:r w:rsidRPr="00927E5F">
              <w:rPr>
                <w:sz w:val="24"/>
                <w:szCs w:val="24"/>
                <w:lang w:val="ru-RU"/>
              </w:rPr>
              <w:t xml:space="preserve"> и ее график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4071B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28.09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 xml:space="preserve">Свойства функций </w:t>
            </w:r>
            <w:r w:rsidRPr="00EE6317">
              <w:rPr>
                <w:sz w:val="24"/>
                <w:szCs w:val="24"/>
              </w:rPr>
              <w:t>y</w:t>
            </w:r>
            <w:r w:rsidRPr="00927E5F">
              <w:rPr>
                <w:sz w:val="24"/>
                <w:szCs w:val="24"/>
                <w:lang w:val="ru-RU"/>
              </w:rPr>
              <w:t>=</w:t>
            </w:r>
            <w:proofErr w:type="spellStart"/>
            <w:r w:rsidRPr="00EE6317">
              <w:rPr>
                <w:sz w:val="24"/>
                <w:szCs w:val="24"/>
              </w:rPr>
              <w:t>sinx</w:t>
            </w:r>
            <w:proofErr w:type="spellEnd"/>
            <w:r w:rsidRPr="00927E5F">
              <w:rPr>
                <w:sz w:val="24"/>
                <w:szCs w:val="24"/>
                <w:lang w:val="ru-RU"/>
              </w:rPr>
              <w:t xml:space="preserve"> и ее график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02.10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 xml:space="preserve">Свойства функций </w:t>
            </w:r>
            <w:r w:rsidRPr="00EE6317">
              <w:rPr>
                <w:sz w:val="24"/>
                <w:szCs w:val="24"/>
              </w:rPr>
              <w:t>y</w:t>
            </w:r>
            <w:r w:rsidRPr="00927E5F">
              <w:rPr>
                <w:sz w:val="24"/>
                <w:szCs w:val="24"/>
                <w:lang w:val="ru-RU"/>
              </w:rPr>
              <w:t>=</w:t>
            </w:r>
            <w:proofErr w:type="spellStart"/>
            <w:r w:rsidRPr="00EE6317">
              <w:rPr>
                <w:sz w:val="24"/>
                <w:szCs w:val="24"/>
              </w:rPr>
              <w:t>sinx</w:t>
            </w:r>
            <w:proofErr w:type="spellEnd"/>
            <w:r w:rsidRPr="00927E5F">
              <w:rPr>
                <w:sz w:val="24"/>
                <w:szCs w:val="24"/>
                <w:lang w:val="ru-RU"/>
              </w:rPr>
              <w:t xml:space="preserve"> и ее график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02.10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 xml:space="preserve">Свойства функций </w:t>
            </w:r>
            <w:r w:rsidRPr="00EE6317">
              <w:rPr>
                <w:sz w:val="24"/>
                <w:szCs w:val="24"/>
              </w:rPr>
              <w:t>y</w:t>
            </w:r>
            <w:r w:rsidRPr="00927E5F">
              <w:rPr>
                <w:sz w:val="24"/>
                <w:szCs w:val="24"/>
                <w:lang w:val="ru-RU"/>
              </w:rPr>
              <w:t>=</w:t>
            </w:r>
            <w:proofErr w:type="spellStart"/>
            <w:r w:rsidRPr="00EE6317">
              <w:rPr>
                <w:sz w:val="24"/>
                <w:szCs w:val="24"/>
              </w:rPr>
              <w:t>tgx</w:t>
            </w:r>
            <w:proofErr w:type="spellEnd"/>
            <w:r w:rsidRPr="00927E5F">
              <w:rPr>
                <w:sz w:val="24"/>
                <w:szCs w:val="24"/>
                <w:lang w:val="ru-RU"/>
              </w:rPr>
              <w:t xml:space="preserve"> и ее график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04.10</w:t>
            </w:r>
          </w:p>
        </w:tc>
      </w:tr>
      <w:tr w:rsidR="007A1EC4" w:rsidTr="007A1EC4">
        <w:tc>
          <w:tcPr>
            <w:tcW w:w="1087" w:type="dxa"/>
          </w:tcPr>
          <w:p w:rsidR="007A1EC4" w:rsidRPr="007447FF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</w:t>
            </w:r>
          </w:p>
        </w:tc>
        <w:tc>
          <w:tcPr>
            <w:tcW w:w="4159" w:type="dxa"/>
          </w:tcPr>
          <w:p w:rsidR="007A1EC4" w:rsidRPr="00387EA7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 xml:space="preserve">Свойства функций </w:t>
            </w:r>
            <w:r w:rsidRPr="00EE6317">
              <w:rPr>
                <w:sz w:val="24"/>
                <w:szCs w:val="24"/>
              </w:rPr>
              <w:t>y</w:t>
            </w:r>
            <w:r w:rsidRPr="00927E5F">
              <w:rPr>
                <w:sz w:val="24"/>
                <w:szCs w:val="24"/>
                <w:lang w:val="ru-RU"/>
              </w:rPr>
              <w:t>=</w:t>
            </w:r>
            <w:proofErr w:type="spellStart"/>
            <w:r w:rsidRPr="00EE6317">
              <w:rPr>
                <w:sz w:val="24"/>
                <w:szCs w:val="24"/>
              </w:rPr>
              <w:t>tgx</w:t>
            </w:r>
            <w:proofErr w:type="spellEnd"/>
            <w:r w:rsidRPr="00927E5F">
              <w:rPr>
                <w:sz w:val="24"/>
                <w:szCs w:val="24"/>
                <w:lang w:val="ru-RU"/>
              </w:rPr>
              <w:t xml:space="preserve"> и ее график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</w:t>
            </w:r>
          </w:p>
        </w:tc>
        <w:tc>
          <w:tcPr>
            <w:tcW w:w="4159" w:type="dxa"/>
          </w:tcPr>
          <w:p w:rsidR="007A1EC4" w:rsidRPr="00387EA7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927E5F">
              <w:rPr>
                <w:sz w:val="24"/>
                <w:szCs w:val="24"/>
                <w:lang w:val="ru-RU"/>
              </w:rPr>
              <w:t xml:space="preserve">Свойства функций </w:t>
            </w:r>
            <w:r w:rsidRPr="00EE6317">
              <w:rPr>
                <w:sz w:val="24"/>
                <w:szCs w:val="24"/>
              </w:rPr>
              <w:t>y</w:t>
            </w:r>
            <w:r w:rsidRPr="00927E5F">
              <w:rPr>
                <w:sz w:val="24"/>
                <w:szCs w:val="24"/>
                <w:lang w:val="ru-RU"/>
              </w:rPr>
              <w:t>=</w:t>
            </w:r>
            <w:proofErr w:type="spellStart"/>
            <w:r w:rsidRPr="00EE6317">
              <w:rPr>
                <w:sz w:val="24"/>
                <w:szCs w:val="24"/>
              </w:rPr>
              <w:t>tgx</w:t>
            </w:r>
            <w:proofErr w:type="spellEnd"/>
            <w:r w:rsidRPr="00927E5F">
              <w:rPr>
                <w:sz w:val="24"/>
                <w:szCs w:val="24"/>
                <w:lang w:val="ru-RU"/>
              </w:rPr>
              <w:t xml:space="preserve"> и ее график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</w:t>
            </w:r>
          </w:p>
        </w:tc>
        <w:tc>
          <w:tcPr>
            <w:tcW w:w="4159" w:type="dxa"/>
          </w:tcPr>
          <w:p w:rsidR="007A1EC4" w:rsidRPr="00387EA7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Обратные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тригонометрические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</w:t>
            </w:r>
          </w:p>
        </w:tc>
        <w:tc>
          <w:tcPr>
            <w:tcW w:w="4159" w:type="dxa"/>
          </w:tcPr>
          <w:p w:rsidR="007A1EC4" w:rsidRPr="00387EA7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Обратные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тригонометрические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</w:t>
            </w:r>
          </w:p>
        </w:tc>
        <w:tc>
          <w:tcPr>
            <w:tcW w:w="4159" w:type="dxa"/>
          </w:tcPr>
          <w:p w:rsidR="007A1EC4" w:rsidRPr="00387EA7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Подготовка</w:t>
            </w:r>
            <w:proofErr w:type="spellEnd"/>
            <w:r w:rsidRPr="00EE6317">
              <w:rPr>
                <w:sz w:val="24"/>
                <w:szCs w:val="24"/>
              </w:rPr>
              <w:t xml:space="preserve"> к </w:t>
            </w:r>
            <w:proofErr w:type="spellStart"/>
            <w:r w:rsidRPr="00EE6317">
              <w:rPr>
                <w:sz w:val="24"/>
                <w:szCs w:val="24"/>
              </w:rPr>
              <w:t>контрольной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работе</w:t>
            </w:r>
            <w:proofErr w:type="spellEnd"/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</w:t>
            </w:r>
          </w:p>
        </w:tc>
        <w:tc>
          <w:tcPr>
            <w:tcW w:w="4159" w:type="dxa"/>
          </w:tcPr>
          <w:p w:rsidR="007A1EC4" w:rsidRPr="00387EA7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387EA7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387EA7" w:rsidRDefault="00387EA7" w:rsidP="00CF4238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</w:t>
            </w:r>
          </w:p>
        </w:tc>
        <w:tc>
          <w:tcPr>
            <w:tcW w:w="4159" w:type="dxa"/>
          </w:tcPr>
          <w:p w:rsidR="007A1EC4" w:rsidRPr="00387EA7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Производная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28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Производная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6E1AF2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Производная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Производная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степенной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32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степенной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246A3C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26.10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степенной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06.11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34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степенной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06.11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Правила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дифференцирования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08.11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36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Правила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дифференцирования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09.11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37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Правила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дифференцирования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38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Правила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дифференцирования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39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Правила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дифференцирования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40</w:t>
            </w:r>
          </w:p>
        </w:tc>
        <w:tc>
          <w:tcPr>
            <w:tcW w:w="4159" w:type="dxa"/>
          </w:tcPr>
          <w:p w:rsidR="007A1EC4" w:rsidRPr="008705C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некоторых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элементарных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8705C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8705C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41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некоторых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элементарных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42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некоторых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lastRenderedPageBreak/>
              <w:t>элементарных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43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некоторых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элементарных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44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Производные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некоторых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элементарных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45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Геометрический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смысл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46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Геометрический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смысл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6E1AF2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CB3E40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47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Геометрический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смысл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48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Геометрический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смысл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30.11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49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Геометрический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смысл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04.12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50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04.12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51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06.12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52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b/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CF4238" w:rsidP="00CF4238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07.12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53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54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Возрастание</w:t>
            </w:r>
            <w:proofErr w:type="spellEnd"/>
            <w:r w:rsidRPr="00EE6317">
              <w:rPr>
                <w:sz w:val="24"/>
                <w:szCs w:val="24"/>
              </w:rPr>
              <w:t xml:space="preserve"> и </w:t>
            </w:r>
            <w:proofErr w:type="spellStart"/>
            <w:r w:rsidRPr="00EE6317">
              <w:rPr>
                <w:sz w:val="24"/>
                <w:szCs w:val="24"/>
              </w:rPr>
              <w:t>убывание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55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Возрастание</w:t>
            </w:r>
            <w:proofErr w:type="spellEnd"/>
            <w:r w:rsidRPr="00EE6317">
              <w:rPr>
                <w:sz w:val="24"/>
                <w:szCs w:val="24"/>
              </w:rPr>
              <w:t xml:space="preserve"> и </w:t>
            </w:r>
            <w:proofErr w:type="spellStart"/>
            <w:r w:rsidRPr="00EE6317">
              <w:rPr>
                <w:sz w:val="24"/>
                <w:szCs w:val="24"/>
              </w:rPr>
              <w:t>убывание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56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Возрастание</w:t>
            </w:r>
            <w:proofErr w:type="spellEnd"/>
            <w:r w:rsidRPr="00EE6317">
              <w:rPr>
                <w:sz w:val="24"/>
                <w:szCs w:val="24"/>
              </w:rPr>
              <w:t xml:space="preserve"> и </w:t>
            </w:r>
            <w:proofErr w:type="spellStart"/>
            <w:r w:rsidRPr="00EE6317">
              <w:rPr>
                <w:sz w:val="24"/>
                <w:szCs w:val="24"/>
              </w:rPr>
              <w:t>убывание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57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tabs>
                <w:tab w:val="left" w:pos="1050"/>
              </w:tabs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Возрастание</w:t>
            </w:r>
            <w:proofErr w:type="spellEnd"/>
            <w:r w:rsidRPr="00EE6317">
              <w:rPr>
                <w:sz w:val="24"/>
                <w:szCs w:val="24"/>
              </w:rPr>
              <w:t xml:space="preserve"> и </w:t>
            </w:r>
            <w:proofErr w:type="spellStart"/>
            <w:r w:rsidRPr="00EE6317">
              <w:rPr>
                <w:sz w:val="24"/>
                <w:szCs w:val="24"/>
              </w:rPr>
              <w:t>убывание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6E1AF2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7A1EC4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58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Экстремумы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246A3C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59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Экстремумы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</w:t>
            </w:r>
          </w:p>
        </w:tc>
        <w:tc>
          <w:tcPr>
            <w:tcW w:w="4159" w:type="dxa"/>
          </w:tcPr>
          <w:p w:rsidR="007A1EC4" w:rsidRDefault="00387EA7" w:rsidP="00387EA7">
            <w:pPr>
              <w:widowControl w:val="0"/>
              <w:ind w:firstLine="0"/>
              <w:rPr>
                <w:b/>
              </w:rPr>
            </w:pPr>
            <w:proofErr w:type="spellStart"/>
            <w:r w:rsidRPr="00EE6317">
              <w:rPr>
                <w:sz w:val="24"/>
                <w:szCs w:val="24"/>
              </w:rPr>
              <w:t>Экстремумы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A1EC4" w:rsidRDefault="007A1EC4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61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Экстремумы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62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Применение производной к построению графиков функций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63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Применение производной к построению графиков функций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64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Применение производной к построению графиков функций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28.12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65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Применение производной к построению графиков функций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08.01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66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Применение производной к построению графиков функций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08.01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67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Применение производной к построению графиков функций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10.01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68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Наибольшее и наименьшее значение функции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11.01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69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Наибольшее и наименьшее значение функции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246A3C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15.01</w:t>
            </w:r>
          </w:p>
        </w:tc>
      </w:tr>
      <w:tr w:rsidR="007A1EC4" w:rsidTr="007A1EC4">
        <w:tc>
          <w:tcPr>
            <w:tcW w:w="1087" w:type="dxa"/>
          </w:tcPr>
          <w:p w:rsidR="007A1EC4" w:rsidRPr="003568E8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70</w:t>
            </w:r>
          </w:p>
        </w:tc>
        <w:tc>
          <w:tcPr>
            <w:tcW w:w="4159" w:type="dxa"/>
          </w:tcPr>
          <w:p w:rsidR="007A1EC4" w:rsidRPr="0040688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Наибольшее и наименьшее значение функции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4071B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15.01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71</w:t>
            </w:r>
          </w:p>
        </w:tc>
        <w:tc>
          <w:tcPr>
            <w:tcW w:w="4159" w:type="dxa"/>
          </w:tcPr>
          <w:p w:rsidR="007A1EC4" w:rsidRPr="00406886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Наибольшее и наименьшее значение функции</w:t>
            </w:r>
          </w:p>
        </w:tc>
        <w:tc>
          <w:tcPr>
            <w:tcW w:w="876" w:type="dxa"/>
          </w:tcPr>
          <w:p w:rsidR="007A1EC4" w:rsidRPr="004071B6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4071B6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4071B6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17.01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72</w:t>
            </w:r>
          </w:p>
        </w:tc>
        <w:tc>
          <w:tcPr>
            <w:tcW w:w="4159" w:type="dxa"/>
          </w:tcPr>
          <w:p w:rsidR="007A1EC4" w:rsidRPr="007D55AD" w:rsidRDefault="00387EA7" w:rsidP="00387EA7">
            <w:pPr>
              <w:ind w:firstLine="0"/>
              <w:rPr>
                <w:b/>
                <w:i/>
                <w:sz w:val="24"/>
                <w:szCs w:val="24"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Наибольшее и наименьшее значение функции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246A3C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18.01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73</w:t>
            </w:r>
          </w:p>
        </w:tc>
        <w:tc>
          <w:tcPr>
            <w:tcW w:w="4159" w:type="dxa"/>
          </w:tcPr>
          <w:p w:rsidR="007A1EC4" w:rsidRPr="00B1143C" w:rsidRDefault="00387EA7" w:rsidP="00387EA7">
            <w:pPr>
              <w:ind w:firstLine="0"/>
              <w:rPr>
                <w:sz w:val="24"/>
                <w:szCs w:val="24"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22.01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74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305AC">
              <w:rPr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22.01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75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8361A8">
              <w:rPr>
                <w:b/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387EA7" w:rsidP="00CF4238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24.01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76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25.01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77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Первообразная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29.01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78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Первообразная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29.01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79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Правила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нахождения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первообразной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CB3E40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31.01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80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Правила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нахождения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первообразной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81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Правила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нахождения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первообразной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82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Правила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нахождения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первообразной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83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Криволинейная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трапеция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07.02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84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Криволинейная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трапеция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08.02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85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Криволинейная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трапеция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3434B0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86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Криволинейная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трапеция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12.02</w:t>
            </w:r>
          </w:p>
        </w:tc>
      </w:tr>
      <w:tr w:rsidR="007272F1" w:rsidTr="007A1EC4">
        <w:tc>
          <w:tcPr>
            <w:tcW w:w="1087" w:type="dxa"/>
          </w:tcPr>
          <w:p w:rsidR="007272F1" w:rsidRPr="007272F1" w:rsidRDefault="007272F1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87</w:t>
            </w:r>
          </w:p>
        </w:tc>
        <w:tc>
          <w:tcPr>
            <w:tcW w:w="4159" w:type="dxa"/>
          </w:tcPr>
          <w:p w:rsidR="007272F1" w:rsidRPr="00EE6317" w:rsidRDefault="007272F1" w:rsidP="00387EA7">
            <w:pPr>
              <w:widowControl w:val="0"/>
              <w:ind w:firstLine="0"/>
              <w:rPr>
                <w:sz w:val="24"/>
                <w:szCs w:val="24"/>
              </w:rPr>
            </w:pPr>
            <w:proofErr w:type="spellStart"/>
            <w:r w:rsidRPr="00EE6317">
              <w:rPr>
                <w:sz w:val="24"/>
                <w:szCs w:val="24"/>
              </w:rPr>
              <w:t>Криволинейная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трапеция</w:t>
            </w:r>
            <w:proofErr w:type="spellEnd"/>
          </w:p>
        </w:tc>
        <w:tc>
          <w:tcPr>
            <w:tcW w:w="876" w:type="dxa"/>
          </w:tcPr>
          <w:p w:rsidR="007272F1" w:rsidRPr="007272F1" w:rsidRDefault="007272F1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DB3730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  <w:r w:rsidR="007272F1">
              <w:rPr>
                <w:b/>
                <w:lang w:val="ru-RU"/>
              </w:rPr>
              <w:t>8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Площадь криволинейной трапеции и интеграл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  <w:r w:rsidR="007272F1">
              <w:rPr>
                <w:b/>
                <w:lang w:val="ru-RU"/>
              </w:rPr>
              <w:t>9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Площадь криволинейной трапеции и интеграл</w:t>
            </w:r>
          </w:p>
        </w:tc>
        <w:tc>
          <w:tcPr>
            <w:tcW w:w="876" w:type="dxa"/>
          </w:tcPr>
          <w:p w:rsidR="007A1EC4" w:rsidRPr="00246A3C" w:rsidRDefault="007A1EC4" w:rsidP="007A1EC4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272F1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90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 xml:space="preserve">Площадь криволинейной трапеции и </w:t>
            </w:r>
            <w:r w:rsidRPr="00C85D31">
              <w:rPr>
                <w:sz w:val="24"/>
                <w:szCs w:val="24"/>
                <w:lang w:val="ru-RU"/>
              </w:rPr>
              <w:lastRenderedPageBreak/>
              <w:t>интеграл</w:t>
            </w:r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9</w:t>
            </w:r>
            <w:r w:rsidR="007272F1">
              <w:rPr>
                <w:b/>
                <w:lang w:val="ru-RU"/>
              </w:rPr>
              <w:t>1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Площадь криволинейной трапеции и интеграл</w:t>
            </w:r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="007272F1">
              <w:rPr>
                <w:b/>
                <w:lang w:val="ru-RU"/>
              </w:rPr>
              <w:t>2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Площадь криволинейной трапеции и интеграл</w:t>
            </w:r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DB3730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22.02</w:t>
            </w:r>
          </w:p>
        </w:tc>
      </w:tr>
      <w:tr w:rsidR="00CF4238" w:rsidTr="007A1EC4">
        <w:tc>
          <w:tcPr>
            <w:tcW w:w="1087" w:type="dxa"/>
          </w:tcPr>
          <w:p w:rsidR="00CF4238" w:rsidRPr="00CF4238" w:rsidRDefault="00CF4238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93</w:t>
            </w:r>
          </w:p>
        </w:tc>
        <w:tc>
          <w:tcPr>
            <w:tcW w:w="4159" w:type="dxa"/>
          </w:tcPr>
          <w:p w:rsidR="00CF4238" w:rsidRPr="00CF4238" w:rsidRDefault="00CF4238" w:rsidP="00387EA7">
            <w:pPr>
              <w:widowControl w:val="0"/>
              <w:ind w:firstLine="0"/>
              <w:rPr>
                <w:sz w:val="24"/>
                <w:szCs w:val="24"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Площадь криволинейной трапеции и интеграл</w:t>
            </w:r>
          </w:p>
        </w:tc>
        <w:tc>
          <w:tcPr>
            <w:tcW w:w="876" w:type="dxa"/>
          </w:tcPr>
          <w:p w:rsidR="00CF4238" w:rsidRPr="00CF4238" w:rsidRDefault="00CF4238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CF4238" w:rsidRPr="00CF4238" w:rsidRDefault="00CF4238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CF4238" w:rsidRPr="00CF4238" w:rsidRDefault="00CF4238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CF4238" w:rsidRPr="00CF4238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="00CF4238">
              <w:rPr>
                <w:b/>
                <w:lang w:val="ru-RU"/>
              </w:rPr>
              <w:t>4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Вычисление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интегралов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="00CF4238">
              <w:rPr>
                <w:b/>
                <w:lang w:val="ru-RU"/>
              </w:rPr>
              <w:t>5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Вычисление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интегралов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28.02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="00CF4238">
              <w:rPr>
                <w:b/>
                <w:lang w:val="ru-RU"/>
              </w:rPr>
              <w:t>6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Вычисление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интегралов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01.03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="00CF4238">
              <w:rPr>
                <w:b/>
                <w:lang w:val="ru-RU"/>
              </w:rPr>
              <w:t>7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Вычисление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интегралов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04.03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="00CF4238">
              <w:rPr>
                <w:b/>
                <w:lang w:val="ru-RU"/>
              </w:rPr>
              <w:t>8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Вычисление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интегралов</w:t>
            </w:r>
            <w:proofErr w:type="spellEnd"/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04.03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="00CF4238">
              <w:rPr>
                <w:b/>
                <w:lang w:val="ru-RU"/>
              </w:rPr>
              <w:t>9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Вычисление площадей с помощью интегралов</w:t>
            </w:r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06.03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CF4238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100</w:t>
            </w:r>
          </w:p>
        </w:tc>
        <w:tc>
          <w:tcPr>
            <w:tcW w:w="4159" w:type="dxa"/>
          </w:tcPr>
          <w:p w:rsidR="007A1EC4" w:rsidRPr="003434B0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Вычисление площадей с помощью интегралов</w:t>
            </w:r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07.03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CF4238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101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Вычисление площадей с помощью интегралов</w:t>
            </w:r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11.03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="00CF4238">
              <w:rPr>
                <w:b/>
                <w:lang w:val="ru-RU"/>
              </w:rPr>
              <w:t>2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Вычисление площадей с помощью интегралов</w:t>
            </w:r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13.03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="00CF4238">
              <w:rPr>
                <w:b/>
                <w:lang w:val="ru-RU"/>
              </w:rPr>
              <w:t>3</w:t>
            </w:r>
          </w:p>
        </w:tc>
        <w:tc>
          <w:tcPr>
            <w:tcW w:w="4159" w:type="dxa"/>
          </w:tcPr>
          <w:p w:rsidR="007A1EC4" w:rsidRPr="00E45EAB" w:rsidRDefault="00387EA7" w:rsidP="00387EA7">
            <w:pPr>
              <w:widowControl w:val="0"/>
              <w:ind w:firstLine="0"/>
              <w:rPr>
                <w:b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Вычисление площадей с помощью интегралов</w:t>
            </w:r>
          </w:p>
        </w:tc>
        <w:tc>
          <w:tcPr>
            <w:tcW w:w="876" w:type="dxa"/>
          </w:tcPr>
          <w:p w:rsidR="007A1EC4" w:rsidRPr="00246A3C" w:rsidRDefault="007A1EC4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14.03</w:t>
            </w:r>
          </w:p>
        </w:tc>
      </w:tr>
      <w:tr w:rsidR="007A1EC4" w:rsidTr="007A1EC4">
        <w:tc>
          <w:tcPr>
            <w:tcW w:w="1087" w:type="dxa"/>
          </w:tcPr>
          <w:p w:rsidR="007A1EC4" w:rsidRPr="00406886" w:rsidRDefault="007A1EC4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="00CF4238">
              <w:rPr>
                <w:b/>
                <w:lang w:val="ru-RU"/>
              </w:rPr>
              <w:t>4</w:t>
            </w:r>
          </w:p>
        </w:tc>
        <w:tc>
          <w:tcPr>
            <w:tcW w:w="4159" w:type="dxa"/>
          </w:tcPr>
          <w:p w:rsidR="007A1EC4" w:rsidRPr="00E45EAB" w:rsidRDefault="007272F1" w:rsidP="00387EA7">
            <w:pPr>
              <w:widowControl w:val="0"/>
              <w:ind w:firstLine="0"/>
              <w:rPr>
                <w:b/>
                <w:lang w:val="ru-RU"/>
              </w:rPr>
            </w:pPr>
            <w:proofErr w:type="spellStart"/>
            <w:r w:rsidRPr="007F5B52">
              <w:rPr>
                <w:sz w:val="24"/>
                <w:szCs w:val="24"/>
              </w:rPr>
              <w:t>Дифференциальные</w:t>
            </w:r>
            <w:proofErr w:type="spellEnd"/>
            <w:r w:rsidRPr="007F5B52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5B52">
              <w:rPr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76" w:type="dxa"/>
          </w:tcPr>
          <w:p w:rsidR="007A1EC4" w:rsidRPr="00246A3C" w:rsidRDefault="00CF4238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A1EC4" w:rsidRPr="00E45EAB" w:rsidRDefault="007A1EC4" w:rsidP="007A1EC4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A1EC4" w:rsidRPr="00E45EAB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18.03</w:t>
            </w:r>
          </w:p>
        </w:tc>
      </w:tr>
      <w:tr w:rsidR="007272F1" w:rsidTr="007A1EC4">
        <w:tc>
          <w:tcPr>
            <w:tcW w:w="1087" w:type="dxa"/>
          </w:tcPr>
          <w:p w:rsidR="007272F1" w:rsidRPr="007272F1" w:rsidRDefault="007272F1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="00CF4238">
              <w:rPr>
                <w:b/>
                <w:lang w:val="ru-RU"/>
              </w:rPr>
              <w:t>5</w:t>
            </w:r>
          </w:p>
        </w:tc>
        <w:tc>
          <w:tcPr>
            <w:tcW w:w="4159" w:type="dxa"/>
          </w:tcPr>
          <w:p w:rsidR="007272F1" w:rsidRPr="007F5B52" w:rsidRDefault="007272F1" w:rsidP="00387EA7">
            <w:pPr>
              <w:widowControl w:val="0"/>
              <w:ind w:firstLine="0"/>
              <w:rPr>
                <w:sz w:val="24"/>
                <w:szCs w:val="24"/>
              </w:rPr>
            </w:pPr>
            <w:proofErr w:type="spellStart"/>
            <w:r w:rsidRPr="007F5B52">
              <w:rPr>
                <w:sz w:val="24"/>
                <w:szCs w:val="24"/>
              </w:rPr>
              <w:t>Дифференциальные</w:t>
            </w:r>
            <w:proofErr w:type="spellEnd"/>
            <w:r w:rsidRPr="007F5B52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5B52">
              <w:rPr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76" w:type="dxa"/>
          </w:tcPr>
          <w:p w:rsidR="007272F1" w:rsidRPr="00CF4238" w:rsidRDefault="00CF4238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18.03</w:t>
            </w:r>
          </w:p>
        </w:tc>
      </w:tr>
      <w:tr w:rsidR="007272F1" w:rsidTr="007A1EC4">
        <w:tc>
          <w:tcPr>
            <w:tcW w:w="1087" w:type="dxa"/>
          </w:tcPr>
          <w:p w:rsidR="007272F1" w:rsidRPr="007272F1" w:rsidRDefault="007272F1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="00CF4238">
              <w:rPr>
                <w:b/>
                <w:lang w:val="ru-RU"/>
              </w:rPr>
              <w:t>6</w:t>
            </w:r>
          </w:p>
        </w:tc>
        <w:tc>
          <w:tcPr>
            <w:tcW w:w="4159" w:type="dxa"/>
          </w:tcPr>
          <w:p w:rsidR="007272F1" w:rsidRPr="007272F1" w:rsidRDefault="007272F1" w:rsidP="00387EA7">
            <w:pPr>
              <w:widowControl w:val="0"/>
              <w:ind w:firstLine="0"/>
              <w:rPr>
                <w:sz w:val="24"/>
                <w:szCs w:val="24"/>
              </w:rPr>
            </w:pPr>
            <w:r w:rsidRPr="007272F1">
              <w:rPr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876" w:type="dxa"/>
          </w:tcPr>
          <w:p w:rsidR="007272F1" w:rsidRPr="00CF4238" w:rsidRDefault="00CF4238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20.03</w:t>
            </w:r>
          </w:p>
        </w:tc>
      </w:tr>
      <w:tr w:rsidR="007272F1" w:rsidTr="007A1EC4">
        <w:tc>
          <w:tcPr>
            <w:tcW w:w="1087" w:type="dxa"/>
          </w:tcPr>
          <w:p w:rsidR="007272F1" w:rsidRPr="007272F1" w:rsidRDefault="007272F1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="00CF4238">
              <w:rPr>
                <w:b/>
                <w:lang w:val="ru-RU"/>
              </w:rPr>
              <w:t>7</w:t>
            </w:r>
          </w:p>
        </w:tc>
        <w:tc>
          <w:tcPr>
            <w:tcW w:w="4159" w:type="dxa"/>
          </w:tcPr>
          <w:p w:rsidR="007272F1" w:rsidRPr="007272F1" w:rsidRDefault="007272F1" w:rsidP="00387EA7">
            <w:pPr>
              <w:widowControl w:val="0"/>
              <w:ind w:firstLine="0"/>
              <w:rPr>
                <w:sz w:val="24"/>
                <w:szCs w:val="24"/>
              </w:rPr>
            </w:pPr>
            <w:r w:rsidRPr="007272F1">
              <w:rPr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876" w:type="dxa"/>
          </w:tcPr>
          <w:p w:rsidR="007272F1" w:rsidRPr="00CF4238" w:rsidRDefault="00CF4238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7A1EC4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21.03</w:t>
            </w:r>
          </w:p>
        </w:tc>
      </w:tr>
      <w:tr w:rsidR="007272F1" w:rsidTr="007A1EC4">
        <w:tc>
          <w:tcPr>
            <w:tcW w:w="1087" w:type="dxa"/>
          </w:tcPr>
          <w:p w:rsidR="007272F1" w:rsidRPr="007272F1" w:rsidRDefault="007272F1" w:rsidP="00270CDD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="00CF4238">
              <w:rPr>
                <w:b/>
                <w:lang w:val="ru-RU"/>
              </w:rPr>
              <w:t>8</w:t>
            </w:r>
          </w:p>
        </w:tc>
        <w:tc>
          <w:tcPr>
            <w:tcW w:w="4159" w:type="dxa"/>
          </w:tcPr>
          <w:p w:rsidR="007272F1" w:rsidRPr="007272F1" w:rsidRDefault="007272F1" w:rsidP="00387EA7">
            <w:pPr>
              <w:widowControl w:val="0"/>
              <w:ind w:firstLine="0"/>
              <w:rPr>
                <w:sz w:val="24"/>
                <w:szCs w:val="24"/>
              </w:rPr>
            </w:pPr>
            <w:r w:rsidRPr="007272F1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7272F1" w:rsidRPr="00CF4238" w:rsidRDefault="00CF4238" w:rsidP="00270CDD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CF4238" w:rsidRDefault="00CF4238" w:rsidP="00CF4238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5" w:type="dxa"/>
          </w:tcPr>
          <w:p w:rsidR="007272F1" w:rsidRPr="00E45EAB" w:rsidRDefault="007272F1" w:rsidP="007A1EC4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7A1EC4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="00CF4238">
              <w:rPr>
                <w:b/>
                <w:lang w:val="ru-RU"/>
              </w:rPr>
              <w:t>9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  <w:r w:rsidR="00CF4238">
              <w:rPr>
                <w:b/>
                <w:lang w:val="ru-RU"/>
              </w:rPr>
              <w:t>10</w:t>
            </w:r>
          </w:p>
        </w:tc>
        <w:tc>
          <w:tcPr>
            <w:tcW w:w="4159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sz w:val="24"/>
                <w:szCs w:val="24"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Элементы комбинаторики, статистики и теории вероятности</w:t>
            </w:r>
          </w:p>
        </w:tc>
        <w:tc>
          <w:tcPr>
            <w:tcW w:w="876" w:type="dxa"/>
          </w:tcPr>
          <w:p w:rsidR="007272F1" w:rsidRPr="007272F1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272F1" w:rsidRPr="007272F1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  <w:r w:rsidR="00CF4238">
              <w:rPr>
                <w:b/>
                <w:lang w:val="ru-RU"/>
              </w:rPr>
              <w:t>11</w:t>
            </w:r>
          </w:p>
        </w:tc>
        <w:tc>
          <w:tcPr>
            <w:tcW w:w="4159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sz w:val="24"/>
                <w:szCs w:val="24"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Элементы комбинаторики, статистики и теории вероятности</w:t>
            </w:r>
          </w:p>
        </w:tc>
        <w:tc>
          <w:tcPr>
            <w:tcW w:w="876" w:type="dxa"/>
          </w:tcPr>
          <w:p w:rsidR="007272F1" w:rsidRPr="007272F1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272F1" w:rsidRPr="007272F1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04.04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</w:t>
            </w:r>
            <w:r w:rsidR="00CF4238">
              <w:rPr>
                <w:b/>
                <w:lang w:val="ru-RU"/>
              </w:rPr>
              <w:t>2</w:t>
            </w:r>
          </w:p>
        </w:tc>
        <w:tc>
          <w:tcPr>
            <w:tcW w:w="4159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sz w:val="24"/>
                <w:szCs w:val="24"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Элементы комбинаторики, статистики и теории вероятности</w:t>
            </w:r>
          </w:p>
        </w:tc>
        <w:tc>
          <w:tcPr>
            <w:tcW w:w="876" w:type="dxa"/>
          </w:tcPr>
          <w:p w:rsidR="007272F1" w:rsidRPr="007272F1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272F1" w:rsidRPr="007272F1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08.04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11</w:t>
            </w:r>
            <w:r w:rsidR="00CF4238">
              <w:rPr>
                <w:b/>
                <w:lang w:val="ru-RU"/>
              </w:rPr>
              <w:t>3</w:t>
            </w:r>
          </w:p>
        </w:tc>
        <w:tc>
          <w:tcPr>
            <w:tcW w:w="4159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sz w:val="24"/>
                <w:szCs w:val="24"/>
                <w:lang w:val="ru-RU"/>
              </w:rPr>
            </w:pPr>
            <w:r w:rsidRPr="00C85D31">
              <w:rPr>
                <w:sz w:val="24"/>
                <w:szCs w:val="24"/>
                <w:lang w:val="ru-RU"/>
              </w:rPr>
              <w:t>Элементы комбинаторики, статистики и теории вероятности</w:t>
            </w:r>
          </w:p>
        </w:tc>
        <w:tc>
          <w:tcPr>
            <w:tcW w:w="876" w:type="dxa"/>
          </w:tcPr>
          <w:p w:rsidR="007272F1" w:rsidRPr="007272F1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272F1" w:rsidRPr="007272F1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08.04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</w:t>
            </w:r>
            <w:r w:rsidR="00CF4238">
              <w:rPr>
                <w:b/>
                <w:lang w:val="ru-RU"/>
              </w:rPr>
              <w:t>4</w:t>
            </w:r>
          </w:p>
        </w:tc>
        <w:tc>
          <w:tcPr>
            <w:tcW w:w="4159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sz w:val="24"/>
                <w:szCs w:val="24"/>
                <w:lang w:val="ru-RU"/>
              </w:rPr>
            </w:pPr>
            <w:r w:rsidRPr="006A4511">
              <w:rPr>
                <w:b/>
                <w:i/>
                <w:sz w:val="24"/>
                <w:szCs w:val="24"/>
                <w:lang w:val="ru-RU"/>
              </w:rPr>
              <w:t>Зачет «Элементы комбинаторики, статистики и теории вероятности»</w:t>
            </w:r>
          </w:p>
        </w:tc>
        <w:tc>
          <w:tcPr>
            <w:tcW w:w="876" w:type="dxa"/>
          </w:tcPr>
          <w:p w:rsidR="007272F1" w:rsidRPr="007272F1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272F1" w:rsidRPr="007272F1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</w:t>
            </w:r>
            <w:r w:rsidR="00CF4238">
              <w:rPr>
                <w:b/>
                <w:lang w:val="ru-RU"/>
              </w:rPr>
              <w:t>5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proofErr w:type="spellStart"/>
            <w:r w:rsidRPr="00EE6317">
              <w:rPr>
                <w:sz w:val="24"/>
                <w:szCs w:val="24"/>
              </w:rPr>
              <w:t>Степень</w:t>
            </w:r>
            <w:proofErr w:type="spellEnd"/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</w:t>
            </w:r>
            <w:r w:rsidR="00CF4238">
              <w:rPr>
                <w:b/>
                <w:lang w:val="ru-RU"/>
              </w:rPr>
              <w:t>6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proofErr w:type="spellStart"/>
            <w:r w:rsidRPr="00EE6317">
              <w:rPr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</w:t>
            </w:r>
            <w:r w:rsidR="00CF4238">
              <w:rPr>
                <w:b/>
                <w:lang w:val="ru-RU"/>
              </w:rPr>
              <w:t>7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proofErr w:type="spellStart"/>
            <w:r w:rsidRPr="00EE6317">
              <w:rPr>
                <w:sz w:val="24"/>
                <w:szCs w:val="24"/>
              </w:rPr>
              <w:t>Показательные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уравнения</w:t>
            </w:r>
            <w:proofErr w:type="spellEnd"/>
            <w:r w:rsidRPr="00EE6317"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</w:t>
            </w:r>
            <w:r w:rsidR="00CF4238">
              <w:rPr>
                <w:b/>
                <w:lang w:val="ru-RU"/>
              </w:rPr>
              <w:t>8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proofErr w:type="spellStart"/>
            <w:r w:rsidRPr="00EE6317">
              <w:rPr>
                <w:sz w:val="24"/>
                <w:szCs w:val="24"/>
              </w:rPr>
              <w:t>Показательные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уравнения</w:t>
            </w:r>
            <w:proofErr w:type="spellEnd"/>
            <w:r w:rsidRPr="00EE6317"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6317">
              <w:rPr>
                <w:sz w:val="24"/>
                <w:szCs w:val="24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</w:t>
            </w:r>
            <w:r w:rsidR="00CF4238">
              <w:rPr>
                <w:b/>
                <w:lang w:val="ru-RU"/>
              </w:rPr>
              <w:t>9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proofErr w:type="spellStart"/>
            <w:r w:rsidRPr="00EE6317">
              <w:rPr>
                <w:sz w:val="24"/>
                <w:szCs w:val="24"/>
              </w:rPr>
              <w:t>Логарифмические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уравнения</w:t>
            </w:r>
            <w:proofErr w:type="spellEnd"/>
            <w:r w:rsidRPr="00EE6317">
              <w:rPr>
                <w:sz w:val="24"/>
                <w:szCs w:val="24"/>
              </w:rPr>
              <w:t xml:space="preserve"> и </w:t>
            </w:r>
            <w:proofErr w:type="spellStart"/>
            <w:r w:rsidRPr="00EE6317">
              <w:rPr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  <w:r w:rsidR="00CF4238">
              <w:rPr>
                <w:b/>
                <w:lang w:val="ru-RU"/>
              </w:rPr>
              <w:t>20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proofErr w:type="spellStart"/>
            <w:r w:rsidRPr="00EE6317">
              <w:rPr>
                <w:sz w:val="24"/>
                <w:szCs w:val="24"/>
              </w:rPr>
              <w:t>Логарифмические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уравнения</w:t>
            </w:r>
            <w:proofErr w:type="spellEnd"/>
            <w:r w:rsidRPr="00EE6317">
              <w:rPr>
                <w:sz w:val="24"/>
                <w:szCs w:val="24"/>
              </w:rPr>
              <w:t xml:space="preserve"> и </w:t>
            </w:r>
            <w:proofErr w:type="spellStart"/>
            <w:r w:rsidRPr="00EE6317">
              <w:rPr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  <w:r w:rsidR="00CF4238">
              <w:rPr>
                <w:b/>
                <w:lang w:val="ru-RU"/>
              </w:rPr>
              <w:t>21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proofErr w:type="spellStart"/>
            <w:r w:rsidRPr="00EE6317">
              <w:rPr>
                <w:sz w:val="24"/>
                <w:szCs w:val="24"/>
              </w:rPr>
              <w:t>Тригонометрические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</w:t>
            </w:r>
            <w:r w:rsidR="00CF4238">
              <w:rPr>
                <w:b/>
                <w:lang w:val="ru-RU"/>
              </w:rPr>
              <w:t>2</w:t>
            </w:r>
          </w:p>
        </w:tc>
        <w:tc>
          <w:tcPr>
            <w:tcW w:w="4159" w:type="dxa"/>
          </w:tcPr>
          <w:p w:rsidR="007272F1" w:rsidRPr="007272F1" w:rsidRDefault="007272F1" w:rsidP="007272F1">
            <w:pPr>
              <w:widowControl w:val="0"/>
              <w:ind w:firstLine="0"/>
              <w:rPr>
                <w:sz w:val="24"/>
                <w:szCs w:val="24"/>
                <w:lang w:val="ru-RU"/>
              </w:rPr>
            </w:pPr>
            <w:proofErr w:type="spellStart"/>
            <w:r w:rsidRPr="00EE6317">
              <w:rPr>
                <w:sz w:val="24"/>
                <w:szCs w:val="24"/>
              </w:rPr>
              <w:t>Иррациональные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317">
              <w:rPr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</w:t>
            </w:r>
            <w:r w:rsidR="00CF4238">
              <w:rPr>
                <w:b/>
                <w:lang w:val="ru-RU"/>
              </w:rPr>
              <w:t>3</w:t>
            </w:r>
          </w:p>
        </w:tc>
        <w:tc>
          <w:tcPr>
            <w:tcW w:w="4159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sz w:val="24"/>
                <w:szCs w:val="24"/>
                <w:lang w:val="ru-RU"/>
              </w:rPr>
            </w:pPr>
            <w:r w:rsidRPr="00C31D48">
              <w:rPr>
                <w:sz w:val="24"/>
                <w:szCs w:val="24"/>
                <w:lang w:val="ru-RU"/>
              </w:rPr>
              <w:t>Задачи на проценты  и на движения</w:t>
            </w:r>
          </w:p>
        </w:tc>
        <w:tc>
          <w:tcPr>
            <w:tcW w:w="876" w:type="dxa"/>
          </w:tcPr>
          <w:p w:rsidR="007272F1" w:rsidRPr="007272F1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272F1" w:rsidRPr="007272F1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</w:t>
            </w:r>
            <w:r w:rsidR="00CF4238">
              <w:rPr>
                <w:b/>
                <w:lang w:val="ru-RU"/>
              </w:rPr>
              <w:t>4</w:t>
            </w:r>
          </w:p>
        </w:tc>
        <w:tc>
          <w:tcPr>
            <w:tcW w:w="4159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sz w:val="24"/>
                <w:szCs w:val="24"/>
                <w:lang w:val="ru-RU"/>
              </w:rPr>
            </w:pPr>
            <w:r w:rsidRPr="00C31D48">
              <w:rPr>
                <w:sz w:val="24"/>
                <w:szCs w:val="24"/>
                <w:lang w:val="ru-RU"/>
              </w:rPr>
              <w:t>Задачи на проценты  и на движения</w:t>
            </w:r>
          </w:p>
        </w:tc>
        <w:tc>
          <w:tcPr>
            <w:tcW w:w="876" w:type="dxa"/>
          </w:tcPr>
          <w:p w:rsidR="007272F1" w:rsidRPr="007272F1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272F1" w:rsidRPr="007272F1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272F1" w:rsidRPr="007272F1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</w:t>
            </w:r>
            <w:r w:rsidR="00CF4238">
              <w:rPr>
                <w:b/>
                <w:lang w:val="ru-RU"/>
              </w:rPr>
              <w:t>5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proofErr w:type="spellStart"/>
            <w:r w:rsidRPr="00782DC3">
              <w:rPr>
                <w:rFonts w:eastAsia="Calibri"/>
                <w:b/>
                <w:i/>
                <w:sz w:val="24"/>
                <w:szCs w:val="24"/>
              </w:rPr>
              <w:t>Годовая</w:t>
            </w:r>
            <w:proofErr w:type="spellEnd"/>
            <w:r>
              <w:rPr>
                <w:rFonts w:eastAsia="Calibri"/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2DC3">
              <w:rPr>
                <w:rFonts w:eastAsia="Calibri"/>
                <w:b/>
                <w:i/>
                <w:sz w:val="24"/>
                <w:szCs w:val="24"/>
              </w:rPr>
              <w:t>контрольная</w:t>
            </w:r>
            <w:proofErr w:type="spellEnd"/>
            <w:r>
              <w:rPr>
                <w:rFonts w:eastAsia="Calibri"/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2DC3">
              <w:rPr>
                <w:rFonts w:eastAsia="Calibri"/>
                <w:b/>
                <w:i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CF4238" w:rsidRDefault="00CF4238" w:rsidP="00CF4238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29.04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</w:t>
            </w:r>
            <w:r w:rsidR="00CF4238">
              <w:rPr>
                <w:b/>
                <w:lang w:val="ru-RU"/>
              </w:rPr>
              <w:t>6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Анализ Годовой контрольной работы</w:t>
            </w:r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02.05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</w:t>
            </w:r>
            <w:r w:rsidR="00CF4238">
              <w:rPr>
                <w:b/>
                <w:lang w:val="ru-RU"/>
              </w:rPr>
              <w:t>7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06.05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</w:t>
            </w:r>
            <w:r w:rsidR="00CF4238">
              <w:rPr>
                <w:b/>
                <w:lang w:val="ru-RU"/>
              </w:rPr>
              <w:t>8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06.05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</w:t>
            </w:r>
            <w:r w:rsidR="00CF4238">
              <w:rPr>
                <w:b/>
                <w:lang w:val="ru-RU"/>
              </w:rPr>
              <w:t>9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08.05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  <w:r w:rsidR="00CF4238">
              <w:rPr>
                <w:b/>
                <w:lang w:val="ru-RU"/>
              </w:rPr>
              <w:t>30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  <w:r w:rsidR="00CF4238">
              <w:rPr>
                <w:b/>
                <w:lang w:val="ru-RU"/>
              </w:rPr>
              <w:t>31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13.05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="00CF4238">
              <w:rPr>
                <w:b/>
                <w:lang w:val="ru-RU"/>
              </w:rPr>
              <w:t>2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15.05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="00CF4238">
              <w:rPr>
                <w:b/>
                <w:lang w:val="ru-RU"/>
              </w:rPr>
              <w:t>3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16.05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="00CF4238">
              <w:rPr>
                <w:b/>
                <w:lang w:val="ru-RU"/>
              </w:rPr>
              <w:t>4</w:t>
            </w:r>
          </w:p>
        </w:tc>
        <w:tc>
          <w:tcPr>
            <w:tcW w:w="4159" w:type="dxa"/>
          </w:tcPr>
          <w:p w:rsidR="007272F1" w:rsidRPr="007F5B52" w:rsidRDefault="007272F1" w:rsidP="00DB3730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20.05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="00CF4238">
              <w:rPr>
                <w:b/>
                <w:lang w:val="ru-RU"/>
              </w:rPr>
              <w:t>5</w:t>
            </w:r>
          </w:p>
        </w:tc>
        <w:tc>
          <w:tcPr>
            <w:tcW w:w="4159" w:type="dxa"/>
          </w:tcPr>
          <w:p w:rsidR="007272F1" w:rsidRPr="00CF4238" w:rsidRDefault="007272F1" w:rsidP="00DB3730">
            <w:pPr>
              <w:widowControl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CF4238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995" w:type="dxa"/>
          </w:tcPr>
          <w:p w:rsidR="007272F1" w:rsidRPr="00CF4238" w:rsidRDefault="007272F1" w:rsidP="00DB3730">
            <w:pPr>
              <w:widowControl w:val="0"/>
              <w:rPr>
                <w:b/>
                <w:lang w:val="ru-RU"/>
              </w:rPr>
            </w:pPr>
          </w:p>
        </w:tc>
        <w:tc>
          <w:tcPr>
            <w:tcW w:w="2023" w:type="dxa"/>
          </w:tcPr>
          <w:p w:rsidR="007272F1" w:rsidRPr="00CF4238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20.05</w:t>
            </w:r>
          </w:p>
        </w:tc>
      </w:tr>
      <w:tr w:rsidR="007272F1" w:rsidRPr="00E45EAB" w:rsidTr="00DB3730">
        <w:tc>
          <w:tcPr>
            <w:tcW w:w="1087" w:type="dxa"/>
          </w:tcPr>
          <w:p w:rsidR="007272F1" w:rsidRPr="007272F1" w:rsidRDefault="007272F1" w:rsidP="00DB3730">
            <w:pPr>
              <w:widowControl w:val="0"/>
              <w:ind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="00CF4238">
              <w:rPr>
                <w:b/>
                <w:lang w:val="ru-RU"/>
              </w:rPr>
              <w:t>6</w:t>
            </w:r>
          </w:p>
        </w:tc>
        <w:tc>
          <w:tcPr>
            <w:tcW w:w="4159" w:type="dxa"/>
          </w:tcPr>
          <w:p w:rsidR="007272F1" w:rsidRPr="007F5B52" w:rsidRDefault="00CF4238" w:rsidP="00DB3730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7272F1" w:rsidRPr="00CF4238" w:rsidRDefault="00CF4238" w:rsidP="00DB3730">
            <w:pPr>
              <w:widowControl w:val="0"/>
              <w:ind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995" w:type="dxa"/>
          </w:tcPr>
          <w:p w:rsidR="007272F1" w:rsidRPr="00E45EAB" w:rsidRDefault="007272F1" w:rsidP="00DB3730">
            <w:pPr>
              <w:widowControl w:val="0"/>
              <w:rPr>
                <w:b/>
              </w:rPr>
            </w:pPr>
          </w:p>
        </w:tc>
        <w:tc>
          <w:tcPr>
            <w:tcW w:w="2023" w:type="dxa"/>
          </w:tcPr>
          <w:p w:rsidR="007272F1" w:rsidRPr="00793E2C" w:rsidRDefault="00793E2C" w:rsidP="00DB3730">
            <w:pPr>
              <w:widowControl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22.05</w:t>
            </w:r>
          </w:p>
        </w:tc>
      </w:tr>
    </w:tbl>
    <w:p w:rsidR="00321480" w:rsidRPr="00270CDD" w:rsidRDefault="00321480" w:rsidP="00270CDD">
      <w:pPr>
        <w:widowControl w:val="0"/>
        <w:spacing w:line="240" w:lineRule="auto"/>
        <w:ind w:right="57"/>
        <w:rPr>
          <w:rFonts w:eastAsia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321480" w:rsidRPr="00270CDD" w:rsidSect="00ED062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San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PT Pi Graph 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A053D3"/>
    <w:multiLevelType w:val="hybridMultilevel"/>
    <w:tmpl w:val="08306D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BFCE2C1"/>
    <w:multiLevelType w:val="hybridMultilevel"/>
    <w:tmpl w:val="519976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3AFCEE4"/>
    <w:multiLevelType w:val="hybridMultilevel"/>
    <w:tmpl w:val="AADF75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B23F077"/>
    <w:multiLevelType w:val="hybridMultilevel"/>
    <w:tmpl w:val="63B03CA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8BF86A2"/>
    <w:multiLevelType w:val="hybridMultilevel"/>
    <w:tmpl w:val="013B4E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A7126C1"/>
    <w:multiLevelType w:val="hybridMultilevel"/>
    <w:tmpl w:val="A0CF23B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67B96F1"/>
    <w:multiLevelType w:val="hybridMultilevel"/>
    <w:tmpl w:val="649740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71C6CEC"/>
    <w:multiLevelType w:val="hybridMultilevel"/>
    <w:tmpl w:val="E7CCEA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567C483"/>
    <w:multiLevelType w:val="hybridMultilevel"/>
    <w:tmpl w:val="7DF08D0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F955256"/>
    <w:multiLevelType w:val="hybridMultilevel"/>
    <w:tmpl w:val="21E1F4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898532A"/>
    <w:multiLevelType w:val="hybridMultilevel"/>
    <w:tmpl w:val="9A7FFF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3F0527DB"/>
    <w:multiLevelType w:val="hybridMultilevel"/>
    <w:tmpl w:val="3492095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A7973B0"/>
    <w:multiLevelType w:val="hybridMultilevel"/>
    <w:tmpl w:val="F5CCA45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C8AD433"/>
    <w:multiLevelType w:val="hybridMultilevel"/>
    <w:tmpl w:val="02F118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  <w:lvlOverride w:ilvl="0">
      <w:startOverride w:val="1"/>
    </w:lvlOverride>
  </w:num>
  <w:num w:numId="2">
    <w:abstractNumId w:val="5"/>
  </w:num>
  <w:num w:numId="3">
    <w:abstractNumId w:val="4"/>
  </w:num>
  <w:num w:numId="4">
    <w:abstractNumId w:val="13"/>
  </w:num>
  <w:num w:numId="5">
    <w:abstractNumId w:val="6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14"/>
  </w:num>
  <w:num w:numId="11">
    <w:abstractNumId w:val="12"/>
  </w:num>
  <w:num w:numId="12">
    <w:abstractNumId w:val="8"/>
  </w:num>
  <w:num w:numId="13">
    <w:abstractNumId w:val="11"/>
  </w:num>
  <w:num w:numId="14">
    <w:abstractNumId w:val="7"/>
  </w:num>
  <w:num w:numId="15">
    <w:abstractNumId w:val="0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71B1"/>
    <w:rsid w:val="00031B05"/>
    <w:rsid w:val="00052511"/>
    <w:rsid w:val="000F711F"/>
    <w:rsid w:val="001E5CF5"/>
    <w:rsid w:val="00261E2A"/>
    <w:rsid w:val="00270CDD"/>
    <w:rsid w:val="002871B1"/>
    <w:rsid w:val="00321480"/>
    <w:rsid w:val="00387EA7"/>
    <w:rsid w:val="00462AE8"/>
    <w:rsid w:val="00491B50"/>
    <w:rsid w:val="004B1199"/>
    <w:rsid w:val="0052612D"/>
    <w:rsid w:val="00542EF3"/>
    <w:rsid w:val="00545C8C"/>
    <w:rsid w:val="00622223"/>
    <w:rsid w:val="00630F59"/>
    <w:rsid w:val="006A4511"/>
    <w:rsid w:val="006C1BCD"/>
    <w:rsid w:val="007272F1"/>
    <w:rsid w:val="00782DC3"/>
    <w:rsid w:val="0078547A"/>
    <w:rsid w:val="00793E2C"/>
    <w:rsid w:val="007A1EC4"/>
    <w:rsid w:val="007E4ABB"/>
    <w:rsid w:val="00805A1D"/>
    <w:rsid w:val="00817F81"/>
    <w:rsid w:val="008361A8"/>
    <w:rsid w:val="0084418B"/>
    <w:rsid w:val="0088106B"/>
    <w:rsid w:val="008B283D"/>
    <w:rsid w:val="008C2372"/>
    <w:rsid w:val="008E7546"/>
    <w:rsid w:val="00927E5F"/>
    <w:rsid w:val="009A7D98"/>
    <w:rsid w:val="009C397C"/>
    <w:rsid w:val="00A045EC"/>
    <w:rsid w:val="00A75330"/>
    <w:rsid w:val="00AD304B"/>
    <w:rsid w:val="00AF3F7F"/>
    <w:rsid w:val="00C2255B"/>
    <w:rsid w:val="00C305AC"/>
    <w:rsid w:val="00C31D48"/>
    <w:rsid w:val="00C85D31"/>
    <w:rsid w:val="00C92470"/>
    <w:rsid w:val="00C9340B"/>
    <w:rsid w:val="00CC0130"/>
    <w:rsid w:val="00CF302E"/>
    <w:rsid w:val="00CF4238"/>
    <w:rsid w:val="00D854D4"/>
    <w:rsid w:val="00DB3730"/>
    <w:rsid w:val="00E77E17"/>
    <w:rsid w:val="00ED0620"/>
    <w:rsid w:val="00EF2F4A"/>
    <w:rsid w:val="00F01600"/>
    <w:rsid w:val="00F816D3"/>
    <w:rsid w:val="00F84B74"/>
    <w:rsid w:val="00FD217F"/>
    <w:rsid w:val="00FD5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2CDB4"/>
  <w15:docId w15:val="{FA3FDBB0-C886-46C4-B38F-B8F79AA4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5F03"/>
    <w:pPr>
      <w:suppressAutoHyphens/>
      <w:spacing w:after="0" w:line="360" w:lineRule="auto"/>
      <w:ind w:firstLine="709"/>
      <w:jc w:val="both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ОМЕРА"/>
    <w:basedOn w:val="a4"/>
    <w:link w:val="a5"/>
    <w:uiPriority w:val="99"/>
    <w:qFormat/>
    <w:rsid w:val="001E5CF5"/>
    <w:pPr>
      <w:numPr>
        <w:numId w:val="1"/>
      </w:numPr>
      <w:suppressAutoHyphens w:val="0"/>
      <w:spacing w:line="240" w:lineRule="auto"/>
    </w:pPr>
    <w:rPr>
      <w:rFonts w:ascii="Arial Narrow" w:hAnsi="Arial Narrow"/>
      <w:sz w:val="18"/>
      <w:szCs w:val="18"/>
    </w:rPr>
  </w:style>
  <w:style w:type="character" w:customStyle="1" w:styleId="a5">
    <w:name w:val="НОМЕРА Знак"/>
    <w:link w:val="a"/>
    <w:uiPriority w:val="99"/>
    <w:rsid w:val="001E5CF5"/>
    <w:rPr>
      <w:rFonts w:ascii="Arial Narrow" w:hAnsi="Arial Narrow"/>
      <w:sz w:val="18"/>
      <w:szCs w:val="18"/>
    </w:rPr>
  </w:style>
  <w:style w:type="paragraph" w:styleId="a4">
    <w:name w:val="Normal (Web)"/>
    <w:basedOn w:val="a0"/>
    <w:uiPriority w:val="99"/>
    <w:semiHidden/>
    <w:unhideWhenUsed/>
    <w:rsid w:val="001E5CF5"/>
    <w:rPr>
      <w:sz w:val="24"/>
      <w:szCs w:val="24"/>
    </w:rPr>
  </w:style>
  <w:style w:type="paragraph" w:customStyle="1" w:styleId="Default">
    <w:name w:val="Default"/>
    <w:rsid w:val="00462AE8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62AE8"/>
    <w:pPr>
      <w:spacing w:line="201" w:lineRule="atLeast"/>
    </w:pPr>
    <w:rPr>
      <w:rFonts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462AE8"/>
    <w:pPr>
      <w:spacing w:line="201" w:lineRule="atLeast"/>
    </w:pPr>
    <w:rPr>
      <w:rFonts w:cs="Times New Roman"/>
      <w:color w:val="auto"/>
    </w:rPr>
  </w:style>
  <w:style w:type="paragraph" w:customStyle="1" w:styleId="Pa16">
    <w:name w:val="Pa16"/>
    <w:basedOn w:val="Default"/>
    <w:next w:val="Default"/>
    <w:uiPriority w:val="99"/>
    <w:rsid w:val="00462AE8"/>
    <w:pPr>
      <w:spacing w:line="201" w:lineRule="atLeast"/>
    </w:pPr>
    <w:rPr>
      <w:rFonts w:cs="Times New Roman"/>
      <w:color w:val="auto"/>
    </w:rPr>
  </w:style>
  <w:style w:type="paragraph" w:customStyle="1" w:styleId="Pa21">
    <w:name w:val="Pa21"/>
    <w:basedOn w:val="Default"/>
    <w:next w:val="Default"/>
    <w:uiPriority w:val="99"/>
    <w:rsid w:val="00C92470"/>
    <w:pPr>
      <w:spacing w:line="20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C92470"/>
    <w:rPr>
      <w:rFonts w:ascii="PT Pi Graph A" w:hAnsi="PT Pi Graph A" w:cs="PT Pi Graph A"/>
      <w:color w:val="000000"/>
      <w:sz w:val="14"/>
      <w:szCs w:val="14"/>
    </w:rPr>
  </w:style>
  <w:style w:type="paragraph" w:styleId="a6">
    <w:name w:val="List Paragraph"/>
    <w:basedOn w:val="a0"/>
    <w:link w:val="a8"/>
    <w:uiPriority w:val="34"/>
    <w:qFormat/>
    <w:rsid w:val="00321480"/>
    <w:pPr>
      <w:suppressAutoHyphens w:val="0"/>
      <w:ind w:left="720" w:firstLine="0"/>
      <w:contextualSpacing/>
    </w:pPr>
    <w:rPr>
      <w:rFonts w:ascii="Calibri" w:hAnsi="Calibri"/>
      <w:sz w:val="22"/>
    </w:rPr>
  </w:style>
  <w:style w:type="character" w:customStyle="1" w:styleId="a8">
    <w:name w:val="Абзац списка Знак"/>
    <w:link w:val="a6"/>
    <w:uiPriority w:val="34"/>
    <w:locked/>
    <w:rsid w:val="00321480"/>
    <w:rPr>
      <w:rFonts w:ascii="Calibri" w:hAnsi="Calibri"/>
      <w:sz w:val="22"/>
      <w:szCs w:val="22"/>
    </w:rPr>
  </w:style>
  <w:style w:type="table" w:styleId="a9">
    <w:name w:val="Table Grid"/>
    <w:basedOn w:val="a2"/>
    <w:uiPriority w:val="59"/>
    <w:rsid w:val="00321480"/>
    <w:pPr>
      <w:spacing w:after="0" w:line="240" w:lineRule="auto"/>
    </w:pPr>
    <w:rPr>
      <w:rFonts w:eastAsia="Times New Roman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14</Pages>
  <Words>4423</Words>
  <Characters>25216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Афанасьева</dc:creator>
  <cp:lastModifiedBy>user2</cp:lastModifiedBy>
  <cp:revision>5</cp:revision>
  <dcterms:created xsi:type="dcterms:W3CDTF">2023-09-13T14:58:00Z</dcterms:created>
  <dcterms:modified xsi:type="dcterms:W3CDTF">2023-09-14T02:30:00Z</dcterms:modified>
</cp:coreProperties>
</file>