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78" w:rsidRDefault="00BC1C78">
      <w:pPr>
        <w:autoSpaceDE w:val="0"/>
        <w:autoSpaceDN w:val="0"/>
        <w:spacing w:after="78" w:line="220" w:lineRule="exact"/>
      </w:pPr>
    </w:p>
    <w:p w:rsidR="003C2FD1" w:rsidRPr="00FD7A61" w:rsidRDefault="003C2FD1" w:rsidP="003C2FD1">
      <w:pPr>
        <w:jc w:val="center"/>
        <w:rPr>
          <w:lang w:val="ru-RU" w:bidi="en-US"/>
        </w:rPr>
      </w:pPr>
      <w:r w:rsidRPr="00FD7A61">
        <w:rPr>
          <w:lang w:val="ru-RU" w:bidi="en-US"/>
        </w:rPr>
        <w:t>МУНИЦИПАЛЬНОЕ АВТОНОМНОЕ ОБЩЕОБРАЗОВАТЕЛЬНОЕ УЧРЕЖДЕНИЕ</w:t>
      </w:r>
    </w:p>
    <w:p w:rsidR="003C2FD1" w:rsidRPr="00FD7A61" w:rsidRDefault="003C2FD1" w:rsidP="003C2FD1">
      <w:pPr>
        <w:pBdr>
          <w:bottom w:val="single" w:sz="12" w:space="1" w:color="auto"/>
        </w:pBdr>
        <w:jc w:val="center"/>
        <w:rPr>
          <w:lang w:val="ru-RU" w:bidi="en-US"/>
        </w:rPr>
      </w:pPr>
      <w:r w:rsidRPr="00FD7A61">
        <w:rPr>
          <w:lang w:val="ru-RU" w:bidi="en-US"/>
        </w:rPr>
        <w:t>«ИТАТСКАЯ СРЕДНЯЯ ОБЩЕОБРАЗОВАТЕЛЬНАЯ ШКОЛА»</w:t>
      </w:r>
    </w:p>
    <w:p w:rsidR="003C2FD1" w:rsidRPr="006B6F75" w:rsidRDefault="003C2FD1" w:rsidP="003C2FD1">
      <w:pPr>
        <w:pBdr>
          <w:bottom w:val="single" w:sz="12" w:space="1" w:color="auto"/>
        </w:pBdr>
        <w:jc w:val="center"/>
        <w:rPr>
          <w:lang w:bidi="en-US"/>
        </w:rPr>
      </w:pPr>
      <w:r w:rsidRPr="006B6F75">
        <w:rPr>
          <w:lang w:bidi="en-US"/>
        </w:rPr>
        <w:t>ТОМСКОГО РАЙОНА</w:t>
      </w:r>
    </w:p>
    <w:p w:rsidR="003C2FD1" w:rsidRPr="006B6F75" w:rsidRDefault="003C2FD1" w:rsidP="003C2FD1">
      <w:pPr>
        <w:widowControl w:val="0"/>
        <w:rPr>
          <w:b/>
        </w:rPr>
      </w:pPr>
    </w:p>
    <w:p w:rsidR="003C2FD1" w:rsidRPr="006B6F75" w:rsidRDefault="003C2FD1" w:rsidP="003C2FD1">
      <w:pPr>
        <w:widowControl w:val="0"/>
        <w:spacing w:before="6" w:after="1"/>
        <w:rPr>
          <w:b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3C2FD1" w:rsidRPr="00400C63" w:rsidTr="00F65397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2FD1" w:rsidRPr="00FD7A61" w:rsidRDefault="003C2FD1" w:rsidP="00F65397">
            <w:pPr>
              <w:widowControl w:val="0"/>
              <w:ind w:left="200" w:right="414"/>
              <w:rPr>
                <w:lang w:val="ru-RU"/>
              </w:rPr>
            </w:pPr>
            <w:proofErr w:type="gramStart"/>
            <w:r w:rsidRPr="00FD7A61">
              <w:rPr>
                <w:lang w:val="ru-RU"/>
              </w:rPr>
              <w:t>ПРИНЯТА</w:t>
            </w:r>
            <w:proofErr w:type="gramEnd"/>
          </w:p>
          <w:p w:rsidR="003C2FD1" w:rsidRPr="00FD7A61" w:rsidRDefault="003C2FD1" w:rsidP="00F65397">
            <w:pPr>
              <w:widowControl w:val="0"/>
              <w:ind w:left="200" w:right="414"/>
              <w:rPr>
                <w:spacing w:val="-6"/>
                <w:lang w:val="ru-RU"/>
              </w:rPr>
            </w:pPr>
            <w:r w:rsidRPr="00FD7A61">
              <w:rPr>
                <w:spacing w:val="-6"/>
                <w:lang w:val="ru-RU"/>
              </w:rPr>
              <w:t xml:space="preserve">на заседании педагогического совета школы </w:t>
            </w:r>
          </w:p>
          <w:p w:rsidR="003C2FD1" w:rsidRPr="00400C63" w:rsidRDefault="003C2FD1" w:rsidP="00F65397">
            <w:pPr>
              <w:widowControl w:val="0"/>
              <w:ind w:left="200" w:right="414"/>
              <w:rPr>
                <w:lang w:val="ru-RU"/>
              </w:rPr>
            </w:pPr>
            <w:proofErr w:type="spellStart"/>
            <w:r w:rsidRPr="006B6F75">
              <w:rPr>
                <w:spacing w:val="-6"/>
              </w:rPr>
              <w:t>Протокол</w:t>
            </w:r>
            <w:proofErr w:type="spellEnd"/>
            <w:r w:rsidR="00400C63">
              <w:rPr>
                <w:spacing w:val="-6"/>
                <w:lang w:val="ru-RU"/>
              </w:rPr>
              <w:t xml:space="preserve"> </w:t>
            </w:r>
            <w:proofErr w:type="spellStart"/>
            <w:r w:rsidR="00400C63">
              <w:rPr>
                <w:spacing w:val="-3"/>
              </w:rPr>
              <w:t>от</w:t>
            </w:r>
            <w:proofErr w:type="spellEnd"/>
            <w:r w:rsidR="00400C63">
              <w:rPr>
                <w:spacing w:val="-3"/>
              </w:rPr>
              <w:t xml:space="preserve"> «</w:t>
            </w:r>
            <w:r w:rsidR="00400C63">
              <w:rPr>
                <w:spacing w:val="-3"/>
                <w:lang w:val="ru-RU"/>
              </w:rPr>
              <w:t>25</w:t>
            </w:r>
            <w:r w:rsidRPr="006B6F75">
              <w:rPr>
                <w:spacing w:val="-3"/>
              </w:rPr>
              <w:t>»</w:t>
            </w:r>
            <w:r w:rsidR="00400C63">
              <w:rPr>
                <w:spacing w:val="-3"/>
                <w:lang w:val="ru-RU"/>
              </w:rPr>
              <w:t xml:space="preserve"> августа </w:t>
            </w:r>
            <w:r w:rsidRPr="006B6F75">
              <w:rPr>
                <w:spacing w:val="-3"/>
              </w:rPr>
              <w:t>2023 №</w:t>
            </w:r>
            <w:r w:rsidR="00400C63">
              <w:rPr>
                <w:spacing w:val="-3"/>
                <w:lang w:val="ru-RU"/>
              </w:rPr>
              <w:t>1</w:t>
            </w:r>
          </w:p>
          <w:p w:rsidR="003C2FD1" w:rsidRPr="006B6F75" w:rsidRDefault="003C2FD1" w:rsidP="00F65397">
            <w:pPr>
              <w:widowControl w:val="0"/>
              <w:ind w:left="200" w:right="414"/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C2FD1" w:rsidRPr="00FD7A61" w:rsidRDefault="003C2FD1" w:rsidP="00F65397">
            <w:pPr>
              <w:widowControl w:val="0"/>
              <w:ind w:left="630"/>
              <w:rPr>
                <w:lang w:val="ru-RU"/>
              </w:rPr>
            </w:pPr>
            <w:r w:rsidRPr="00FD7A61">
              <w:rPr>
                <w:lang w:val="ru-RU"/>
              </w:rPr>
              <w:t>УТВЕРЖДЕНА</w:t>
            </w:r>
          </w:p>
          <w:p w:rsidR="003C2FD1" w:rsidRPr="00FD7A61" w:rsidRDefault="003C2FD1" w:rsidP="00F65397">
            <w:pPr>
              <w:widowControl w:val="0"/>
              <w:ind w:left="200" w:right="414"/>
              <w:rPr>
                <w:spacing w:val="-3"/>
                <w:lang w:val="ru-RU"/>
              </w:rPr>
            </w:pPr>
            <w:r w:rsidRPr="00FD7A61">
              <w:rPr>
                <w:lang w:val="ru-RU"/>
              </w:rPr>
              <w:t xml:space="preserve">Приказ </w:t>
            </w:r>
            <w:r w:rsidRPr="00FD7A61">
              <w:rPr>
                <w:spacing w:val="-3"/>
                <w:lang w:val="ru-RU"/>
              </w:rPr>
              <w:t>«</w:t>
            </w:r>
            <w:r w:rsidR="00400C63">
              <w:rPr>
                <w:spacing w:val="-3"/>
                <w:lang w:val="ru-RU"/>
              </w:rPr>
              <w:t>31</w:t>
            </w:r>
            <w:r w:rsidRPr="00FD7A61">
              <w:rPr>
                <w:spacing w:val="-3"/>
                <w:lang w:val="ru-RU"/>
              </w:rPr>
              <w:t>»</w:t>
            </w:r>
            <w:r w:rsidR="00400C63">
              <w:rPr>
                <w:spacing w:val="-3"/>
                <w:lang w:val="ru-RU"/>
              </w:rPr>
              <w:t xml:space="preserve">августа </w:t>
            </w:r>
            <w:r w:rsidRPr="00FD7A61">
              <w:rPr>
                <w:spacing w:val="-3"/>
                <w:lang w:val="ru-RU"/>
              </w:rPr>
              <w:t>2023 №</w:t>
            </w:r>
            <w:r w:rsidR="00400C63">
              <w:rPr>
                <w:spacing w:val="-3"/>
                <w:lang w:val="ru-RU"/>
              </w:rPr>
              <w:t>316</w:t>
            </w:r>
          </w:p>
          <w:p w:rsidR="003C2FD1" w:rsidRPr="00FD7A61" w:rsidRDefault="003C2FD1" w:rsidP="00F65397">
            <w:pPr>
              <w:widowControl w:val="0"/>
              <w:ind w:left="200" w:right="414"/>
              <w:rPr>
                <w:spacing w:val="-3"/>
                <w:lang w:val="ru-RU"/>
              </w:rPr>
            </w:pPr>
            <w:r w:rsidRPr="00FD7A61">
              <w:rPr>
                <w:spacing w:val="-3"/>
                <w:lang w:val="ru-RU"/>
              </w:rPr>
              <w:t>Директор______________________</w:t>
            </w:r>
          </w:p>
          <w:p w:rsidR="003C2FD1" w:rsidRPr="00FD7A61" w:rsidRDefault="003C2FD1" w:rsidP="00F65397">
            <w:pPr>
              <w:widowControl w:val="0"/>
              <w:ind w:left="200" w:right="414"/>
              <w:rPr>
                <w:lang w:val="ru-RU"/>
              </w:rPr>
            </w:pPr>
            <w:r w:rsidRPr="00FD7A61">
              <w:rPr>
                <w:spacing w:val="-3"/>
                <w:lang w:val="ru-RU"/>
              </w:rPr>
              <w:t>Н.А. Вавилина</w:t>
            </w:r>
          </w:p>
          <w:p w:rsidR="003C2FD1" w:rsidRPr="00FD7A61" w:rsidRDefault="003C2FD1" w:rsidP="00F65397">
            <w:pPr>
              <w:widowControl w:val="0"/>
              <w:spacing w:before="2"/>
              <w:ind w:left="644"/>
              <w:rPr>
                <w:lang w:val="ru-RU"/>
              </w:rPr>
            </w:pPr>
          </w:p>
        </w:tc>
      </w:tr>
      <w:tr w:rsidR="003C2FD1" w:rsidRPr="00400C63" w:rsidTr="00F65397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2FD1" w:rsidRPr="00FD7A61" w:rsidRDefault="003C2FD1" w:rsidP="00F65397">
            <w:pPr>
              <w:widowControl w:val="0"/>
              <w:ind w:left="200" w:right="414"/>
              <w:rPr>
                <w:lang w:val="ru-RU"/>
              </w:rPr>
            </w:pPr>
            <w:r w:rsidRPr="00FD7A61">
              <w:rPr>
                <w:lang w:val="ru-RU"/>
              </w:rPr>
              <w:t>СОГЛАСОВАНА</w:t>
            </w:r>
          </w:p>
          <w:p w:rsidR="003C2FD1" w:rsidRPr="00FD7A61" w:rsidRDefault="003C2FD1" w:rsidP="00F65397">
            <w:pPr>
              <w:widowControl w:val="0"/>
              <w:ind w:left="200" w:right="414"/>
              <w:rPr>
                <w:lang w:val="ru-RU"/>
              </w:rPr>
            </w:pPr>
            <w:r w:rsidRPr="00FD7A61">
              <w:rPr>
                <w:spacing w:val="-7"/>
                <w:lang w:val="ru-RU"/>
              </w:rPr>
              <w:t xml:space="preserve">с Управляющим </w:t>
            </w:r>
            <w:r w:rsidRPr="00FD7A61">
              <w:rPr>
                <w:spacing w:val="-6"/>
                <w:lang w:val="ru-RU"/>
              </w:rPr>
              <w:t xml:space="preserve">советом школы Протокол  от </w:t>
            </w:r>
            <w:r w:rsidRPr="00FD7A61">
              <w:rPr>
                <w:spacing w:val="-3"/>
                <w:lang w:val="ru-RU"/>
              </w:rPr>
              <w:t>«</w:t>
            </w:r>
            <w:r w:rsidR="00400C63">
              <w:rPr>
                <w:spacing w:val="-3"/>
                <w:lang w:val="ru-RU"/>
              </w:rPr>
              <w:t>25</w:t>
            </w:r>
            <w:r w:rsidRPr="00FD7A61">
              <w:rPr>
                <w:spacing w:val="-3"/>
                <w:lang w:val="ru-RU"/>
              </w:rPr>
              <w:t>»</w:t>
            </w:r>
            <w:r w:rsidR="00400C63">
              <w:rPr>
                <w:spacing w:val="-3"/>
                <w:lang w:val="ru-RU"/>
              </w:rPr>
              <w:t xml:space="preserve"> августа </w:t>
            </w:r>
            <w:r w:rsidRPr="00FD7A61">
              <w:rPr>
                <w:spacing w:val="-3"/>
                <w:lang w:val="ru-RU"/>
              </w:rPr>
              <w:t>2023 №</w:t>
            </w:r>
            <w:r w:rsidR="00400C63">
              <w:rPr>
                <w:spacing w:val="-3"/>
                <w:lang w:val="ru-RU"/>
              </w:rPr>
              <w:t>1</w:t>
            </w:r>
          </w:p>
          <w:p w:rsidR="003C2FD1" w:rsidRPr="00FD7A61" w:rsidRDefault="003C2FD1" w:rsidP="00F65397">
            <w:pPr>
              <w:widowControl w:val="0"/>
              <w:ind w:left="200" w:right="773"/>
              <w:rPr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C2FD1" w:rsidRPr="00FD7A61" w:rsidRDefault="003C2FD1" w:rsidP="00F65397">
            <w:pPr>
              <w:widowControl w:val="0"/>
              <w:rPr>
                <w:lang w:val="ru-RU"/>
              </w:rPr>
            </w:pPr>
          </w:p>
        </w:tc>
      </w:tr>
    </w:tbl>
    <w:p w:rsidR="003C2FD1" w:rsidRPr="00FD7A61" w:rsidRDefault="003C2FD1" w:rsidP="003C2FD1">
      <w:pPr>
        <w:jc w:val="center"/>
        <w:rPr>
          <w:b/>
          <w:lang w:val="ru-RU"/>
        </w:rPr>
      </w:pPr>
    </w:p>
    <w:p w:rsidR="003C2FD1" w:rsidRPr="00FD7A61" w:rsidRDefault="003C2FD1" w:rsidP="003C2FD1">
      <w:pPr>
        <w:jc w:val="center"/>
        <w:rPr>
          <w:b/>
          <w:i/>
          <w:lang w:val="ru-RU"/>
        </w:rPr>
      </w:pPr>
    </w:p>
    <w:p w:rsidR="003C2FD1" w:rsidRPr="00FD7A61" w:rsidRDefault="003C2FD1" w:rsidP="003C2FD1">
      <w:pPr>
        <w:jc w:val="center"/>
        <w:rPr>
          <w:b/>
          <w:i/>
          <w:lang w:val="ru-RU"/>
        </w:rPr>
      </w:pPr>
    </w:p>
    <w:p w:rsidR="003C2FD1" w:rsidRPr="00FD7A61" w:rsidRDefault="003C2FD1" w:rsidP="003C2FD1">
      <w:pPr>
        <w:jc w:val="center"/>
        <w:rPr>
          <w:b/>
          <w:lang w:val="ru-RU"/>
        </w:rPr>
      </w:pPr>
      <w:r w:rsidRPr="00FD7A61">
        <w:rPr>
          <w:b/>
          <w:lang w:val="ru-RU"/>
        </w:rPr>
        <w:t>Рабочая программа среднего общего образования</w:t>
      </w:r>
    </w:p>
    <w:p w:rsidR="003C2FD1" w:rsidRPr="00FD7A61" w:rsidRDefault="003C2FD1" w:rsidP="003C2FD1">
      <w:pPr>
        <w:jc w:val="center"/>
        <w:rPr>
          <w:b/>
          <w:lang w:val="ru-RU"/>
        </w:rPr>
      </w:pPr>
      <w:r w:rsidRPr="00FD7A61">
        <w:rPr>
          <w:b/>
          <w:lang w:val="ru-RU"/>
        </w:rPr>
        <w:t xml:space="preserve">По </w:t>
      </w:r>
      <w:r>
        <w:rPr>
          <w:b/>
          <w:lang w:val="ru-RU"/>
        </w:rPr>
        <w:t>информатике</w:t>
      </w:r>
    </w:p>
    <w:p w:rsidR="003C2FD1" w:rsidRPr="00FD7A61" w:rsidRDefault="003C2FD1" w:rsidP="003C2FD1">
      <w:pPr>
        <w:jc w:val="center"/>
        <w:rPr>
          <w:b/>
          <w:lang w:val="ru-RU"/>
        </w:rPr>
      </w:pPr>
      <w:r>
        <w:rPr>
          <w:b/>
          <w:lang w:val="ru-RU"/>
        </w:rPr>
        <w:t>10</w:t>
      </w:r>
      <w:bookmarkStart w:id="0" w:name="_GoBack"/>
      <w:bookmarkEnd w:id="0"/>
      <w:r w:rsidRPr="00FD7A61">
        <w:rPr>
          <w:b/>
          <w:lang w:val="ru-RU"/>
        </w:rPr>
        <w:t xml:space="preserve"> класс</w:t>
      </w:r>
    </w:p>
    <w:p w:rsidR="003C2FD1" w:rsidRPr="00FD7A61" w:rsidRDefault="003C2FD1" w:rsidP="003C2FD1">
      <w:pPr>
        <w:jc w:val="center"/>
        <w:rPr>
          <w:b/>
          <w:lang w:val="ru-RU"/>
        </w:rPr>
      </w:pPr>
      <w:r w:rsidRPr="00FD7A61">
        <w:rPr>
          <w:b/>
          <w:lang w:val="ru-RU"/>
        </w:rPr>
        <w:t>на 2023-2024  учебный год</w:t>
      </w:r>
    </w:p>
    <w:p w:rsidR="003C2FD1" w:rsidRPr="00FD7A61" w:rsidRDefault="003C2FD1" w:rsidP="003C2FD1">
      <w:pPr>
        <w:widowControl w:val="0"/>
        <w:ind w:left="467" w:right="278" w:firstLine="5"/>
        <w:jc w:val="center"/>
        <w:rPr>
          <w:lang w:val="ru-RU"/>
        </w:rPr>
      </w:pPr>
      <w:proofErr w:type="gramStart"/>
      <w:r w:rsidRPr="00FD7A61">
        <w:rPr>
          <w:lang w:val="ru-RU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7A61">
        <w:rPr>
          <w:bCs/>
          <w:lang w:val="ru-RU"/>
        </w:rPr>
        <w:t>17 мая 2012</w:t>
      </w:r>
      <w:r w:rsidRPr="006B6F75">
        <w:rPr>
          <w:bCs/>
        </w:rPr>
        <w:t> </w:t>
      </w:r>
      <w:r w:rsidRPr="00FD7A61">
        <w:rPr>
          <w:bCs/>
          <w:lang w:val="ru-RU"/>
        </w:rPr>
        <w:t>г. №</w:t>
      </w:r>
      <w:r w:rsidRPr="006B6F75">
        <w:rPr>
          <w:bCs/>
        </w:rPr>
        <w:t> </w:t>
      </w:r>
      <w:r w:rsidRPr="00FD7A61">
        <w:rPr>
          <w:bCs/>
          <w:lang w:val="ru-RU"/>
        </w:rPr>
        <w:t>413</w:t>
      </w:r>
      <w:r w:rsidRPr="00FD7A61">
        <w:rPr>
          <w:lang w:val="ru-RU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proofErr w:type="gramEnd"/>
    </w:p>
    <w:p w:rsidR="003C2FD1" w:rsidRPr="00FD7A61" w:rsidRDefault="003C2FD1" w:rsidP="003C2FD1">
      <w:pPr>
        <w:shd w:val="clear" w:color="auto" w:fill="FFFFFF"/>
        <w:spacing w:after="255"/>
        <w:jc w:val="center"/>
        <w:outlineLvl w:val="1"/>
        <w:rPr>
          <w:lang w:val="ru-RU"/>
        </w:rPr>
      </w:pPr>
      <w:proofErr w:type="gramStart"/>
      <w:r w:rsidRPr="00FD7A61">
        <w:rPr>
          <w:bCs/>
          <w:lang w:val="ru-RU"/>
        </w:rPr>
        <w:t>приказа Министерства просвещения РФ от 12 августа 2022</w:t>
      </w:r>
      <w:r w:rsidRPr="006B6F75">
        <w:rPr>
          <w:bCs/>
        </w:rPr>
        <w:t> </w:t>
      </w:r>
      <w:r w:rsidRPr="00FD7A61">
        <w:rPr>
          <w:bCs/>
          <w:lang w:val="ru-RU"/>
        </w:rPr>
        <w:t>г. №</w:t>
      </w:r>
      <w:r w:rsidRPr="006B6F75">
        <w:rPr>
          <w:bCs/>
        </w:rPr>
        <w:t> </w:t>
      </w:r>
      <w:r w:rsidRPr="00FD7A61">
        <w:rPr>
          <w:bCs/>
          <w:lang w:val="ru-RU"/>
        </w:rPr>
        <w:t>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</w:t>
      </w:r>
      <w:r w:rsidRPr="006B6F75">
        <w:rPr>
          <w:bCs/>
        </w:rPr>
        <w:t> </w:t>
      </w:r>
      <w:r w:rsidRPr="00FD7A61">
        <w:rPr>
          <w:bCs/>
          <w:lang w:val="ru-RU"/>
        </w:rPr>
        <w:t>г. №</w:t>
      </w:r>
      <w:r w:rsidRPr="006B6F75">
        <w:rPr>
          <w:bCs/>
        </w:rPr>
        <w:t> </w:t>
      </w:r>
      <w:r w:rsidRPr="00FD7A61">
        <w:rPr>
          <w:bCs/>
          <w:lang w:val="ru-RU"/>
        </w:rPr>
        <w:t xml:space="preserve">413", </w:t>
      </w:r>
      <w:r w:rsidRPr="00FD7A61">
        <w:rPr>
          <w:rFonts w:eastAsia="Calibri"/>
          <w:lang w:val="ru-RU"/>
        </w:rPr>
        <w:t xml:space="preserve">приказа </w:t>
      </w:r>
      <w:proofErr w:type="spellStart"/>
      <w:r w:rsidRPr="00FD7A61">
        <w:rPr>
          <w:rFonts w:eastAsia="Calibri"/>
          <w:lang w:val="ru-RU"/>
        </w:rPr>
        <w:t>Минпросвещения</w:t>
      </w:r>
      <w:proofErr w:type="spellEnd"/>
      <w:r w:rsidRPr="00FD7A61">
        <w:rPr>
          <w:rFonts w:eastAsia="Calibri"/>
          <w:lang w:val="ru-RU"/>
        </w:rPr>
        <w:t xml:space="preserve"> России от 23.11.2022 </w:t>
      </w:r>
      <w:r w:rsidRPr="006B6F75">
        <w:rPr>
          <w:rFonts w:eastAsia="Calibri"/>
        </w:rPr>
        <w:t>N</w:t>
      </w:r>
      <w:r w:rsidRPr="00FD7A61">
        <w:rPr>
          <w:rFonts w:eastAsia="Calibri"/>
          <w:lang w:val="ru-RU"/>
        </w:rPr>
        <w:t xml:space="preserve"> 1014 "Об утверждении федеральной образовательной программы среднего общего образования", </w:t>
      </w:r>
      <w:r w:rsidRPr="00FD7A61">
        <w:rPr>
          <w:lang w:val="ru-RU"/>
        </w:rPr>
        <w:t>Уставом МАОУ «</w:t>
      </w:r>
      <w:proofErr w:type="spellStart"/>
      <w:r w:rsidRPr="00FD7A61">
        <w:rPr>
          <w:lang w:val="ru-RU"/>
        </w:rPr>
        <w:t>Итатская</w:t>
      </w:r>
      <w:proofErr w:type="spellEnd"/>
      <w:r w:rsidRPr="00FD7A61">
        <w:rPr>
          <w:lang w:val="ru-RU"/>
        </w:rPr>
        <w:t xml:space="preserve"> СОШ» Томского района)</w:t>
      </w:r>
      <w:proofErr w:type="gramEnd"/>
    </w:p>
    <w:p w:rsidR="003C2FD1" w:rsidRPr="00FD7A61" w:rsidRDefault="003C2FD1" w:rsidP="003C2FD1">
      <w:pPr>
        <w:jc w:val="center"/>
        <w:rPr>
          <w:b/>
          <w:i/>
          <w:lang w:val="ru-RU"/>
        </w:rPr>
      </w:pPr>
      <w:r w:rsidRPr="00FD7A61">
        <w:rPr>
          <w:b/>
          <w:i/>
          <w:lang w:val="ru-RU"/>
        </w:rPr>
        <w:t>Учителя Попик</w:t>
      </w:r>
      <w:r>
        <w:rPr>
          <w:b/>
          <w:i/>
          <w:lang w:val="ru-RU"/>
        </w:rPr>
        <w:t>а АлександраИвановича</w:t>
      </w:r>
    </w:p>
    <w:p w:rsidR="003C2FD1" w:rsidRPr="00FD7A61" w:rsidRDefault="003C2FD1" w:rsidP="003C2FD1">
      <w:pPr>
        <w:jc w:val="center"/>
        <w:rPr>
          <w:b/>
          <w:lang w:val="ru-RU"/>
        </w:rPr>
      </w:pPr>
    </w:p>
    <w:p w:rsidR="003C2FD1" w:rsidRPr="00FD7A61" w:rsidRDefault="003C2FD1" w:rsidP="003C2FD1">
      <w:pPr>
        <w:jc w:val="center"/>
        <w:rPr>
          <w:b/>
          <w:lang w:val="ru-RU"/>
        </w:rPr>
      </w:pPr>
    </w:p>
    <w:p w:rsidR="003C2FD1" w:rsidRDefault="003C2FD1" w:rsidP="003C2FD1">
      <w:pPr>
        <w:jc w:val="center"/>
        <w:rPr>
          <w:b/>
          <w:lang w:val="ru-RU"/>
        </w:rPr>
      </w:pPr>
    </w:p>
    <w:p w:rsidR="003C2FD1" w:rsidRPr="00FD7A61" w:rsidRDefault="003C2FD1" w:rsidP="003C2FD1">
      <w:pPr>
        <w:jc w:val="center"/>
        <w:rPr>
          <w:b/>
          <w:lang w:val="ru-RU"/>
        </w:rPr>
      </w:pPr>
    </w:p>
    <w:p w:rsidR="003C2FD1" w:rsidRPr="00FD7A61" w:rsidRDefault="003C2FD1" w:rsidP="003C2FD1">
      <w:pPr>
        <w:jc w:val="center"/>
        <w:rPr>
          <w:b/>
          <w:lang w:val="ru-RU"/>
        </w:rPr>
        <w:sectPr w:rsidR="003C2FD1" w:rsidRPr="00FD7A61" w:rsidSect="00FD7A61"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docGrid w:linePitch="360"/>
        </w:sectPr>
      </w:pPr>
      <w:r w:rsidRPr="00FD7A61">
        <w:rPr>
          <w:b/>
          <w:lang w:val="ru-RU"/>
        </w:rPr>
        <w:t>с. Томское2023</w:t>
      </w:r>
      <w:r>
        <w:rPr>
          <w:b/>
          <w:lang w:val="ru-RU"/>
        </w:rPr>
        <w:t xml:space="preserve"> г.</w:t>
      </w:r>
    </w:p>
    <w:p w:rsidR="00F40363" w:rsidRPr="00F40363" w:rsidRDefault="00F40363" w:rsidP="00F40363">
      <w:pPr>
        <w:pStyle w:val="a9"/>
        <w:jc w:val="center"/>
        <w:rPr>
          <w:rFonts w:ascii="Times New Roman" w:hAnsi="Times New Roman" w:cs="Times New Roman"/>
          <w:lang w:val="ru-RU"/>
        </w:rPr>
        <w:sectPr w:rsidR="00F40363" w:rsidRPr="00F40363">
          <w:type w:val="continuous"/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docGrid w:linePitch="360"/>
        </w:sectPr>
      </w:pPr>
    </w:p>
    <w:p w:rsidR="00D75415" w:rsidRPr="00D75415" w:rsidRDefault="00D75415" w:rsidP="00D75415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Verdana" w:hAnsi="Times New Roman"/>
          <w:b/>
          <w:bCs/>
          <w:kern w:val="1"/>
          <w:sz w:val="24"/>
          <w:szCs w:val="24"/>
          <w:lang w:val="ru-RU" w:eastAsia="ar-SA"/>
        </w:rPr>
      </w:pPr>
      <w:bookmarkStart w:id="1" w:name="_Toc431932654"/>
      <w:bookmarkStart w:id="2" w:name="_Toc432283426"/>
      <w:bookmarkStart w:id="3" w:name="_Toc432286492"/>
      <w:r w:rsidRPr="00D75415">
        <w:rPr>
          <w:rFonts w:ascii="Times New Roman" w:eastAsia="Verdana" w:hAnsi="Times New Roman"/>
          <w:b/>
          <w:bCs/>
          <w:kern w:val="1"/>
          <w:sz w:val="24"/>
          <w:szCs w:val="24"/>
          <w:lang w:val="ru-RU" w:eastAsia="ar-SA"/>
        </w:rPr>
        <w:lastRenderedPageBreak/>
        <w:t>Пояснительная записка</w:t>
      </w:r>
      <w:bookmarkEnd w:id="1"/>
      <w:bookmarkEnd w:id="2"/>
      <w:bookmarkEnd w:id="3"/>
    </w:p>
    <w:p w:rsidR="00D75415" w:rsidRPr="00D75415" w:rsidRDefault="00D75415" w:rsidP="00D7541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ru-RU" w:eastAsia="ar-SA"/>
        </w:rPr>
      </w:pPr>
    </w:p>
    <w:p w:rsidR="00D75415" w:rsidRPr="00D75415" w:rsidRDefault="00D75415" w:rsidP="00D75415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Рабочая программа по информатике составлена на основе </w:t>
      </w:r>
    </w:p>
    <w:p w:rsidR="00D75415" w:rsidRPr="00D75415" w:rsidRDefault="00D75415" w:rsidP="00D75415">
      <w:pPr>
        <w:pStyle w:val="af"/>
        <w:numPr>
          <w:ilvl w:val="0"/>
          <w:numId w:val="11"/>
        </w:numPr>
        <w:shd w:val="clear" w:color="auto" w:fill="FFFFFF"/>
        <w:spacing w:after="0" w:line="240" w:lineRule="auto"/>
        <w:ind w:left="357" w:hanging="357"/>
        <w:jc w:val="both"/>
        <w:rPr>
          <w:lang w:val="ru-RU"/>
        </w:rPr>
      </w:pPr>
      <w:r w:rsidRPr="00D75415">
        <w:rPr>
          <w:bCs/>
          <w:lang w:val="ru-RU"/>
        </w:rPr>
        <w:t>Федерального Закона от 29.12.12 № 273-ФЗ «Об образовании в Российской Федерации»;</w:t>
      </w:r>
    </w:p>
    <w:p w:rsidR="00D75415" w:rsidRPr="00D75415" w:rsidRDefault="00D75415" w:rsidP="00D75415">
      <w:pPr>
        <w:pStyle w:val="af"/>
        <w:numPr>
          <w:ilvl w:val="0"/>
          <w:numId w:val="11"/>
        </w:numPr>
        <w:shd w:val="clear" w:color="auto" w:fill="FFFFFF"/>
        <w:spacing w:after="0" w:line="240" w:lineRule="auto"/>
        <w:ind w:left="357" w:hanging="357"/>
        <w:jc w:val="both"/>
        <w:rPr>
          <w:lang w:val="ru-RU"/>
        </w:rPr>
      </w:pPr>
      <w:r w:rsidRPr="00D75415">
        <w:rPr>
          <w:color w:val="333333"/>
          <w:lang w:val="ru-RU" w:eastAsia="ru-RU"/>
        </w:rPr>
        <w:t>ФГОС СОО с изменениями и дополнениями, основной образовательной программы  СОО МАОУ «</w:t>
      </w:r>
      <w:proofErr w:type="spellStart"/>
      <w:r w:rsidRPr="00D75415">
        <w:rPr>
          <w:color w:val="333333"/>
          <w:lang w:val="ru-RU" w:eastAsia="ru-RU"/>
        </w:rPr>
        <w:t>Итатская</w:t>
      </w:r>
      <w:proofErr w:type="spellEnd"/>
      <w:r w:rsidRPr="00D75415">
        <w:rPr>
          <w:color w:val="333333"/>
          <w:lang w:val="ru-RU" w:eastAsia="ru-RU"/>
        </w:rPr>
        <w:t xml:space="preserve"> СОШ» Томского района</w:t>
      </w:r>
    </w:p>
    <w:p w:rsidR="00D75415" w:rsidRPr="00D75415" w:rsidRDefault="00D75415" w:rsidP="00D75415">
      <w:pPr>
        <w:pStyle w:val="af"/>
        <w:numPr>
          <w:ilvl w:val="0"/>
          <w:numId w:val="11"/>
        </w:numPr>
        <w:tabs>
          <w:tab w:val="clear" w:pos="720"/>
          <w:tab w:val="num" w:pos="426"/>
        </w:tabs>
        <w:ind w:left="426"/>
        <w:jc w:val="both"/>
        <w:rPr>
          <w:lang w:val="ru-RU"/>
        </w:rPr>
      </w:pPr>
      <w:r w:rsidRPr="00D75415">
        <w:rPr>
          <w:lang w:val="ru-RU"/>
        </w:rPr>
        <w:t>авторской программы общеобразовательного курса (базового уровня) для 10-11 классов «Информатика и информационные технологии» Семакина И.Г.</w:t>
      </w:r>
    </w:p>
    <w:p w:rsidR="00D75415" w:rsidRPr="00D75415" w:rsidRDefault="00D75415" w:rsidP="00D75415">
      <w:pPr>
        <w:pStyle w:val="2c"/>
        <w:spacing w:line="240" w:lineRule="auto"/>
        <w:jc w:val="center"/>
        <w:rPr>
          <w:b/>
          <w:bCs/>
          <w:iCs/>
          <w:lang w:val="ru-RU"/>
        </w:rPr>
      </w:pPr>
      <w:r w:rsidRPr="00D75415">
        <w:rPr>
          <w:b/>
          <w:bCs/>
          <w:iCs/>
          <w:lang w:val="ru-RU"/>
        </w:rPr>
        <w:t>Цели и задачи</w:t>
      </w:r>
    </w:p>
    <w:p w:rsidR="00D75415" w:rsidRPr="00D75415" w:rsidRDefault="00D75415" w:rsidP="00D75415">
      <w:pPr>
        <w:pStyle w:val="2c"/>
        <w:spacing w:line="240" w:lineRule="auto"/>
        <w:jc w:val="both"/>
        <w:rPr>
          <w:b/>
          <w:bCs/>
          <w:i/>
          <w:iCs/>
          <w:lang w:val="ru-RU"/>
        </w:rPr>
      </w:pPr>
      <w:r w:rsidRPr="00D75415">
        <w:rPr>
          <w:bCs/>
          <w:iCs/>
          <w:lang w:val="ru-RU"/>
        </w:rPr>
        <w:t>Изучение информатики и информационных технологий в старшей школе на базовом уровне направлено на</w:t>
      </w:r>
      <w:r w:rsidRPr="00D75415">
        <w:rPr>
          <w:b/>
          <w:bCs/>
          <w:i/>
          <w:iCs/>
          <w:lang w:val="ru-RU"/>
        </w:rPr>
        <w:t xml:space="preserve"> достижение следующих целей:</w:t>
      </w:r>
    </w:p>
    <w:p w:rsidR="00D75415" w:rsidRPr="00D75415" w:rsidRDefault="00D75415" w:rsidP="00D7541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освоение системы базовых знаний</w:t>
      </w:r>
      <w:r w:rsidRPr="00D75415">
        <w:rPr>
          <w:rFonts w:ascii="Times New Roman" w:hAnsi="Times New Roman"/>
          <w:sz w:val="24"/>
          <w:szCs w:val="24"/>
          <w:lang w:val="ru-RU"/>
        </w:rPr>
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D75415" w:rsidRPr="00D75415" w:rsidRDefault="00D75415" w:rsidP="00D7541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овладение умениями</w:t>
      </w:r>
      <w:r w:rsidRPr="00D75415">
        <w:rPr>
          <w:rFonts w:ascii="Times New Roman" w:hAnsi="Times New Roman"/>
          <w:sz w:val="24"/>
          <w:szCs w:val="24"/>
          <w:lang w:val="ru-RU"/>
        </w:rPr>
        <w:t xml:space="preserve">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D75415" w:rsidRPr="00D75415" w:rsidRDefault="00D75415" w:rsidP="00D7541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развитие</w:t>
      </w:r>
      <w:r w:rsidRPr="00D75415">
        <w:rPr>
          <w:rFonts w:ascii="Times New Roman" w:hAnsi="Times New Roman"/>
          <w:sz w:val="24"/>
          <w:szCs w:val="24"/>
          <w:lang w:val="ru-RU"/>
        </w:rPr>
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D75415" w:rsidRPr="00D75415" w:rsidRDefault="00D75415" w:rsidP="00D7541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воспитание</w:t>
      </w:r>
      <w:r w:rsidRPr="00D75415">
        <w:rPr>
          <w:rFonts w:ascii="Times New Roman" w:hAnsi="Times New Roman"/>
          <w:sz w:val="24"/>
          <w:szCs w:val="24"/>
          <w:lang w:val="ru-RU"/>
        </w:rPr>
        <w:t xml:space="preserve"> ответственного отношения к соблюдению этических и правовых норм информационной деятельности; </w:t>
      </w:r>
    </w:p>
    <w:p w:rsidR="00D75415" w:rsidRPr="00D75415" w:rsidRDefault="00D75415" w:rsidP="00D7541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приобретение опыта</w:t>
      </w:r>
      <w:r w:rsidRPr="00D75415">
        <w:rPr>
          <w:rFonts w:ascii="Times New Roman" w:hAnsi="Times New Roman"/>
          <w:sz w:val="24"/>
          <w:szCs w:val="24"/>
          <w:lang w:val="ru-RU"/>
        </w:rPr>
        <w:t xml:space="preserve">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D75415" w:rsidRPr="00D75415" w:rsidRDefault="00D75415" w:rsidP="00D75415">
      <w:pP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D75415">
        <w:rPr>
          <w:rFonts w:ascii="Times New Roman" w:hAnsi="Times New Roman"/>
          <w:bCs/>
          <w:sz w:val="24"/>
          <w:szCs w:val="24"/>
          <w:lang w:val="ru-RU"/>
        </w:rPr>
        <w:t xml:space="preserve">Изучение предмета </w:t>
      </w:r>
      <w:r w:rsidRPr="00D75415">
        <w:rPr>
          <w:rFonts w:ascii="Times New Roman" w:hAnsi="Times New Roman"/>
          <w:bCs/>
          <w:iCs/>
          <w:sz w:val="24"/>
          <w:szCs w:val="24"/>
          <w:lang w:val="ru-RU"/>
        </w:rPr>
        <w:t>информатики и информационных технологий</w:t>
      </w:r>
      <w:r w:rsidR="00220A1D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Pr="00D75415">
        <w:rPr>
          <w:rFonts w:ascii="Times New Roman" w:hAnsi="Times New Roman"/>
          <w:bCs/>
          <w:iCs/>
          <w:sz w:val="24"/>
          <w:szCs w:val="24"/>
          <w:lang w:val="ru-RU"/>
        </w:rPr>
        <w:t>способствует</w:t>
      </w:r>
      <w:r w:rsidR="00220A1D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Pr="00D7541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решению следующих задач:</w:t>
      </w:r>
    </w:p>
    <w:p w:rsidR="00D75415" w:rsidRPr="00D75415" w:rsidRDefault="00D75415" w:rsidP="00D75415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i/>
          <w:iCs/>
          <w:sz w:val="24"/>
          <w:szCs w:val="24"/>
          <w:lang w:val="ru-RU"/>
        </w:rPr>
        <w:t>обеспечить</w:t>
      </w:r>
      <w:r w:rsidRPr="00D75415">
        <w:rPr>
          <w:rFonts w:ascii="Times New Roman" w:hAnsi="Times New Roman"/>
          <w:sz w:val="24"/>
          <w:szCs w:val="24"/>
          <w:lang w:val="ru-RU"/>
        </w:rPr>
        <w:t xml:space="preserve"> преемственность курса информатики основной и старшей школы (типовые задачи – типовые программные средства в основной школе; нетиповые задачи – типовые программные средства в рамках базового уровня старшей школы);</w:t>
      </w:r>
    </w:p>
    <w:p w:rsidR="00D75415" w:rsidRPr="00D75415" w:rsidRDefault="00D75415" w:rsidP="00D75415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i/>
          <w:iCs/>
          <w:sz w:val="24"/>
          <w:szCs w:val="24"/>
          <w:lang w:val="ru-RU"/>
        </w:rPr>
        <w:t>систематизировать</w:t>
      </w:r>
      <w:r w:rsidRPr="00D75415">
        <w:rPr>
          <w:rFonts w:ascii="Times New Roman" w:hAnsi="Times New Roman"/>
          <w:sz w:val="24"/>
          <w:szCs w:val="24"/>
          <w:lang w:val="ru-RU"/>
        </w:rPr>
        <w:t xml:space="preserve"> знания в области информатики и информационных технологий, полученные в основной школе, и углубить их с учетом выбранного профиля обучения;</w:t>
      </w:r>
    </w:p>
    <w:p w:rsidR="00D75415" w:rsidRPr="00D75415" w:rsidRDefault="00D75415" w:rsidP="00D75415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i/>
          <w:iCs/>
          <w:sz w:val="24"/>
          <w:szCs w:val="24"/>
          <w:lang w:val="ru-RU"/>
        </w:rPr>
        <w:t>заложить</w:t>
      </w:r>
      <w:r w:rsidRPr="00D75415">
        <w:rPr>
          <w:rFonts w:ascii="Times New Roman" w:hAnsi="Times New Roman"/>
          <w:sz w:val="24"/>
          <w:szCs w:val="24"/>
          <w:lang w:val="ru-RU"/>
        </w:rPr>
        <w:t xml:space="preserve"> основу для дальнейшего профессионального обучения, поскольку современная информационная деятельность носит, по преимуществу, системный характер;</w:t>
      </w:r>
    </w:p>
    <w:p w:rsidR="00D75415" w:rsidRPr="00D75415" w:rsidRDefault="00D75415" w:rsidP="00D75415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i/>
          <w:iCs/>
          <w:sz w:val="24"/>
          <w:szCs w:val="24"/>
          <w:lang w:val="ru-RU"/>
        </w:rPr>
        <w:t>сформировать</w:t>
      </w:r>
      <w:r w:rsidR="00400C63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 </w:t>
      </w:r>
      <w:r w:rsidRPr="00D75415">
        <w:rPr>
          <w:rFonts w:ascii="Times New Roman" w:hAnsi="Times New Roman"/>
          <w:sz w:val="24"/>
          <w:szCs w:val="24"/>
          <w:lang w:val="ru-RU"/>
        </w:rPr>
        <w:t xml:space="preserve">необходимые знания и навыки работы с информационными моделями и технологиями, позволяющие использовать их при изучении других предметов. </w:t>
      </w:r>
    </w:p>
    <w:p w:rsidR="00D75415" w:rsidRPr="00D75415" w:rsidRDefault="00D75415" w:rsidP="00D75415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hAnsi="Times New Roman"/>
          <w:b/>
          <w:bCs/>
          <w:kern w:val="1"/>
          <w:sz w:val="28"/>
          <w:szCs w:val="28"/>
          <w:lang w:val="ru-RU" w:eastAsia="ar-SA"/>
        </w:rPr>
      </w:pPr>
      <w:bookmarkStart w:id="4" w:name="_Toc431929353"/>
      <w:bookmarkStart w:id="5" w:name="_Toc431932657"/>
      <w:bookmarkStart w:id="6" w:name="_Toc432283428"/>
      <w:bookmarkStart w:id="7" w:name="_Toc432286495"/>
      <w:r w:rsidRPr="00D75415">
        <w:rPr>
          <w:rFonts w:ascii="Times New Roman" w:hAnsi="Times New Roman"/>
          <w:b/>
          <w:bCs/>
          <w:kern w:val="1"/>
          <w:sz w:val="28"/>
          <w:szCs w:val="28"/>
          <w:lang w:val="ru-RU" w:eastAsia="ar-SA"/>
        </w:rPr>
        <w:t>Планируемые результаты изучения курса</w:t>
      </w:r>
      <w:bookmarkEnd w:id="4"/>
      <w:bookmarkEnd w:id="5"/>
      <w:bookmarkEnd w:id="6"/>
      <w:bookmarkEnd w:id="7"/>
    </w:p>
    <w:p w:rsidR="00D75415" w:rsidRPr="00D75415" w:rsidRDefault="00D75415" w:rsidP="00D75415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outlineLvl w:val="0"/>
        <w:rPr>
          <w:rFonts w:ascii="Arial" w:hAnsi="Arial" w:cs="Arial"/>
          <w:b/>
          <w:bCs/>
          <w:kern w:val="1"/>
          <w:sz w:val="32"/>
          <w:szCs w:val="32"/>
          <w:lang w:val="ru-RU" w:eastAsia="ar-SA"/>
        </w:rPr>
      </w:pPr>
      <w:r w:rsidRPr="00D75415">
        <w:rPr>
          <w:rFonts w:ascii="Times New Roman" w:hAnsi="Times New Roman"/>
          <w:b/>
          <w:sz w:val="24"/>
          <w:szCs w:val="24"/>
          <w:lang w:val="ru-RU"/>
        </w:rPr>
        <w:t>Выпускник на базовом уровне научится: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определять информационный объем графических и звуковых данных при заданных условиях дискретизации;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строить логическое выражение по заданной таблице истинности; решать несложные логические уравнения;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находить оптимальный путь во взвешенном графе;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lastRenderedPageBreak/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D75415" w:rsidRPr="00D75415" w:rsidRDefault="00D75415" w:rsidP="00D75415">
      <w:pPr>
        <w:suppressAutoHyphens/>
        <w:spacing w:after="120" w:line="240" w:lineRule="auto"/>
        <w:ind w:left="360" w:firstLine="357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использовать электронные таблицы для выполнения учебных заданий из различных предметных областей;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использовать табличные (реляционные) базы данных, в частности составлять запросы в </w:t>
      </w:r>
      <w:proofErr w:type="gramStart"/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базах</w:t>
      </w:r>
      <w:proofErr w:type="gramEnd"/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применять антивирусные программы для обеспечения стабильной работы технических средств ИКТ; 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>действующих</w:t>
      </w:r>
      <w:proofErr w:type="gramEnd"/>
      <w:r w:rsidRPr="00D75415"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  <w:t xml:space="preserve"> СанПиН.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sz w:val="24"/>
          <w:szCs w:val="24"/>
          <w:lang w:val="ru-RU"/>
        </w:rPr>
        <w:t>Выпускник на базовом уровне получит возможность научиться: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переводить заданное натуральное число из двоичной записи в </w:t>
      </w:r>
      <w:proofErr w:type="gramStart"/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восьмеричную</w:t>
      </w:r>
      <w:proofErr w:type="gramEnd"/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использовать знания о графах, деревьях и списках при описании реальных объектов и процессов;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с</w:t>
      </w:r>
      <w:r w:rsidRPr="00D75415">
        <w:rPr>
          <w:rFonts w:ascii="Times New Roman" w:hAnsi="Times New Roman"/>
          <w:i/>
          <w:sz w:val="24"/>
          <w:szCs w:val="24"/>
          <w:bdr w:val="none" w:sz="0" w:space="0" w:color="auto" w:frame="1"/>
          <w:lang w:val="ru-RU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D75415">
        <w:rPr>
          <w:rFonts w:ascii="Times New Roman" w:hAnsi="Times New Roman"/>
          <w:i/>
          <w:sz w:val="24"/>
          <w:szCs w:val="24"/>
          <w:bdr w:val="none" w:sz="0" w:space="0" w:color="auto" w:frame="1"/>
          <w:lang w:val="ru-RU"/>
        </w:rPr>
        <w:t>Фано</w:t>
      </w:r>
      <w:proofErr w:type="spellEnd"/>
      <w:r w:rsidRPr="00D75415">
        <w:rPr>
          <w:rFonts w:ascii="Times New Roman" w:hAnsi="Times New Roman"/>
          <w:i/>
          <w:sz w:val="24"/>
          <w:szCs w:val="24"/>
          <w:bdr w:val="none" w:sz="0" w:space="0" w:color="auto" w:frame="1"/>
          <w:lang w:val="ru-RU"/>
        </w:rPr>
        <w:t xml:space="preserve">; </w:t>
      </w: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использовать знания о кодах, которые позволяют обнаруживать ошибки при передаче данных, а также о помехоустойчивых кодах</w:t>
      </w:r>
      <w:proofErr w:type="gramStart"/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 ;</w:t>
      </w:r>
      <w:proofErr w:type="gramEnd"/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bdr w:val="none" w:sz="0" w:space="0" w:color="auto" w:frame="1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процессов;анализировать готовые модели на предмет соответствия реальному объекту или процессу;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классифицировать программное обеспечение в соответствии с кругом выполняемых задач;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lastRenderedPageBreak/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понимать общие принципы разработки и функционирования интерне</w:t>
      </w:r>
      <w:proofErr w:type="gramStart"/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т-</w:t>
      </w:r>
      <w:proofErr w:type="gramEnd"/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 xml:space="preserve">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D75415" w:rsidRPr="00D75415" w:rsidRDefault="00D75415" w:rsidP="00D75415">
      <w:pPr>
        <w:suppressAutoHyphens/>
        <w:spacing w:after="12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bdr w:val="none" w:sz="0" w:space="0" w:color="auto" w:frame="1"/>
          <w:lang w:val="ru-RU"/>
        </w:rPr>
        <w:t>критически оценивать информацию, полученную из сети Интернет</w:t>
      </w:r>
    </w:p>
    <w:p w:rsidR="00D75415" w:rsidRPr="00D75415" w:rsidRDefault="00D75415" w:rsidP="00D75415">
      <w:pPr>
        <w:rPr>
          <w:lang w:val="ru-RU"/>
        </w:rPr>
      </w:pPr>
    </w:p>
    <w:p w:rsidR="00D75415" w:rsidRPr="00D75415" w:rsidRDefault="00D75415" w:rsidP="00D75415">
      <w:pPr>
        <w:pStyle w:val="af"/>
        <w:ind w:left="0" w:firstLine="708"/>
        <w:jc w:val="center"/>
        <w:rPr>
          <w:b/>
          <w:bCs/>
          <w:sz w:val="28"/>
          <w:szCs w:val="28"/>
          <w:lang w:val="ru-RU"/>
        </w:rPr>
      </w:pPr>
      <w:r w:rsidRPr="00D75415">
        <w:rPr>
          <w:b/>
          <w:bCs/>
          <w:sz w:val="28"/>
          <w:szCs w:val="28"/>
          <w:lang w:val="ru-RU"/>
        </w:rPr>
        <w:t>Содержание курса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sz w:val="24"/>
          <w:szCs w:val="24"/>
          <w:lang w:val="ru-RU"/>
        </w:rPr>
        <w:t>Введение. Информация и информационные процессы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Системы. Компоненты системы и их взаимодействие.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lang w:val="ru-RU"/>
        </w:rPr>
        <w:t>Универсальность дискретного представления информации.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sz w:val="24"/>
          <w:szCs w:val="24"/>
          <w:lang w:val="ru-RU"/>
        </w:rPr>
        <w:t>Математические основы информатики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sz w:val="24"/>
          <w:szCs w:val="24"/>
          <w:lang w:val="ru-RU"/>
        </w:rPr>
        <w:t>Тексты и кодирование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Равномерные и неравномерные коды. 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 xml:space="preserve">Условие </w:t>
      </w:r>
      <w:proofErr w:type="spellStart"/>
      <w:r w:rsidRPr="00D75415">
        <w:rPr>
          <w:rFonts w:ascii="Times New Roman" w:hAnsi="Times New Roman"/>
          <w:i/>
          <w:sz w:val="24"/>
          <w:szCs w:val="24"/>
          <w:lang w:val="ru-RU"/>
        </w:rPr>
        <w:t>Фано</w:t>
      </w:r>
      <w:proofErr w:type="spellEnd"/>
      <w:r w:rsidRPr="00D754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sz w:val="24"/>
          <w:szCs w:val="24"/>
          <w:lang w:val="ru-RU"/>
        </w:rPr>
        <w:t>Системы счисления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Сравнение чисел, записанных в двоичной, восьмеричной и шестнадцатеричной системах счисления. 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>Сложение и вычитание чисел, записанных в этих системах счисления.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sz w:val="24"/>
          <w:szCs w:val="24"/>
          <w:lang w:val="ru-RU"/>
        </w:rPr>
        <w:t>Элементы комбинаторики, теории множеств и математической логики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D75415">
        <w:rPr>
          <w:rFonts w:ascii="Times New Roman" w:hAnsi="Times New Roman"/>
          <w:iCs/>
          <w:sz w:val="24"/>
          <w:szCs w:val="24"/>
          <w:lang w:val="ru-RU"/>
        </w:rPr>
        <w:t xml:space="preserve">Построение логического выражения с данной таблицей истинности. 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>Решение простейших логических уравнений.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 xml:space="preserve">Нормальные формы: дизъюнктивная и конъюнктивная нормальная форма.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bCs/>
          <w:iCs/>
          <w:sz w:val="24"/>
          <w:szCs w:val="24"/>
          <w:lang w:val="ru-RU"/>
        </w:rPr>
        <w:t>Дискретные объекты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>Бинарное дерево.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sz w:val="24"/>
          <w:szCs w:val="24"/>
          <w:lang w:val="ru-RU"/>
        </w:rPr>
        <w:t>Алгоритмы и элементы программирования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sz w:val="24"/>
          <w:szCs w:val="24"/>
          <w:lang w:val="ru-RU"/>
        </w:rPr>
        <w:t xml:space="preserve">Алгоритмические конструкции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Подпрограммы. 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>Рекурсивные алгоритмы.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Табличные величины (массивы).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>Запись алгоритмических конструкций в выбранном языке программирования.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sz w:val="24"/>
          <w:szCs w:val="24"/>
          <w:lang w:val="ru-RU"/>
        </w:rPr>
        <w:t>Составление алгоритмов и их программная реализация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>Этапы решения задач на компьютере.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lastRenderedPageBreak/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>Примеры задач:</w:t>
      </w:r>
    </w:p>
    <w:p w:rsidR="00D75415" w:rsidRPr="00D75415" w:rsidRDefault="00D75415" w:rsidP="00D75415">
      <w:pPr>
        <w:suppressAutoHyphens/>
        <w:spacing w:after="120" w:line="240" w:lineRule="auto"/>
        <w:ind w:left="786" w:hanging="360"/>
        <w:jc w:val="both"/>
        <w:rPr>
          <w:rFonts w:ascii="Times New Roman" w:eastAsia="Calibri" w:hAnsi="Times New Roman"/>
          <w:i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u w:color="000000"/>
          <w:bdr w:val="nil"/>
          <w:lang w:val="ru-RU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D75415" w:rsidRPr="00D75415" w:rsidRDefault="00D75415" w:rsidP="00D75415">
      <w:pPr>
        <w:suppressAutoHyphens/>
        <w:spacing w:after="120" w:line="240" w:lineRule="auto"/>
        <w:ind w:left="786" w:hanging="360"/>
        <w:jc w:val="both"/>
        <w:rPr>
          <w:rFonts w:ascii="Times New Roman" w:eastAsia="Calibri" w:hAnsi="Times New Roman"/>
          <w:i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u w:color="000000"/>
          <w:bdr w:val="nil"/>
          <w:lang w:val="ru-RU"/>
        </w:rPr>
        <w:t xml:space="preserve">алгоритмы анализа записей чисел в позиционной системе счисления; </w:t>
      </w:r>
    </w:p>
    <w:p w:rsidR="00D75415" w:rsidRPr="00D75415" w:rsidRDefault="00D75415" w:rsidP="00D75415">
      <w:pPr>
        <w:suppressAutoHyphens/>
        <w:spacing w:after="120" w:line="240" w:lineRule="auto"/>
        <w:ind w:left="786" w:hanging="360"/>
        <w:jc w:val="both"/>
        <w:rPr>
          <w:rFonts w:ascii="Times New Roman" w:eastAsia="Calibri" w:hAnsi="Times New Roman"/>
          <w:i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u w:color="000000"/>
          <w:bdr w:val="nil"/>
          <w:lang w:val="ru-RU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D75415" w:rsidRPr="00D75415" w:rsidRDefault="00D75415" w:rsidP="00D75415">
      <w:pPr>
        <w:suppressAutoHyphens/>
        <w:spacing w:after="120" w:line="240" w:lineRule="auto"/>
        <w:ind w:left="786" w:hanging="360"/>
        <w:jc w:val="both"/>
        <w:rPr>
          <w:rFonts w:ascii="Times New Roman" w:eastAsia="Calibri" w:hAnsi="Times New Roman"/>
          <w:i/>
          <w:sz w:val="24"/>
          <w:szCs w:val="24"/>
          <w:u w:color="000000"/>
          <w:bdr w:val="nil"/>
          <w:lang w:val="ru-RU"/>
        </w:rPr>
      </w:pPr>
      <w:r w:rsidRPr="00D75415">
        <w:rPr>
          <w:rFonts w:ascii="Times New Roman" w:eastAsia="Calibri" w:hAnsi="Times New Roman"/>
          <w:i/>
          <w:sz w:val="24"/>
          <w:szCs w:val="24"/>
          <w:u w:color="000000"/>
          <w:bdr w:val="nil"/>
          <w:lang w:val="ru-RU"/>
        </w:rPr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75415">
        <w:rPr>
          <w:rFonts w:ascii="Times New Roman" w:hAnsi="Times New Roman"/>
          <w:i/>
          <w:sz w:val="24"/>
          <w:szCs w:val="24"/>
          <w:lang w:val="ru-RU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Постановка задачи сортировки.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sz w:val="24"/>
          <w:szCs w:val="24"/>
          <w:lang w:val="ru-RU"/>
        </w:rPr>
        <w:t>Анализ алгоритмов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sz w:val="24"/>
          <w:szCs w:val="24"/>
          <w:lang w:val="ru-RU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sz w:val="24"/>
          <w:szCs w:val="24"/>
          <w:lang w:val="ru-RU"/>
        </w:rPr>
        <w:t>Математическое моделирование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sz w:val="24"/>
          <w:szCs w:val="24"/>
          <w:lang w:val="ru-RU"/>
        </w:rPr>
        <w:t>Использование программных систем и сервисов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>Суперкомпьютеры</w:t>
      </w:r>
      <w:r w:rsidRPr="00D75415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 xml:space="preserve">Распределенные вычислительные системы и обработка больших данных. </w:t>
      </w:r>
      <w:r w:rsidRPr="00D75415">
        <w:rPr>
          <w:rFonts w:ascii="Times New Roman" w:hAnsi="Times New Roman"/>
          <w:sz w:val="24"/>
          <w:szCs w:val="24"/>
          <w:lang w:val="ru-RU"/>
        </w:rPr>
        <w:t>Мобильные цифровые устройства и их роль в коммуникациях.</w:t>
      </w: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 xml:space="preserve"> Встроенные компьютеры. Микроконтроллеры. Роботизированные производства.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D75415" w:rsidRPr="00B236E1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>Программное обеспечение (</w:t>
      </w:r>
      <w:proofErr w:type="gramStart"/>
      <w:r w:rsidRPr="00D75415">
        <w:rPr>
          <w:rFonts w:ascii="Times New Roman" w:hAnsi="Times New Roman"/>
          <w:sz w:val="24"/>
          <w:szCs w:val="24"/>
          <w:lang w:val="ru-RU"/>
        </w:rPr>
        <w:t>ПО</w:t>
      </w:r>
      <w:proofErr w:type="gramEnd"/>
      <w:r w:rsidRPr="00D75415">
        <w:rPr>
          <w:rFonts w:ascii="Times New Roman" w:hAnsi="Times New Roman"/>
          <w:sz w:val="24"/>
          <w:szCs w:val="24"/>
          <w:lang w:val="ru-RU"/>
        </w:rPr>
        <w:t xml:space="preserve">) компьютеров и компьютерных систем. Различные виды ПО и их назначение. </w:t>
      </w:r>
      <w:r w:rsidRPr="00B236E1">
        <w:rPr>
          <w:rFonts w:ascii="Times New Roman" w:hAnsi="Times New Roman"/>
          <w:sz w:val="24"/>
          <w:szCs w:val="24"/>
          <w:lang w:val="ru-RU"/>
        </w:rPr>
        <w:t>Особенности программного обеспечения мобильных устройств.</w:t>
      </w:r>
    </w:p>
    <w:p w:rsidR="00D75415" w:rsidRPr="00B236E1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Организация хранения и обработки данных, в том числе с использованием </w:t>
      </w:r>
      <w:proofErr w:type="gramStart"/>
      <w:r w:rsidRPr="00D75415">
        <w:rPr>
          <w:rFonts w:ascii="Times New Roman" w:hAnsi="Times New Roman"/>
          <w:sz w:val="24"/>
          <w:szCs w:val="24"/>
          <w:lang w:val="ru-RU"/>
        </w:rPr>
        <w:t>интернет-сервисов</w:t>
      </w:r>
      <w:proofErr w:type="gramEnd"/>
      <w:r w:rsidRPr="00D75415">
        <w:rPr>
          <w:rFonts w:ascii="Times New Roman" w:hAnsi="Times New Roman"/>
          <w:sz w:val="24"/>
          <w:szCs w:val="24"/>
          <w:lang w:val="ru-RU"/>
        </w:rPr>
        <w:t xml:space="preserve">, облачных технологий и мобильных устройств. 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 xml:space="preserve">Прикладные компьютерные программы, используемые в соответствии с типом решаемых задач и по выбранной специализации. </w:t>
      </w:r>
      <w:r w:rsidRPr="00B236E1">
        <w:rPr>
          <w:rFonts w:ascii="Times New Roman" w:hAnsi="Times New Roman"/>
          <w:i/>
          <w:sz w:val="24"/>
          <w:szCs w:val="24"/>
          <w:lang w:val="ru-RU"/>
        </w:rPr>
        <w:t xml:space="preserve">Параллельное программирование.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i/>
          <w:sz w:val="24"/>
          <w:szCs w:val="24"/>
          <w:lang w:val="ru-RU"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D75415">
        <w:rPr>
          <w:rFonts w:ascii="Times New Roman" w:hAnsi="Times New Roman"/>
          <w:sz w:val="24"/>
          <w:szCs w:val="24"/>
          <w:lang w:val="ru-RU"/>
        </w:rPr>
        <w:t xml:space="preserve"> Законодательство Российской Федерации в области программного обеспечения. </w:t>
      </w:r>
    </w:p>
    <w:p w:rsidR="00D75415" w:rsidRPr="00B236E1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Способы и средства обеспечения надежного функционирования средств ИКТ. </w:t>
      </w:r>
      <w:r w:rsidRPr="00B236E1">
        <w:rPr>
          <w:rFonts w:ascii="Times New Roman" w:hAnsi="Times New Roman"/>
          <w:i/>
          <w:sz w:val="24"/>
          <w:szCs w:val="24"/>
          <w:lang w:val="ru-RU"/>
        </w:rPr>
        <w:t>Применение специализированных программ для обеспечения стабильной работы средств ИКТ.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lastRenderedPageBreak/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>Проектирование автоматизированного рабочего места в соответствии с целями его использования.</w:t>
      </w:r>
    </w:p>
    <w:p w:rsidR="00D75415" w:rsidRPr="00206818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206818">
        <w:rPr>
          <w:rFonts w:ascii="Times New Roman" w:eastAsia="Calibri" w:hAnsi="Times New Roman"/>
          <w:b/>
          <w:sz w:val="24"/>
          <w:szCs w:val="24"/>
          <w:lang w:val="ru-RU"/>
        </w:rPr>
        <w:t>Подготовка текстов и демонстрационных материалов</w:t>
      </w:r>
    </w:p>
    <w:p w:rsidR="00D75415" w:rsidRPr="00B236E1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Средства поиска и </w:t>
      </w:r>
      <w:proofErr w:type="spellStart"/>
      <w:r w:rsidRPr="00D75415">
        <w:rPr>
          <w:rFonts w:ascii="Times New Roman" w:hAnsi="Times New Roman"/>
          <w:sz w:val="24"/>
          <w:szCs w:val="24"/>
          <w:lang w:val="ru-RU"/>
        </w:rPr>
        <w:t>автозамены</w:t>
      </w:r>
      <w:proofErr w:type="spellEnd"/>
      <w:r w:rsidRPr="00D75415">
        <w:rPr>
          <w:rFonts w:ascii="Times New Roman" w:hAnsi="Times New Roman"/>
          <w:sz w:val="24"/>
          <w:szCs w:val="24"/>
          <w:lang w:val="ru-RU"/>
        </w:rPr>
        <w:t xml:space="preserve">. История изменений. Использование готовых шаблонов и создание собственных. </w:t>
      </w:r>
      <w:r w:rsidRPr="00B236E1">
        <w:rPr>
          <w:rFonts w:ascii="Times New Roman" w:hAnsi="Times New Roman"/>
          <w:sz w:val="24"/>
          <w:szCs w:val="24"/>
          <w:lang w:val="ru-RU"/>
        </w:rPr>
        <w:t>Разработка структуры документа, создание гипертекстового документа. Стандарты библиографических описаний.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Деловая переписка, научная публикация.Реферат и аннотация. </w:t>
      </w: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 xml:space="preserve">Оформление списка литературы. </w:t>
      </w:r>
    </w:p>
    <w:p w:rsidR="00D75415" w:rsidRPr="00B236E1" w:rsidRDefault="00D75415" w:rsidP="00D75415">
      <w:pPr>
        <w:suppressAutoHyphens/>
        <w:spacing w:after="120" w:line="240" w:lineRule="auto"/>
        <w:ind w:firstLine="711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Коллективная работа с документами. </w:t>
      </w:r>
      <w:r w:rsidRPr="00B236E1">
        <w:rPr>
          <w:rFonts w:ascii="Times New Roman" w:hAnsi="Times New Roman"/>
          <w:sz w:val="24"/>
          <w:szCs w:val="24"/>
          <w:lang w:val="ru-RU"/>
        </w:rPr>
        <w:t xml:space="preserve">Рецензирование текста. Облачные сервисы. </w:t>
      </w:r>
    </w:p>
    <w:p w:rsidR="00D75415" w:rsidRPr="00400C63" w:rsidRDefault="00D75415" w:rsidP="00D75415">
      <w:pPr>
        <w:suppressAutoHyphens/>
        <w:spacing w:after="120" w:line="240" w:lineRule="auto"/>
        <w:ind w:firstLine="711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 xml:space="preserve">Знакомство с компьютерной версткой текста. 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 xml:space="preserve">Технические средства ввода текста. Программы распознавания текста, введенного с использованием сканера, планшетного ПК или графического планшета. </w:t>
      </w:r>
      <w:r w:rsidRPr="00400C63">
        <w:rPr>
          <w:rFonts w:ascii="Times New Roman" w:hAnsi="Times New Roman"/>
          <w:i/>
          <w:sz w:val="24"/>
          <w:szCs w:val="24"/>
          <w:lang w:val="ru-RU"/>
        </w:rPr>
        <w:t>Программы</w:t>
      </w:r>
      <w:r w:rsidR="00400C63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400C63">
        <w:rPr>
          <w:rFonts w:ascii="Times New Roman" w:hAnsi="Times New Roman"/>
          <w:i/>
          <w:sz w:val="24"/>
          <w:szCs w:val="24"/>
          <w:lang w:val="ru-RU"/>
        </w:rPr>
        <w:t>синтеза и распознавания</w:t>
      </w:r>
      <w:r w:rsidR="00400C63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400C63">
        <w:rPr>
          <w:rFonts w:ascii="Times New Roman" w:hAnsi="Times New Roman"/>
          <w:i/>
          <w:sz w:val="24"/>
          <w:szCs w:val="24"/>
          <w:lang w:val="ru-RU"/>
        </w:rPr>
        <w:t>устной</w:t>
      </w:r>
      <w:r w:rsidR="00400C63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400C63">
        <w:rPr>
          <w:rFonts w:ascii="Times New Roman" w:hAnsi="Times New Roman"/>
          <w:i/>
          <w:sz w:val="24"/>
          <w:szCs w:val="24"/>
          <w:lang w:val="ru-RU"/>
        </w:rPr>
        <w:t>речи.</w:t>
      </w:r>
    </w:p>
    <w:p w:rsidR="00D75415" w:rsidRPr="00400C63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00C63">
        <w:rPr>
          <w:rFonts w:ascii="Times New Roman" w:eastAsia="Calibri" w:hAnsi="Times New Roman"/>
          <w:b/>
          <w:sz w:val="24"/>
          <w:szCs w:val="24"/>
          <w:lang w:val="ru-RU"/>
        </w:rPr>
        <w:t>Работа с аудиовизуальными</w:t>
      </w:r>
      <w:r w:rsidR="00400C63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Pr="00400C63">
        <w:rPr>
          <w:rFonts w:ascii="Times New Roman" w:eastAsia="Calibri" w:hAnsi="Times New Roman"/>
          <w:b/>
          <w:sz w:val="24"/>
          <w:szCs w:val="24"/>
          <w:lang w:val="ru-RU"/>
        </w:rPr>
        <w:t>данными</w:t>
      </w:r>
    </w:p>
    <w:p w:rsidR="00D75415" w:rsidRPr="00D75415" w:rsidRDefault="00D75415" w:rsidP="00D75415">
      <w:pPr>
        <w:suppressAutoHyphens/>
        <w:spacing w:after="120" w:line="240" w:lineRule="auto"/>
        <w:ind w:firstLine="711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i/>
          <w:sz w:val="24"/>
          <w:szCs w:val="24"/>
          <w:lang w:val="ru-RU"/>
        </w:rPr>
        <w:t>Создание и преобразование аудиовизуальных объектов.</w:t>
      </w: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</w:t>
      </w:r>
      <w:r w:rsidRPr="006C15A4">
        <w:rPr>
          <w:rFonts w:ascii="Times New Roman" w:hAnsi="Times New Roman"/>
          <w:i/>
          <w:iCs/>
          <w:sz w:val="24"/>
          <w:szCs w:val="24"/>
        </w:rPr>
        <w:t> </w:t>
      </w: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>д.)</w:t>
      </w:r>
      <w:proofErr w:type="gramStart"/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>.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>О</w:t>
      </w:r>
      <w:proofErr w:type="gramEnd"/>
      <w:r w:rsidRPr="00D75415">
        <w:rPr>
          <w:rFonts w:ascii="Times New Roman" w:hAnsi="Times New Roman"/>
          <w:i/>
          <w:sz w:val="24"/>
          <w:szCs w:val="24"/>
          <w:lang w:val="ru-RU"/>
        </w:rPr>
        <w:t>бработка изображения и звука с использованием интернет- и мобильных приложений.</w:t>
      </w:r>
    </w:p>
    <w:p w:rsidR="00D75415" w:rsidRPr="00D75415" w:rsidRDefault="00D75415" w:rsidP="00D75415">
      <w:pPr>
        <w:suppressAutoHyphens/>
        <w:spacing w:after="120" w:line="240" w:lineRule="auto"/>
        <w:ind w:firstLine="711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sz w:val="24"/>
          <w:szCs w:val="24"/>
          <w:lang w:val="ru-RU"/>
        </w:rPr>
        <w:t>Электронные (динамические) таблицы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D75415" w:rsidRPr="00B236E1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B236E1">
        <w:rPr>
          <w:rFonts w:ascii="Times New Roman" w:eastAsia="Calibri" w:hAnsi="Times New Roman"/>
          <w:b/>
          <w:sz w:val="24"/>
          <w:szCs w:val="24"/>
          <w:lang w:val="ru-RU"/>
        </w:rPr>
        <w:t>Базы данных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D75415" w:rsidRPr="00D75415" w:rsidRDefault="00D75415" w:rsidP="00D75415">
      <w:pPr>
        <w:suppressAutoHyphens/>
        <w:spacing w:after="120" w:line="240" w:lineRule="auto"/>
        <w:ind w:firstLine="711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>Создание, ведение и использование баз данных при решении учебных и практических задач.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i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i/>
          <w:sz w:val="24"/>
          <w:szCs w:val="24"/>
          <w:lang w:val="ru-RU"/>
        </w:rPr>
        <w:t>Автоматизированное проектирование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75415">
        <w:rPr>
          <w:rFonts w:ascii="Times New Roman" w:hAnsi="Times New Roman"/>
          <w:i/>
          <w:sz w:val="24"/>
          <w:szCs w:val="24"/>
          <w:lang w:val="ru-RU"/>
        </w:rPr>
        <w:t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i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i/>
          <w:sz w:val="24"/>
          <w:szCs w:val="24"/>
          <w:lang w:val="ru-RU"/>
        </w:rPr>
        <w:t>3</w:t>
      </w:r>
      <w:r w:rsidRPr="006C15A4">
        <w:rPr>
          <w:rFonts w:ascii="Times New Roman" w:eastAsia="Calibri" w:hAnsi="Times New Roman"/>
          <w:b/>
          <w:i/>
          <w:sz w:val="24"/>
          <w:szCs w:val="24"/>
        </w:rPr>
        <w:t>D</w:t>
      </w:r>
      <w:r w:rsidRPr="00D75415">
        <w:rPr>
          <w:rFonts w:ascii="Times New Roman" w:eastAsia="Calibri" w:hAnsi="Times New Roman"/>
          <w:b/>
          <w:i/>
          <w:sz w:val="24"/>
          <w:szCs w:val="24"/>
          <w:lang w:val="ru-RU"/>
        </w:rPr>
        <w:t>-моделирование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>Принципы построения и редактирования трехмерных моделей. Сеточные модели. Материалы. Моделирование источников освещения. Камеры.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>Аддитивные технологии (3</w:t>
      </w:r>
      <w:r w:rsidRPr="006C15A4">
        <w:rPr>
          <w:rFonts w:ascii="Times New Roman" w:hAnsi="Times New Roman"/>
          <w:i/>
          <w:iCs/>
          <w:sz w:val="24"/>
          <w:szCs w:val="24"/>
        </w:rPr>
        <w:t>D</w:t>
      </w: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>-принтеры).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Системы искусственного интеллекта и машинное обучение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 xml:space="preserve">Машинное обучение – решение задач распознавания, классификации и предсказания. Искусственный интеллект.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sz w:val="24"/>
          <w:szCs w:val="24"/>
          <w:lang w:val="ru-RU"/>
        </w:rPr>
        <w:t>Информационно-коммуникационные технологии. Работа в информационном пространстве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sz w:val="24"/>
          <w:szCs w:val="24"/>
          <w:lang w:val="ru-RU"/>
        </w:rPr>
        <w:t>Компьютерные сети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 xml:space="preserve">Аппаратные компоненты компьютерных сетей.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Веб-сайт. Страница. Взаимодействие веб-страницы с сервером. Динамические страницы. Разработка </w:t>
      </w:r>
      <w:proofErr w:type="gramStart"/>
      <w:r w:rsidRPr="00D75415">
        <w:rPr>
          <w:rFonts w:ascii="Times New Roman" w:hAnsi="Times New Roman"/>
          <w:sz w:val="24"/>
          <w:szCs w:val="24"/>
          <w:lang w:val="ru-RU"/>
        </w:rPr>
        <w:t>интернет-приложений</w:t>
      </w:r>
      <w:proofErr w:type="gramEnd"/>
      <w:r w:rsidRPr="00D75415">
        <w:rPr>
          <w:rFonts w:ascii="Times New Roman" w:hAnsi="Times New Roman"/>
          <w:sz w:val="24"/>
          <w:szCs w:val="24"/>
          <w:lang w:val="ru-RU"/>
        </w:rPr>
        <w:t xml:space="preserve"> (сайты).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Сетевое хранение данных. </w:t>
      </w:r>
      <w:r w:rsidRPr="00D75415">
        <w:rPr>
          <w:rFonts w:ascii="Times New Roman" w:hAnsi="Times New Roman"/>
          <w:i/>
          <w:iCs/>
          <w:sz w:val="24"/>
          <w:szCs w:val="24"/>
          <w:lang w:val="ru-RU"/>
        </w:rPr>
        <w:t>Облачные сервисы.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sz w:val="24"/>
          <w:szCs w:val="24"/>
          <w:lang w:val="ru-RU"/>
        </w:rPr>
        <w:lastRenderedPageBreak/>
        <w:t>Деятельность в сети Интернет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Расширенный поиск информации в сети Интернет. Использование языков построения запросов.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Другие виды деятельности в сети Интернет. </w:t>
      </w:r>
      <w:proofErr w:type="spellStart"/>
      <w:r w:rsidRPr="00D75415">
        <w:rPr>
          <w:rFonts w:ascii="Times New Roman" w:hAnsi="Times New Roman"/>
          <w:sz w:val="24"/>
          <w:szCs w:val="24"/>
          <w:lang w:val="ru-RU"/>
        </w:rPr>
        <w:t>Геолокационные</w:t>
      </w:r>
      <w:proofErr w:type="spellEnd"/>
      <w:r w:rsidRPr="00D75415">
        <w:rPr>
          <w:rFonts w:ascii="Times New Roman" w:hAnsi="Times New Roman"/>
          <w:sz w:val="24"/>
          <w:szCs w:val="24"/>
          <w:lang w:val="ru-RU"/>
        </w:rPr>
        <w:t xml:space="preserve">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sz w:val="24"/>
          <w:szCs w:val="24"/>
          <w:lang w:val="ru-RU"/>
        </w:rPr>
        <w:t>Социальная информатика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Социальные сети – организация коллективного взаимодействия и обмена данными. 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 xml:space="preserve">Сетевой этикет: правила поведения в киберпространстве.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75415">
        <w:rPr>
          <w:rFonts w:ascii="Times New Roman" w:hAnsi="Times New Roman"/>
          <w:iCs/>
          <w:sz w:val="24"/>
          <w:szCs w:val="24"/>
          <w:lang w:val="ru-RU"/>
        </w:rPr>
        <w:t>Проблема подлинности полученной информации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 xml:space="preserve">. Информационная культура. Государственные электронные сервисы и услуги. </w:t>
      </w:r>
      <w:r w:rsidRPr="00D75415">
        <w:rPr>
          <w:rFonts w:ascii="Times New Roman" w:hAnsi="Times New Roman"/>
          <w:sz w:val="24"/>
          <w:szCs w:val="24"/>
          <w:lang w:val="ru-RU"/>
        </w:rPr>
        <w:t>Мобильные приложения. Открытые образовательные ресурсы</w:t>
      </w:r>
      <w:r w:rsidRPr="00D75415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</w:p>
    <w:p w:rsidR="00D75415" w:rsidRPr="00D75415" w:rsidRDefault="00D75415" w:rsidP="00D75415">
      <w:pPr>
        <w:suppressAutoHyphens/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75415">
        <w:rPr>
          <w:rFonts w:ascii="Times New Roman" w:eastAsia="Calibri" w:hAnsi="Times New Roman"/>
          <w:b/>
          <w:sz w:val="24"/>
          <w:szCs w:val="24"/>
          <w:lang w:val="ru-RU"/>
        </w:rPr>
        <w:t>Информационная безопасность</w:t>
      </w:r>
    </w:p>
    <w:p w:rsidR="00D75415" w:rsidRPr="00D75415" w:rsidRDefault="00D75415" w:rsidP="00D75415">
      <w:pPr>
        <w:suppressAutoHyphens/>
        <w:spacing w:after="120" w:line="240" w:lineRule="auto"/>
        <w:ind w:firstLine="561"/>
        <w:jc w:val="both"/>
        <w:rPr>
          <w:rFonts w:ascii="Times New Roman" w:hAnsi="Times New Roman"/>
          <w:sz w:val="24"/>
          <w:szCs w:val="24"/>
          <w:lang w:val="ru-RU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D75415">
        <w:rPr>
          <w:rFonts w:ascii="Times New Roman" w:hAnsi="Times New Roman"/>
          <w:iCs/>
          <w:sz w:val="24"/>
          <w:szCs w:val="24"/>
          <w:lang w:val="ru-RU"/>
        </w:rPr>
        <w:t>Электронная подпись, сертифицированные сайты и документы.</w:t>
      </w:r>
    </w:p>
    <w:p w:rsidR="00D75415" w:rsidRDefault="00D75415" w:rsidP="00D75415">
      <w:pPr>
        <w:jc w:val="center"/>
        <w:rPr>
          <w:rFonts w:ascii="Times New Roman" w:hAnsi="Times New Roman"/>
          <w:sz w:val="24"/>
          <w:szCs w:val="24"/>
        </w:rPr>
      </w:pPr>
      <w:r w:rsidRPr="00D75415">
        <w:rPr>
          <w:rFonts w:ascii="Times New Roman" w:hAnsi="Times New Roman"/>
          <w:sz w:val="24"/>
          <w:szCs w:val="24"/>
          <w:lang w:val="ru-RU"/>
        </w:rPr>
        <w:t xml:space="preserve">Техногенные и экономические угрозы, связанные с использованием ИКТ. </w:t>
      </w:r>
      <w:proofErr w:type="spellStart"/>
      <w:proofErr w:type="gramStart"/>
      <w:r w:rsidRPr="006C15A4">
        <w:rPr>
          <w:rFonts w:ascii="Times New Roman" w:hAnsi="Times New Roman"/>
          <w:sz w:val="24"/>
          <w:szCs w:val="24"/>
        </w:rPr>
        <w:t>Правовое</w:t>
      </w:r>
      <w:proofErr w:type="spellEnd"/>
      <w:r w:rsidR="00400C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C15A4">
        <w:rPr>
          <w:rFonts w:ascii="Times New Roman" w:hAnsi="Times New Roman"/>
          <w:sz w:val="24"/>
          <w:szCs w:val="24"/>
        </w:rPr>
        <w:t>обеспечение</w:t>
      </w:r>
      <w:proofErr w:type="spellEnd"/>
      <w:r w:rsidR="00400C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C15A4">
        <w:rPr>
          <w:rFonts w:ascii="Times New Roman" w:hAnsi="Times New Roman"/>
          <w:sz w:val="24"/>
          <w:szCs w:val="24"/>
        </w:rPr>
        <w:t>информационной</w:t>
      </w:r>
      <w:proofErr w:type="spellEnd"/>
      <w:r w:rsidR="00400C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C15A4">
        <w:rPr>
          <w:rFonts w:ascii="Times New Roman" w:hAnsi="Times New Roman"/>
          <w:sz w:val="24"/>
          <w:szCs w:val="24"/>
        </w:rPr>
        <w:t>безопасности</w:t>
      </w:r>
      <w:proofErr w:type="spellEnd"/>
      <w:r w:rsidRPr="006C15A4">
        <w:rPr>
          <w:rFonts w:ascii="Times New Roman" w:hAnsi="Times New Roman"/>
          <w:sz w:val="24"/>
          <w:szCs w:val="24"/>
        </w:rPr>
        <w:t>.</w:t>
      </w:r>
      <w:proofErr w:type="gramEnd"/>
    </w:p>
    <w:p w:rsidR="00D75415" w:rsidRDefault="00D75415" w:rsidP="00D75415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Календарно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b/>
          <w:sz w:val="28"/>
          <w:szCs w:val="28"/>
        </w:rPr>
        <w:t>тематическое</w:t>
      </w:r>
      <w:proofErr w:type="spellEnd"/>
      <w:r w:rsidR="00400C6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планирование</w:t>
      </w:r>
      <w:proofErr w:type="spellEnd"/>
    </w:p>
    <w:tbl>
      <w:tblPr>
        <w:tblW w:w="0" w:type="auto"/>
        <w:tblLook w:val="04A0"/>
      </w:tblPr>
      <w:tblGrid>
        <w:gridCol w:w="783"/>
        <w:gridCol w:w="3440"/>
        <w:gridCol w:w="506"/>
        <w:gridCol w:w="1188"/>
        <w:gridCol w:w="4029"/>
        <w:gridCol w:w="854"/>
      </w:tblGrid>
      <w:tr w:rsidR="00D75415" w:rsidRPr="001F5CA2" w:rsidTr="00EB1D05">
        <w:trPr>
          <w:trHeight w:val="9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5F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№ 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</w:t>
            </w:r>
            <w:proofErr w:type="spellEnd"/>
            <w:r w:rsidR="00400C6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учебного</w:t>
            </w:r>
            <w:proofErr w:type="spellEnd"/>
            <w:r w:rsidR="00400C6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домзадание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Основные</w:t>
            </w:r>
            <w:proofErr w:type="spellEnd"/>
            <w:r w:rsidR="00400C6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понятия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158DC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D158D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Дата</w:t>
            </w:r>
            <w:proofErr w:type="spellEnd"/>
          </w:p>
        </w:tc>
      </w:tr>
      <w:tr w:rsidR="00D75415" w:rsidRPr="001F5CA2" w:rsidTr="00EB1D05">
        <w:trPr>
          <w:trHeight w:val="5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5F4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75415" w:rsidRPr="001F5CA2" w:rsidTr="00EB1D05">
        <w:trPr>
          <w:trHeight w:val="1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400C63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5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sz w:val="24"/>
                <w:szCs w:val="24"/>
                <w:lang w:val="ru-RU"/>
              </w:rPr>
              <w:t>Введение Повторение</w:t>
            </w:r>
          </w:p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«Информационная </w:t>
            </w:r>
          </w:p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sz w:val="24"/>
                <w:szCs w:val="24"/>
                <w:lang w:val="ru-RU"/>
              </w:rPr>
              <w:t>безопасность»</w:t>
            </w:r>
          </w:p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sz w:val="24"/>
                <w:szCs w:val="24"/>
                <w:lang w:val="ru-RU"/>
              </w:rPr>
              <w:t>Структура информатики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4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Цели и задачи изучения курса в 10-11классах. </w:t>
            </w:r>
            <w:proofErr w:type="spellStart"/>
            <w:r w:rsidRPr="00115F47">
              <w:rPr>
                <w:rFonts w:ascii="Times New Roman" w:hAnsi="Times New Roman"/>
                <w:sz w:val="24"/>
                <w:szCs w:val="24"/>
              </w:rPr>
              <w:t>Предметная</w:t>
            </w:r>
            <w:proofErr w:type="spellEnd"/>
            <w:r w:rsidR="00400C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sz w:val="24"/>
                <w:szCs w:val="24"/>
              </w:rPr>
              <w:t>область</w:t>
            </w:r>
            <w:proofErr w:type="spellEnd"/>
            <w:r w:rsidR="00400C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sz w:val="24"/>
                <w:szCs w:val="24"/>
              </w:rPr>
              <w:t>информатики</w:t>
            </w:r>
            <w:proofErr w:type="spellEnd"/>
            <w:r w:rsidRPr="00115F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06.06</w:t>
            </w:r>
          </w:p>
        </w:tc>
      </w:tr>
      <w:tr w:rsidR="00D75415" w:rsidRPr="001F5CA2" w:rsidTr="00EB1D05">
        <w:trPr>
          <w:trHeight w:val="5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75415" w:rsidRPr="00400C63" w:rsidTr="00EB1D05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.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 философские концепции информации           понятие информации в частных науках: нейрофизиологии, генетике, кибернетике, теории информации                                                         - что такое язык представления информации; какие бывают языки                                           - понятия «кодирование» и «декодирование» информации                                                         - примеры технических систем кодирования информации: азбука Морзе, телеграфный код Бодо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B236E1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13.09</w:t>
            </w:r>
          </w:p>
        </w:tc>
      </w:tr>
      <w:tr w:rsidR="00D75415" w:rsidRPr="001F5CA2" w:rsidTr="00EB1D05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языки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20.09</w:t>
            </w:r>
          </w:p>
        </w:tc>
      </w:tr>
      <w:tr w:rsidR="00D75415" w:rsidRPr="001F5CA2" w:rsidTr="00EB1D05">
        <w:trPr>
          <w:trHeight w:val="16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№1.1.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Шифрование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27.09</w:t>
            </w:r>
          </w:p>
        </w:tc>
      </w:tr>
      <w:tr w:rsidR="00D75415" w:rsidRPr="00400C63" w:rsidTr="00EB1D05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Алфавитный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подход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.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сущность объемного (алфавитного) подхода к измерению информации                                      - определение бита с алфавитной </w:t>
            </w:r>
            <w:proofErr w:type="spellStart"/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т.з</w:t>
            </w:r>
            <w:proofErr w:type="spellEnd"/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         связь между размером алфавита и информационным весом символа (в приближении равно вероятности символов)          - связь между </w:t>
            </w: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единицами измерения информации: бит, байт, Кб, Мб, Гб                      - сущность содержательного (вероятностного) подхода к измерению информации                                                                      - определение бита с позиции содержания сообщения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B236E1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04.10</w:t>
            </w:r>
          </w:p>
        </w:tc>
      </w:tr>
      <w:tr w:rsidR="00D75415" w:rsidRPr="001F5CA2" w:rsidTr="00EB1D05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6-7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информации. Содержательный подход.</w:t>
            </w: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№1.2.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11.10, 18.10</w:t>
            </w:r>
          </w:p>
        </w:tc>
      </w:tr>
      <w:tr w:rsidR="00D75415" w:rsidRPr="001F5CA2" w:rsidTr="00EB1D05">
        <w:trPr>
          <w:trHeight w:val="16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8-9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компьютере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(§5)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25.10, 08.11</w:t>
            </w:r>
          </w:p>
        </w:tc>
      </w:tr>
      <w:tr w:rsidR="00D75415" w:rsidRPr="00400C63" w:rsidTr="00EB1D05">
        <w:trPr>
          <w:trHeight w:val="13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№1.3.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основные принципы представления данных в памяти компьютера     - представление целых чисел</w:t>
            </w: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  <w:t xml:space="preserve">- диапазоны представления целых чисел без знака и со знаком                                                                                                                                                                                                                                                                принципы представления вещественных чисел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B236E1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15.11</w:t>
            </w:r>
          </w:p>
        </w:tc>
      </w:tr>
      <w:tr w:rsidR="00D75415" w:rsidRPr="001F5CA2" w:rsidTr="00EB1D05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11-12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текста, изображения и звука в компьютере</w:t>
            </w: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(§6)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22.11, 29.11</w:t>
            </w:r>
          </w:p>
        </w:tc>
      </w:tr>
      <w:tr w:rsidR="00D75415" w:rsidRPr="00400C63" w:rsidTr="00EB1D05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№1.4. Представление текстов. Сжатие текстов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кодирования текста в компьютере   способы представление изображения цветовые </w:t>
            </w:r>
            <w:proofErr w:type="gramStart"/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</w:t>
            </w:r>
            <w:proofErr w:type="gramEnd"/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в чем различие растровой и векторной графики                                              способы дискретного (цифрового) представление звука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B236E1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06.12</w:t>
            </w:r>
          </w:p>
        </w:tc>
      </w:tr>
      <w:tr w:rsidR="00D75415" w:rsidRPr="001F5CA2" w:rsidTr="00EB1D05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№1.5. Представление изображения и звука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13.12</w:t>
            </w:r>
          </w:p>
        </w:tc>
      </w:tr>
      <w:tr w:rsidR="00D75415" w:rsidRPr="001F5CA2" w:rsidTr="00EB1D05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  <w:proofErr w:type="spellEnd"/>
            <w:r w:rsidR="00400C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работа</w:t>
            </w:r>
            <w:proofErr w:type="spellEnd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проверказнаний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умений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20.12</w:t>
            </w:r>
          </w:p>
        </w:tc>
      </w:tr>
      <w:tr w:rsidR="00D75415" w:rsidRPr="001F5CA2" w:rsidTr="00EB1D05">
        <w:trPr>
          <w:trHeight w:val="8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="00400C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75415" w:rsidRPr="00400C63" w:rsidTr="00EB1D05">
        <w:trPr>
          <w:trHeight w:val="29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Хранение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передача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§7-8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развития носителей информации                          современные (цифровые, компьютерные) типы носителей информации и их основные характеристики                                               модель К. Шеннона передачи информации по техническим каналам связи                              основные характеристики каналов связи: скорость передачи, пропускная способность                           понятие «шум» и способы защиты от шума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B236E1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27.12</w:t>
            </w:r>
          </w:p>
        </w:tc>
      </w:tr>
      <w:tr w:rsidR="00D75415" w:rsidRPr="00400C63" w:rsidTr="00EB1D05">
        <w:trPr>
          <w:trHeight w:val="1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Обработка информации и алгоритмы.   Практическая работа №2.1.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00C63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алгоритмическим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сполнителем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§9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типы задач обработки информации                                                понятие исполнителя обработки информации                   понятие алгоритма обработки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B236E1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10.01</w:t>
            </w:r>
          </w:p>
        </w:tc>
      </w:tr>
      <w:tr w:rsidR="00D75415" w:rsidRPr="00400C63" w:rsidTr="00EB1D05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18-19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Автоматическая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что такое "алгоритмические машины" в теории алгоритмов                                                 определение и свойства алгоритма управления алгоритмической машиной                           устройство и система команд алгоритмической машины Поста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B236E1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17.01, 24.10</w:t>
            </w:r>
          </w:p>
        </w:tc>
      </w:tr>
      <w:tr w:rsidR="00D75415" w:rsidRPr="001F5CA2" w:rsidTr="00EB1D05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20-21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Информационные процессы в компьютере. </w:t>
            </w:r>
          </w:p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№2.2.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Автоматическая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="00400C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§11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31.01, 07.02</w:t>
            </w:r>
          </w:p>
        </w:tc>
      </w:tr>
      <w:tr w:rsidR="00D75415" w:rsidRPr="001F5CA2" w:rsidTr="00EB1D05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  <w:proofErr w:type="spellEnd"/>
            <w:r w:rsidR="005601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работа</w:t>
            </w:r>
            <w:proofErr w:type="spellEnd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№2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D75415"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75415"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="00D75415"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D75415"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умений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14.02</w:t>
            </w:r>
          </w:p>
        </w:tc>
      </w:tr>
      <w:tr w:rsidR="00D75415" w:rsidRPr="001F5CA2" w:rsidTr="00EB1D05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D75415" w:rsidRPr="00400C63" w:rsidTr="00EB1D05">
        <w:trPr>
          <w:trHeight w:val="27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Алгоритмы, структуры алгоритмов, структурное программирование</w:t>
            </w: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§12-14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этапы решения задачи на компьютере:                  что такое исполнитель алгоритмов, система команд исполнителя                                          какими возможностями обладает компьютер как исполнитель алгоритмов                система команд компьютера                            классификация структур алгоритмов                        основные принципы структурного программирования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D75415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21.02</w:t>
            </w:r>
          </w:p>
        </w:tc>
      </w:tr>
      <w:tr w:rsidR="00D75415" w:rsidRPr="00400C63" w:rsidTr="00EB1D05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="005601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="005601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§15-17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типов данных в Паскале                      операторы ввода и вывода                               правила записи арифметических выражений на Паскале                                                       оператор присваивания                           структура программы на Паскале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D75415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28.02</w:t>
            </w:r>
          </w:p>
        </w:tc>
      </w:tr>
      <w:tr w:rsidR="00D75415" w:rsidRPr="001F5CA2" w:rsidTr="00EB1D05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400C63" w:rsidRDefault="00400C63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№3.1. Программирование линейных алгоритмов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§15-17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75415" w:rsidRPr="00400C63" w:rsidTr="00EB1D05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величины и выражения, программирование ветвлений</w:t>
            </w: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§18-20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логический тип данных, логические величины, логические операции                                       правила записи и вычисления логических выражений                                                     условный оператор </w:t>
            </w: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IF</w:t>
            </w: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оператор выбора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selectcase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D75415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06.03</w:t>
            </w:r>
          </w:p>
        </w:tc>
      </w:tr>
      <w:tr w:rsidR="00D75415" w:rsidRPr="001F5CA2" w:rsidTr="00EB1D05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№3.2. Программирование логических выражений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§18-20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13.03</w:t>
            </w:r>
          </w:p>
        </w:tc>
      </w:tr>
      <w:tr w:rsidR="00D75415" w:rsidRPr="001F5CA2" w:rsidTr="00EB1D0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№3.3. Программирование ветвящихся алгоритмов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§18-20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20.03</w:t>
            </w:r>
          </w:p>
        </w:tc>
      </w:tr>
      <w:tr w:rsidR="00D75415" w:rsidRPr="00400C63" w:rsidTr="00EB1D05">
        <w:trPr>
          <w:trHeight w:val="10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="005601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циклов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§21, 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различие между циклом с предусловием и циклом с постусловием           - различие между циклом с заданным числом повторений и итерационным циклом         операторы цикла </w:t>
            </w: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while</w:t>
            </w: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repeat</w:t>
            </w: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until</w:t>
            </w: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  <w:t xml:space="preserve">- оператор цикла с параметром </w:t>
            </w: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for</w:t>
            </w: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  <w:t>- порядок выполнения вложенных циклов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D75415" w:rsidRDefault="001871D8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03.04</w:t>
            </w:r>
          </w:p>
        </w:tc>
      </w:tr>
      <w:tr w:rsidR="00D75415" w:rsidRPr="001F5CA2" w:rsidTr="00EB1D05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№3.4. Программирование циклических алгоритмов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§21, 22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1871D8" w:rsidRDefault="001871D8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10.04</w:t>
            </w:r>
          </w:p>
        </w:tc>
      </w:tr>
      <w:tr w:rsidR="00D75415" w:rsidRPr="001F5CA2" w:rsidTr="00EB1D05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§23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1871D8" w:rsidRDefault="001871D8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14.04</w:t>
            </w:r>
          </w:p>
        </w:tc>
      </w:tr>
      <w:tr w:rsidR="00D75415" w:rsidRPr="00400C63" w:rsidTr="00EB1D05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№3.5. Программирование с использованием подпрограмм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§23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понятия вспомогательного алгоритма и подпрограммы                                      правила описания и использования подпрограмм-функций</w:t>
            </w:r>
            <w:proofErr w:type="gramStart"/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  <w:t>-</w:t>
            </w:r>
            <w:proofErr w:type="gramEnd"/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описания и использования подпрограмм-процедур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D75415" w:rsidRDefault="001871D8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21.04</w:t>
            </w:r>
          </w:p>
        </w:tc>
      </w:tr>
      <w:tr w:rsidR="00D75415" w:rsidRPr="001F5CA2" w:rsidTr="00EB1D05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массивами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§24-26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1871D8" w:rsidRDefault="001871D8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29.04</w:t>
            </w:r>
          </w:p>
        </w:tc>
      </w:tr>
      <w:tr w:rsidR="00D75415" w:rsidRPr="001F5CA2" w:rsidTr="00EB1D0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2710C">
              <w:rPr>
                <w:rFonts w:ascii="Times New Roman" w:hAnsi="Times New Roman"/>
                <w:sz w:val="24"/>
                <w:szCs w:val="24"/>
              </w:rPr>
              <w:t>Годовая</w:t>
            </w:r>
            <w:proofErr w:type="spellEnd"/>
            <w:r w:rsidR="005601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710C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spellEnd"/>
            <w:r w:rsidR="005601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710C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1871D8" w:rsidRDefault="001871D8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08.05</w:t>
            </w:r>
          </w:p>
        </w:tc>
      </w:tr>
      <w:tr w:rsidR="00D75415" w:rsidRPr="00400C63" w:rsidTr="00EB1D05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символьной</w:t>
            </w:r>
            <w:proofErr w:type="spellEnd"/>
            <w:r w:rsidR="005601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информацией</w:t>
            </w:r>
            <w:proofErr w:type="spellEnd"/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§27-28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D75415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описания символьных величин и символьных строк                                   </w:t>
            </w:r>
            <w:r w:rsidRPr="00D754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основные функции и процедуры  Паскаля для работы с символьной информацией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15" w:rsidRPr="00D75415" w:rsidRDefault="001871D8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15.05</w:t>
            </w:r>
          </w:p>
        </w:tc>
      </w:tr>
      <w:tr w:rsidR="00D75415" w:rsidRPr="001F5CA2" w:rsidTr="00EB1D05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415" w:rsidRPr="00560197" w:rsidRDefault="00560197" w:rsidP="00560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5415" w:rsidRPr="00115F47" w:rsidRDefault="00D75415" w:rsidP="00EB1D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5F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807DCB" w:rsidRDefault="00807DCB" w:rsidP="00807DCB">
      <w:pPr>
        <w:autoSpaceDE w:val="0"/>
        <w:autoSpaceDN w:val="0"/>
        <w:spacing w:after="78" w:line="220" w:lineRule="exact"/>
        <w:rPr>
          <w:lang w:val="ru-RU"/>
        </w:rPr>
      </w:pPr>
    </w:p>
    <w:p w:rsidR="00D75415" w:rsidRPr="00E4451F" w:rsidRDefault="00D75415" w:rsidP="00D75415">
      <w:pPr>
        <w:overflowPunct w:val="0"/>
        <w:adjustRightInd w:val="0"/>
        <w:ind w:left="720"/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  <w:proofErr w:type="spellStart"/>
      <w:r w:rsidRPr="00E4451F">
        <w:rPr>
          <w:rFonts w:ascii="Times New Roman" w:hAnsi="Times New Roman"/>
          <w:bCs/>
          <w:sz w:val="28"/>
          <w:szCs w:val="28"/>
        </w:rPr>
        <w:t>Контроль</w:t>
      </w:r>
      <w:proofErr w:type="spellEnd"/>
      <w:r w:rsidR="005601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E4451F">
        <w:rPr>
          <w:rFonts w:ascii="Times New Roman" w:hAnsi="Times New Roman"/>
          <w:bCs/>
          <w:sz w:val="28"/>
          <w:szCs w:val="28"/>
        </w:rPr>
        <w:t>усвоения</w:t>
      </w:r>
      <w:proofErr w:type="spellEnd"/>
      <w:r w:rsidR="005601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E4451F">
        <w:rPr>
          <w:rFonts w:ascii="Times New Roman" w:hAnsi="Times New Roman"/>
          <w:bCs/>
          <w:sz w:val="28"/>
          <w:szCs w:val="28"/>
        </w:rPr>
        <w:t>знаний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3"/>
        <w:gridCol w:w="6720"/>
        <w:gridCol w:w="2050"/>
      </w:tblGrid>
      <w:tr w:rsidR="00D75415" w:rsidRPr="00E4451F" w:rsidTr="00EB1D05">
        <w:trPr>
          <w:trHeight w:val="46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E4451F" w:rsidRDefault="00D75415" w:rsidP="00EB1D0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D75415" w:rsidRPr="00E4451F" w:rsidRDefault="00D75415" w:rsidP="00EB1D0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451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E4451F" w:rsidRDefault="00D75415" w:rsidP="00EB1D0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D75415" w:rsidRPr="00E4451F" w:rsidRDefault="00D75415" w:rsidP="00EB1D05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E4451F">
              <w:rPr>
                <w:rFonts w:ascii="Times New Roman" w:hAnsi="Times New Roman"/>
                <w:b/>
                <w:bCs/>
              </w:rPr>
              <w:t>Темаработы</w:t>
            </w:r>
            <w:proofErr w:type="spellEnd"/>
          </w:p>
          <w:p w:rsidR="00D75415" w:rsidRPr="00E4451F" w:rsidRDefault="00D75415" w:rsidP="00EB1D0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E4451F" w:rsidRDefault="00D75415" w:rsidP="00EB1D0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D75415" w:rsidRPr="00E4451F" w:rsidRDefault="00D75415" w:rsidP="00EB1D05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E4451F">
              <w:rPr>
                <w:rFonts w:ascii="Times New Roman" w:hAnsi="Times New Roman"/>
                <w:b/>
                <w:bCs/>
              </w:rPr>
              <w:t>Датапроведения</w:t>
            </w:r>
            <w:proofErr w:type="spellEnd"/>
          </w:p>
        </w:tc>
      </w:tr>
      <w:tr w:rsidR="00D75415" w:rsidRPr="00E4451F" w:rsidTr="00EB1D0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E4451F" w:rsidRDefault="00D75415" w:rsidP="00D75415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E4451F" w:rsidRDefault="00D75415" w:rsidP="00EB1D05">
            <w:pPr>
              <w:rPr>
                <w:rFonts w:ascii="Times New Roman" w:hAnsi="Times New Roman"/>
              </w:rPr>
            </w:pPr>
            <w:proofErr w:type="spellStart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  <w:proofErr w:type="spellEnd"/>
            <w:r w:rsidR="005601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работа</w:t>
            </w:r>
            <w:proofErr w:type="spellEnd"/>
            <w:r w:rsidRPr="00115F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E4451F" w:rsidRDefault="00D75415" w:rsidP="00EB1D05">
            <w:pPr>
              <w:jc w:val="center"/>
              <w:rPr>
                <w:rFonts w:ascii="Times New Roman" w:hAnsi="Times New Roman"/>
              </w:rPr>
            </w:pPr>
          </w:p>
        </w:tc>
      </w:tr>
      <w:tr w:rsidR="00D75415" w:rsidRPr="00E4451F" w:rsidTr="00EB1D0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E4451F" w:rsidRDefault="00D75415" w:rsidP="00D75415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E4451F" w:rsidRDefault="00D75415" w:rsidP="00EB1D05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  <w:proofErr w:type="spellEnd"/>
            <w:r w:rsidR="005601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№2 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="005601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E4451F" w:rsidRDefault="00D75415" w:rsidP="00EB1D05">
            <w:pPr>
              <w:jc w:val="center"/>
              <w:rPr>
                <w:rFonts w:ascii="Times New Roman" w:hAnsi="Times New Roman"/>
              </w:rPr>
            </w:pPr>
          </w:p>
        </w:tc>
      </w:tr>
      <w:tr w:rsidR="00D75415" w:rsidRPr="00E4451F" w:rsidTr="00EB1D05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E4451F" w:rsidRDefault="00D75415" w:rsidP="00D75415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4A4BEF" w:rsidRDefault="00D75415" w:rsidP="00EB1D05">
            <w:pPr>
              <w:rPr>
                <w:rFonts w:ascii="Times New Roman" w:hAnsi="Times New Roman"/>
                <w:b/>
              </w:rPr>
            </w:pPr>
            <w:proofErr w:type="spellStart"/>
            <w:r w:rsidRPr="00E2710C">
              <w:rPr>
                <w:rFonts w:ascii="Times New Roman" w:hAnsi="Times New Roman"/>
                <w:b/>
                <w:sz w:val="24"/>
                <w:szCs w:val="24"/>
              </w:rPr>
              <w:t>Годовая</w:t>
            </w:r>
            <w:proofErr w:type="spellEnd"/>
            <w:r w:rsidR="0056019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710C">
              <w:rPr>
                <w:rFonts w:ascii="Times New Roman" w:hAnsi="Times New Roman"/>
                <w:b/>
                <w:sz w:val="24"/>
                <w:szCs w:val="24"/>
              </w:rPr>
              <w:t>контрольная</w:t>
            </w:r>
            <w:proofErr w:type="spellEnd"/>
            <w:r w:rsidR="0056019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710C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15" w:rsidRPr="00E4451F" w:rsidRDefault="00D75415" w:rsidP="00EB1D05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807DCB" w:rsidRPr="00807DCB" w:rsidRDefault="00807DCB" w:rsidP="00807D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807DCB" w:rsidRDefault="00807DCB" w:rsidP="00807DCB">
      <w:pPr>
        <w:autoSpaceDE w:val="0"/>
        <w:autoSpaceDN w:val="0"/>
        <w:spacing w:after="78" w:line="220" w:lineRule="exact"/>
        <w:rPr>
          <w:lang w:val="ru-RU"/>
        </w:rPr>
      </w:pPr>
    </w:p>
    <w:p w:rsidR="00807DCB" w:rsidRDefault="00807DCB" w:rsidP="00807DC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7DCB" w:rsidRPr="00807DCB" w:rsidRDefault="00807DCB" w:rsidP="00807DCB">
      <w:pPr>
        <w:jc w:val="center"/>
        <w:rPr>
          <w:rFonts w:cs="Times New Roman"/>
          <w:b/>
          <w:sz w:val="32"/>
          <w:szCs w:val="32"/>
          <w:lang w:val="ru-RU"/>
        </w:rPr>
      </w:pPr>
    </w:p>
    <w:p w:rsidR="00807DCB" w:rsidRPr="00807DCB" w:rsidRDefault="00807DCB" w:rsidP="00807DCB">
      <w:pPr>
        <w:autoSpaceDE w:val="0"/>
        <w:autoSpaceDN w:val="0"/>
        <w:spacing w:after="78" w:line="220" w:lineRule="exact"/>
        <w:rPr>
          <w:lang w:val="ru-RU"/>
        </w:rPr>
      </w:pPr>
    </w:p>
    <w:sectPr w:rsidR="00807DCB" w:rsidRPr="00807DCB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BC2446D"/>
    <w:multiLevelType w:val="hybridMultilevel"/>
    <w:tmpl w:val="45C29DBE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B5F2282"/>
    <w:multiLevelType w:val="multilevel"/>
    <w:tmpl w:val="24902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EB130F"/>
    <w:multiLevelType w:val="hybridMultilevel"/>
    <w:tmpl w:val="9E744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C2128"/>
    <w:rsid w:val="0015074B"/>
    <w:rsid w:val="001871D8"/>
    <w:rsid w:val="00206818"/>
    <w:rsid w:val="00220A1D"/>
    <w:rsid w:val="00284AC3"/>
    <w:rsid w:val="0029639D"/>
    <w:rsid w:val="00326F90"/>
    <w:rsid w:val="00340CE1"/>
    <w:rsid w:val="003C2FD1"/>
    <w:rsid w:val="00400C63"/>
    <w:rsid w:val="00560197"/>
    <w:rsid w:val="006424FA"/>
    <w:rsid w:val="00807DCB"/>
    <w:rsid w:val="00AA1D8D"/>
    <w:rsid w:val="00B236E1"/>
    <w:rsid w:val="00B47730"/>
    <w:rsid w:val="00BC1C78"/>
    <w:rsid w:val="00CB0664"/>
    <w:rsid w:val="00D75415"/>
    <w:rsid w:val="00F40363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link w:val="a9"/>
    <w:uiPriority w:val="1"/>
    <w:rsid w:val="00807DCB"/>
  </w:style>
  <w:style w:type="paragraph" w:styleId="2c">
    <w:name w:val="Body Text Indent 2"/>
    <w:basedOn w:val="a1"/>
    <w:link w:val="2d"/>
    <w:uiPriority w:val="99"/>
    <w:semiHidden/>
    <w:unhideWhenUsed/>
    <w:rsid w:val="00D75415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2"/>
    <w:link w:val="2c"/>
    <w:uiPriority w:val="99"/>
    <w:semiHidden/>
    <w:rsid w:val="00D75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link w:val="a9"/>
    <w:uiPriority w:val="1"/>
    <w:rsid w:val="00807DCB"/>
  </w:style>
  <w:style w:type="paragraph" w:styleId="2c">
    <w:name w:val="Body Text Indent 2"/>
    <w:basedOn w:val="a1"/>
    <w:link w:val="2d"/>
    <w:uiPriority w:val="99"/>
    <w:semiHidden/>
    <w:unhideWhenUsed/>
    <w:rsid w:val="00D75415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2"/>
    <w:link w:val="2c"/>
    <w:uiPriority w:val="99"/>
    <w:semiHidden/>
    <w:rsid w:val="00D754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CBBE6B-7EEC-4F9D-93E6-C16A0AFA6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3647</Words>
  <Characters>20792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24391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Test</cp:lastModifiedBy>
  <cp:revision>6</cp:revision>
  <dcterms:created xsi:type="dcterms:W3CDTF">2023-07-03T05:39:00Z</dcterms:created>
  <dcterms:modified xsi:type="dcterms:W3CDTF">2023-09-13T16:00:00Z</dcterms:modified>
</cp:coreProperties>
</file>