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C66" w:rsidRDefault="00465C66" w:rsidP="00465C66">
      <w:pPr>
        <w:autoSpaceDE w:val="0"/>
        <w:autoSpaceDN w:val="0"/>
        <w:spacing w:after="78" w:line="220" w:lineRule="exact"/>
      </w:pPr>
    </w:p>
    <w:p w:rsidR="00465C66" w:rsidRPr="00135920" w:rsidRDefault="00465C66" w:rsidP="00465C66">
      <w:pPr>
        <w:widowControl w:val="0"/>
        <w:autoSpaceDE w:val="0"/>
        <w:autoSpaceDN w:val="0"/>
        <w:spacing w:after="0" w:line="240" w:lineRule="auto"/>
        <w:ind w:left="157"/>
        <w:jc w:val="center"/>
        <w:outlineLvl w:val="2"/>
        <w:rPr>
          <w:rFonts w:ascii="Trebuchet MS" w:eastAsia="Trebuchet MS" w:hAnsi="Trebuchet MS" w:cs="Trebuchet MS"/>
          <w:lang w:val="ru-RU"/>
        </w:rPr>
      </w:pPr>
      <w:r w:rsidRPr="00135920">
        <w:rPr>
          <w:rFonts w:ascii="Trebuchet MS" w:eastAsia="Trebuchet MS" w:hAnsi="Trebuchet MS" w:cs="Trebuchet MS"/>
          <w:lang w:val="ru-RU"/>
        </w:rPr>
        <w:t>МУНИЦИПАЛЬНОЕ АВТОНОМНОЕ ОБЩЕОБРАЗОВАТЕЛЬНОЕ УЧРЕЖДЕНИЕ</w:t>
      </w:r>
    </w:p>
    <w:p w:rsidR="00465C66" w:rsidRPr="00135920" w:rsidRDefault="00465C66" w:rsidP="00465C6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135920">
        <w:rPr>
          <w:rFonts w:ascii="Times New Roman" w:hAnsi="Times New Roman"/>
          <w:sz w:val="20"/>
          <w:szCs w:val="20"/>
          <w:lang w:val="ru-RU"/>
        </w:rPr>
        <w:t>«ИТАТСКАЯ СРЕДНЯЯ ОБЩЕОБРАЗОВАТЕЛЬНАЯ ШКОЛА»</w:t>
      </w:r>
    </w:p>
    <w:p w:rsidR="00465C66" w:rsidRPr="00135920" w:rsidRDefault="00465C66" w:rsidP="00465C6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135920">
        <w:rPr>
          <w:rFonts w:ascii="Times New Roman" w:hAnsi="Times New Roman"/>
          <w:sz w:val="20"/>
          <w:szCs w:val="20"/>
          <w:lang w:val="ru-RU"/>
        </w:rPr>
        <w:t>ТОМСКОГО РАЙОНА</w:t>
      </w: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465C66" w:rsidRPr="00135920" w:rsidRDefault="00465C66" w:rsidP="00465C66">
      <w:pPr>
        <w:widowControl w:val="0"/>
        <w:spacing w:before="6" w:after="1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697"/>
        <w:gridCol w:w="4710"/>
      </w:tblGrid>
      <w:tr w:rsidR="00465C66" w:rsidRPr="00A8159C" w:rsidTr="00C600A2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C66" w:rsidRPr="00135920" w:rsidRDefault="00465C66" w:rsidP="00C600A2">
            <w:pPr>
              <w:widowControl w:val="0"/>
              <w:spacing w:after="0" w:line="286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на заседании педагогического совета школы </w:t>
            </w:r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Протокол  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от «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25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FC0E5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465C66" w:rsidRPr="00135920" w:rsidRDefault="00465C66" w:rsidP="00C600A2">
            <w:pPr>
              <w:widowControl w:val="0"/>
              <w:spacing w:after="0" w:line="286" w:lineRule="exact"/>
              <w:ind w:left="6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УТВЕРЖДЕНА</w:t>
            </w:r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31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FC0E5D">
              <w:rPr>
                <w:rFonts w:ascii="Times New Roman" w:hAnsi="Times New Roman"/>
                <w:sz w:val="24"/>
                <w:szCs w:val="24"/>
                <w:lang w:val="ru-RU"/>
              </w:rPr>
              <w:t>316</w:t>
            </w:r>
          </w:p>
          <w:p w:rsidR="00465C66" w:rsidRPr="00135920" w:rsidRDefault="00465C66" w:rsidP="00C600A2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Директор__________________</w:t>
            </w:r>
          </w:p>
          <w:p w:rsidR="00465C66" w:rsidRPr="00135920" w:rsidRDefault="00465C66" w:rsidP="00C600A2">
            <w:pPr>
              <w:widowControl w:val="0"/>
              <w:spacing w:before="2" w:after="0" w:line="322" w:lineRule="exact"/>
              <w:ind w:left="6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Н.А. Вавилина</w:t>
            </w:r>
          </w:p>
        </w:tc>
      </w:tr>
      <w:tr w:rsidR="00465C66" w:rsidRPr="00A8159C" w:rsidTr="00C600A2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C66" w:rsidRPr="00135920" w:rsidRDefault="00465C66" w:rsidP="00C600A2">
            <w:pPr>
              <w:widowControl w:val="0"/>
              <w:spacing w:after="0" w:line="307" w:lineRule="exact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>СОГЛАСОВАНА</w:t>
            </w:r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4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35920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 Управляющим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советом школы Протокол  от 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«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25</w:t>
            </w:r>
            <w:r w:rsidRPr="0013592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»</w:t>
            </w:r>
            <w:r w:rsidR="00FC0E5D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августа</w:t>
            </w:r>
            <w:r w:rsidR="00FC0E5D"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35920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2023  </w:t>
            </w:r>
            <w:r w:rsidRPr="0013592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 w:rsidR="00FC0E5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465C66" w:rsidRPr="00135920" w:rsidRDefault="00465C66" w:rsidP="00C600A2">
            <w:pPr>
              <w:widowControl w:val="0"/>
              <w:spacing w:after="0" w:line="240" w:lineRule="auto"/>
              <w:ind w:left="200" w:right="77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465C66" w:rsidRPr="00135920" w:rsidRDefault="00465C66" w:rsidP="00C600A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before="8"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before="8"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135920">
        <w:rPr>
          <w:rFonts w:ascii="Times New Roman" w:hAnsi="Times New Roman"/>
          <w:sz w:val="28"/>
          <w:szCs w:val="28"/>
          <w:lang w:val="ru-RU"/>
        </w:rPr>
        <w:t xml:space="preserve">Адаптированная рабочая программа  (вариант 7.1) по </w:t>
      </w:r>
      <w:r>
        <w:rPr>
          <w:rFonts w:ascii="Times New Roman" w:hAnsi="Times New Roman"/>
          <w:sz w:val="28"/>
          <w:szCs w:val="28"/>
          <w:u w:val="single"/>
          <w:lang w:val="ru-RU"/>
        </w:rPr>
        <w:t>физической культуре</w:t>
      </w:r>
      <w:bookmarkStart w:id="0" w:name="_GoBack"/>
      <w:bookmarkEnd w:id="0"/>
      <w:r w:rsidR="00A8159C">
        <w:rPr>
          <w:rFonts w:ascii="Times New Roman" w:hAnsi="Times New Roman"/>
          <w:sz w:val="28"/>
          <w:szCs w:val="28"/>
          <w:u w:val="single"/>
          <w:lang w:val="ru-RU"/>
        </w:rPr>
        <w:t xml:space="preserve">  9Б</w:t>
      </w:r>
      <w:r w:rsidRPr="00135920">
        <w:rPr>
          <w:rFonts w:ascii="Times New Roman" w:hAnsi="Times New Roman"/>
          <w:sz w:val="28"/>
          <w:szCs w:val="28"/>
          <w:u w:val="single"/>
          <w:lang w:val="ru-RU"/>
        </w:rPr>
        <w:t xml:space="preserve"> класс</w:t>
      </w: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135920">
        <w:rPr>
          <w:rFonts w:ascii="Times New Roman" w:hAnsi="Times New Roman"/>
          <w:b/>
          <w:lang w:val="ru-RU"/>
        </w:rPr>
        <w:t>на 2023-2024 учебный год</w:t>
      </w:r>
    </w:p>
    <w:p w:rsidR="00465C66" w:rsidRPr="00135920" w:rsidRDefault="00465C66" w:rsidP="00465C66">
      <w:pPr>
        <w:widowControl w:val="0"/>
        <w:spacing w:after="0" w:line="240" w:lineRule="auto"/>
        <w:ind w:firstLine="5"/>
        <w:jc w:val="center"/>
        <w:rPr>
          <w:rFonts w:ascii="Times New Roman" w:hAnsi="Times New Roman"/>
          <w:lang w:val="ru-RU"/>
        </w:rPr>
      </w:pPr>
      <w:proofErr w:type="gramStart"/>
      <w:r w:rsidRPr="00135920">
        <w:rPr>
          <w:rFonts w:ascii="Times New Roman" w:hAnsi="Times New Roman"/>
          <w:lang w:val="ru-RU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 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</w:t>
      </w:r>
      <w:proofErr w:type="gramEnd"/>
      <w:r w:rsidRPr="00135920">
        <w:rPr>
          <w:rFonts w:ascii="Times New Roman" w:hAnsi="Times New Roman"/>
          <w:lang w:val="ru-RU"/>
        </w:rPr>
        <w:t xml:space="preserve">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</w:t>
      </w:r>
      <w:proofErr w:type="spellStart"/>
      <w:r w:rsidRPr="00135920">
        <w:rPr>
          <w:rFonts w:ascii="Times New Roman" w:hAnsi="Times New Roman"/>
          <w:lang w:val="ru-RU"/>
        </w:rPr>
        <w:t>Итатская</w:t>
      </w:r>
      <w:proofErr w:type="spellEnd"/>
      <w:r w:rsidRPr="00135920">
        <w:rPr>
          <w:rFonts w:ascii="Times New Roman" w:hAnsi="Times New Roman"/>
          <w:lang w:val="ru-RU"/>
        </w:rPr>
        <w:t xml:space="preserve"> СОШ» Томского района)</w:t>
      </w: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4F6AD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4F6AD6">
        <w:rPr>
          <w:rFonts w:ascii="Times New Roman" w:hAnsi="Times New Roman"/>
          <w:b/>
          <w:lang w:val="ru-RU"/>
        </w:rPr>
        <w:t xml:space="preserve">Учителя: </w:t>
      </w:r>
      <w:r>
        <w:rPr>
          <w:rFonts w:ascii="Times New Roman" w:hAnsi="Times New Roman"/>
          <w:b/>
          <w:lang w:val="ru-RU"/>
        </w:rPr>
        <w:t>Попика Александра Ивановича</w:t>
      </w: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465C66" w:rsidRPr="00135920" w:rsidRDefault="00465C66" w:rsidP="00465C66">
      <w:pPr>
        <w:widowControl w:val="0"/>
        <w:spacing w:after="0" w:line="240" w:lineRule="auto"/>
        <w:rPr>
          <w:rFonts w:ascii="Times New Roman" w:hAnsi="Times New Roman"/>
          <w:lang w:val="ru-RU"/>
        </w:rPr>
      </w:pPr>
    </w:p>
    <w:p w:rsidR="00F40363" w:rsidRPr="00F40363" w:rsidRDefault="00465C66" w:rsidP="00465C66">
      <w:pPr>
        <w:pStyle w:val="a9"/>
        <w:jc w:val="center"/>
        <w:rPr>
          <w:rFonts w:ascii="Times New Roman" w:hAnsi="Times New Roman" w:cs="Times New Roman"/>
          <w:lang w:val="ru-RU"/>
        </w:rPr>
        <w:sectPr w:rsidR="00F40363" w:rsidRPr="00F40363" w:rsidSect="00465C66">
          <w:pgSz w:w="11900" w:h="16840"/>
          <w:pgMar w:top="298" w:right="724" w:bottom="1062" w:left="924" w:header="720" w:footer="720" w:gutter="0"/>
          <w:cols w:space="720" w:equalWidth="0">
            <w:col w:w="10251" w:space="0"/>
          </w:cols>
          <w:docGrid w:linePitch="360"/>
        </w:sectPr>
      </w:pPr>
      <w:r>
        <w:rPr>
          <w:rFonts w:ascii="Times New Roman" w:hAnsi="Times New Roman"/>
          <w:lang w:val="ru-RU"/>
        </w:rPr>
        <w:t>с. Томское</w:t>
      </w:r>
      <w:r w:rsidRPr="00135920">
        <w:rPr>
          <w:rFonts w:ascii="Times New Roman" w:hAnsi="Times New Roman"/>
          <w:lang w:val="ru-RU"/>
        </w:rPr>
        <w:t>2023г</w:t>
      </w:r>
    </w:p>
    <w:p w:rsidR="00D3252E" w:rsidRPr="00C25D7D" w:rsidRDefault="00D3252E" w:rsidP="00D3252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25D7D">
        <w:rPr>
          <w:rFonts w:ascii="Times New Roman" w:hAnsi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D3252E" w:rsidRPr="00C25D7D" w:rsidRDefault="00D3252E" w:rsidP="00D3252E">
      <w:pPr>
        <w:rPr>
          <w:rFonts w:ascii="Times New Roman" w:hAnsi="Times New Roman"/>
          <w:sz w:val="24"/>
          <w:szCs w:val="24"/>
          <w:lang w:val="ru-RU"/>
        </w:rPr>
      </w:pPr>
      <w:r w:rsidRPr="00C25D7D">
        <w:rPr>
          <w:rFonts w:ascii="Times New Roman" w:hAnsi="Times New Roman"/>
          <w:sz w:val="24"/>
          <w:szCs w:val="24"/>
          <w:lang w:val="ru-RU"/>
        </w:rPr>
        <w:t>Настоящая рабочая программа разработана на основе:</w:t>
      </w:r>
    </w:p>
    <w:p w:rsidR="00D3252E" w:rsidRPr="00C25D7D" w:rsidRDefault="00D3252E" w:rsidP="00D3252E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C25D7D">
        <w:rPr>
          <w:rFonts w:ascii="Times New Roman" w:hAnsi="Times New Roman"/>
          <w:sz w:val="24"/>
          <w:szCs w:val="24"/>
          <w:lang w:val="ru-RU"/>
        </w:rPr>
        <w:t>Федерального закона «Об образовании в Российской Федерации» от 29.12.2012 года № 273-ФЗ (редакция от 02.06.2016, с изм. и доп., вступ. в силу с 01.07.2016).</w:t>
      </w:r>
    </w:p>
    <w:p w:rsidR="00D3252E" w:rsidRDefault="00D3252E" w:rsidP="00D3252E">
      <w:pPr>
        <w:pStyle w:val="aff8"/>
        <w:jc w:val="both"/>
        <w:rPr>
          <w:b/>
          <w:bCs/>
        </w:rPr>
      </w:pPr>
      <w:r w:rsidRPr="00266FC1">
        <w:t>Адаптированной основной общеобразовательной  программы  основного общего образования обучающихся с ОВЗ (вариант 7.1) МАОУ  «</w:t>
      </w:r>
      <w:proofErr w:type="spellStart"/>
      <w:r w:rsidRPr="00266FC1">
        <w:t>Итатская</w:t>
      </w:r>
      <w:proofErr w:type="spellEnd"/>
      <w:r w:rsidRPr="00266FC1">
        <w:t xml:space="preserve"> СОШ» Томского района </w:t>
      </w:r>
      <w:r>
        <w:t>по информатике для 7 - 9</w:t>
      </w:r>
      <w:r w:rsidRPr="00266FC1">
        <w:t xml:space="preserve"> классов общеобразователь</w:t>
      </w:r>
      <w:r>
        <w:t xml:space="preserve">ной школы / авторы-составители </w:t>
      </w:r>
      <w:r w:rsidRPr="002972EB">
        <w:rPr>
          <w:rStyle w:val="c5"/>
          <w:color w:val="000000"/>
        </w:rPr>
        <w:t xml:space="preserve">Лях В.И., </w:t>
      </w:r>
      <w:proofErr w:type="spellStart"/>
      <w:r w:rsidRPr="002972EB">
        <w:rPr>
          <w:rStyle w:val="c5"/>
          <w:color w:val="000000"/>
        </w:rPr>
        <w:t>Зданевич</w:t>
      </w:r>
      <w:proofErr w:type="spellEnd"/>
      <w:r w:rsidRPr="002972EB">
        <w:rPr>
          <w:rStyle w:val="c5"/>
          <w:color w:val="000000"/>
        </w:rPr>
        <w:t xml:space="preserve"> А.А</w:t>
      </w:r>
    </w:p>
    <w:p w:rsidR="00D3252E" w:rsidRDefault="00D3252E" w:rsidP="00D3252E">
      <w:pPr>
        <w:pStyle w:val="aff8"/>
        <w:spacing w:before="0" w:beforeAutospacing="0" w:after="0" w:afterAutospacing="0"/>
        <w:ind w:left="720"/>
        <w:jc w:val="both"/>
      </w:pPr>
    </w:p>
    <w:p w:rsidR="00D3252E" w:rsidRPr="005464B7" w:rsidRDefault="00D3252E" w:rsidP="00D3252E">
      <w:pPr>
        <w:jc w:val="center"/>
        <w:rPr>
          <w:rFonts w:ascii="Times New Roman" w:hAnsi="Times New Roman"/>
          <w:bCs/>
          <w:sz w:val="24"/>
          <w:szCs w:val="24"/>
          <w:u w:val="single"/>
          <w:lang w:val="ru-RU"/>
        </w:rPr>
      </w:pPr>
      <w:r w:rsidRPr="005464B7">
        <w:rPr>
          <w:rFonts w:ascii="Times New Roman" w:hAnsi="Times New Roman"/>
          <w:bCs/>
          <w:sz w:val="24"/>
          <w:szCs w:val="24"/>
          <w:u w:val="single"/>
          <w:lang w:val="ru-RU"/>
        </w:rPr>
        <w:t xml:space="preserve">Цели и задачи изучения </w:t>
      </w:r>
      <w:r>
        <w:rPr>
          <w:rFonts w:ascii="Times New Roman" w:hAnsi="Times New Roman"/>
          <w:bCs/>
          <w:sz w:val="24"/>
          <w:szCs w:val="24"/>
          <w:u w:val="single"/>
          <w:lang w:val="ru-RU"/>
        </w:rPr>
        <w:t>физической культуры в основной школе</w:t>
      </w:r>
      <w:r w:rsidRPr="005464B7">
        <w:rPr>
          <w:rFonts w:ascii="Times New Roman" w:hAnsi="Times New Roman"/>
          <w:bCs/>
          <w:sz w:val="24"/>
          <w:szCs w:val="24"/>
          <w:u w:val="single"/>
          <w:lang w:val="ru-RU"/>
        </w:rPr>
        <w:t>: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 учащегося среднего школьного возраста, индивидуальными особенностями его развития и состояния здоровья; 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442BFD">
        <w:rPr>
          <w:rFonts w:ascii="Times New Roman" w:hAnsi="Times New Roman"/>
          <w:sz w:val="24"/>
          <w:szCs w:val="24"/>
          <w:lang w:val="ru-RU"/>
        </w:rPr>
        <w:t xml:space="preserve">становление и развитие личности </w:t>
      </w:r>
      <w:proofErr w:type="gramStart"/>
      <w:r w:rsidRPr="00442BFD">
        <w:rPr>
          <w:rFonts w:ascii="Times New Roman" w:hAnsi="Times New Roman"/>
          <w:sz w:val="24"/>
          <w:szCs w:val="24"/>
          <w:lang w:val="ru-RU"/>
        </w:rPr>
        <w:t>обучающегося</w:t>
      </w:r>
      <w:proofErr w:type="gramEnd"/>
      <w:r w:rsidRPr="00442BFD">
        <w:rPr>
          <w:rFonts w:ascii="Times New Roman" w:hAnsi="Times New Roman"/>
          <w:sz w:val="24"/>
          <w:szCs w:val="24"/>
          <w:lang w:val="ru-RU"/>
        </w:rPr>
        <w:t xml:space="preserve"> в ее самобытности, уникальности, неповторимости.</w:t>
      </w:r>
    </w:p>
    <w:p w:rsidR="00D3252E" w:rsidRPr="00442BFD" w:rsidRDefault="00D3252E" w:rsidP="00D3252E">
      <w:pPr>
        <w:jc w:val="both"/>
        <w:rPr>
          <w:rStyle w:val="Zag11"/>
          <w:rFonts w:ascii="Times New Roman" w:eastAsia="@Arial Unicode MS" w:hAnsi="Times New Roman"/>
          <w:b/>
          <w:bCs/>
          <w:noProof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b/>
          <w:sz w:val="24"/>
          <w:szCs w:val="24"/>
          <w:lang w:val="ru-RU"/>
        </w:rPr>
        <w:t xml:space="preserve">Достижение поставленных целей </w:t>
      </w: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приразработке и реализации  основной образовательной программы основного общего образования</w:t>
      </w:r>
      <w:r w:rsidRPr="00442BFD">
        <w:rPr>
          <w:rStyle w:val="Zag11"/>
          <w:rFonts w:ascii="Times New Roman" w:eastAsia="@Arial Unicode MS" w:hAnsi="Times New Roman"/>
          <w:b/>
          <w:sz w:val="24"/>
          <w:szCs w:val="24"/>
          <w:lang w:val="ru-RU"/>
        </w:rPr>
        <w:t xml:space="preserve"> предусматривает решение следующих основных задач</w:t>
      </w: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: 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(ФГОС ООО);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преемственности начального общего, основного общего, среднего общего образования;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учащимися, в том числе детьми-инвалидами и детьми с ОВЗ;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установление требований к воспитанию и социализации учащихся как части образовательной программы и соответствующему усилению воспитательного потенциала гимназии,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обеспечение эффективного сочетания урочных и внеурочных форм организации учебных занятий, взаимодействия всех участников образовательных отношений;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взаимодействие  гимназии при реализации основной образовательной программы с социальными партнерами;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выявление и развитие способностей учащихся, в том числе детей, проявивших выдающиеся способности, детей с ОВЗ и инвалидов, их интересов через систему клубов, секций, студий и кружков, общественно полезную деятельность, в том числе с использованием возможностей образовательных организаций дополнительного образования;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организацию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внутришкольной</w:t>
      </w:r>
      <w:proofErr w:type="spellEnd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 социальной среды, школьного уклада;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включение </w:t>
      </w:r>
      <w:proofErr w:type="gramStart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обучающихся</w:t>
      </w:r>
      <w:proofErr w:type="gramEnd"/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сотрудничество с базовыми предприятиями, учреждениями профессионального образования, центрами профессиональной работы;</w:t>
      </w:r>
    </w:p>
    <w:p w:rsidR="00D3252E" w:rsidRPr="00442BFD" w:rsidRDefault="00D3252E" w:rsidP="00D3252E">
      <w:pPr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Zag11"/>
          <w:rFonts w:ascii="Times New Roman" w:eastAsia="@Arial Unicode MS" w:hAnsi="Times New Roman"/>
          <w:sz w:val="24"/>
          <w:szCs w:val="24"/>
          <w:lang w:val="ru-RU" w:eastAsia="ru-RU"/>
        </w:rPr>
      </w:pP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сохранение</w:t>
      </w:r>
      <w:r w:rsidRPr="00442BFD">
        <w:rPr>
          <w:rFonts w:ascii="Times New Roman" w:hAnsi="Times New Roman"/>
          <w:sz w:val="24"/>
          <w:szCs w:val="24"/>
          <w:lang w:val="ru-RU"/>
        </w:rPr>
        <w:t xml:space="preserve"> и укрепление физического, психологического и социального здоровья </w:t>
      </w:r>
      <w:r w:rsidRPr="00442BFD">
        <w:rPr>
          <w:rFonts w:ascii="Times New Roman" w:hAnsi="Times New Roman"/>
          <w:sz w:val="24"/>
          <w:szCs w:val="24"/>
          <w:lang w:val="ru-RU"/>
        </w:rPr>
        <w:lastRenderedPageBreak/>
        <w:t>обучающихся</w:t>
      </w:r>
      <w:r w:rsidRPr="00442BFD">
        <w:rPr>
          <w:rStyle w:val="Zag11"/>
          <w:rFonts w:ascii="Times New Roman" w:eastAsia="@Arial Unicode MS" w:hAnsi="Times New Roman"/>
          <w:sz w:val="24"/>
          <w:szCs w:val="24"/>
          <w:lang w:val="ru-RU"/>
        </w:rPr>
        <w:t>, обеспечение их безопасности.</w:t>
      </w:r>
    </w:p>
    <w:p w:rsidR="00D3252E" w:rsidRPr="00442BFD" w:rsidRDefault="00D3252E" w:rsidP="00D3252E">
      <w:pPr>
        <w:jc w:val="center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D3252E" w:rsidRPr="00442BFD" w:rsidRDefault="00D3252E" w:rsidP="00D3252E">
      <w:pPr>
        <w:ind w:right="-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Выпускник</w:t>
      </w:r>
      <w:proofErr w:type="spellEnd"/>
      <w:r w:rsidR="00FC0E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научится</w:t>
      </w:r>
      <w:proofErr w:type="spellEnd"/>
      <w:r w:rsidRPr="00442BFD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акробатические комбинации из числа хорошо освоенных упражнений;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гимнастические комбинации на спортивных снарядах из числа хорошо освоенных упражнений;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легкоатлетические упражнения в беге и в прыжках (в длину и высоту);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спуски и торможения на лыжах с пологого склона;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D3252E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color w:val="000000"/>
          <w:sz w:val="24"/>
          <w:szCs w:val="24"/>
          <w:lang w:val="ru-RU"/>
        </w:rPr>
        <w:t>выполнять тестовые упражнения для оценки уровня индивидуального  развития основных физических качеств.</w:t>
      </w:r>
    </w:p>
    <w:p w:rsidR="00D3252E" w:rsidRPr="00442BFD" w:rsidRDefault="00D3252E" w:rsidP="00D3252E">
      <w:pPr>
        <w:numPr>
          <w:ilvl w:val="0"/>
          <w:numId w:val="10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3252E" w:rsidRPr="00442BFD" w:rsidRDefault="00D3252E" w:rsidP="00D3252E">
      <w:pPr>
        <w:ind w:right="-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Выпускник</w:t>
      </w:r>
      <w:proofErr w:type="spellEnd"/>
      <w:r w:rsidR="00FC0E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получит</w:t>
      </w:r>
      <w:proofErr w:type="spellEnd"/>
      <w:r w:rsidR="00FC0E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возможность</w:t>
      </w:r>
      <w:proofErr w:type="spellEnd"/>
      <w:r w:rsidR="00FC0E5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42BFD">
        <w:rPr>
          <w:rFonts w:ascii="Times New Roman" w:hAnsi="Times New Roman"/>
          <w:b/>
          <w:color w:val="000000"/>
          <w:sz w:val="24"/>
          <w:szCs w:val="24"/>
        </w:rPr>
        <w:t>научиться</w:t>
      </w:r>
      <w:proofErr w:type="spellEnd"/>
      <w:r w:rsidRPr="00442BFD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осуществлять судейство по одному из осваиваемых видов спорта; 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выполнять тестовые нормативы Всероссийского физкультурно-спортивного комплекса «Готов к труду и обороне»;</w:t>
      </w:r>
    </w:p>
    <w:p w:rsidR="00D3252E" w:rsidRPr="00442BFD" w:rsidRDefault="00D3252E" w:rsidP="00D3252E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выполнять технико-тактические действия национальных видов спорта;</w:t>
      </w:r>
    </w:p>
    <w:p w:rsidR="00BC1C78" w:rsidRDefault="00D3252E" w:rsidP="00D3252E">
      <w:pPr>
        <w:autoSpaceDE w:val="0"/>
        <w:autoSpaceDN w:val="0"/>
        <w:spacing w:after="78" w:line="220" w:lineRule="exact"/>
        <w:rPr>
          <w:rFonts w:ascii="Times New Roman" w:hAnsi="Times New Roman"/>
          <w:i/>
          <w:color w:val="000000"/>
          <w:sz w:val="24"/>
          <w:szCs w:val="24"/>
          <w:lang w:val="ru-RU"/>
        </w:rPr>
      </w:pPr>
      <w:r w:rsidRPr="00442BFD">
        <w:rPr>
          <w:rFonts w:ascii="Times New Roman" w:hAnsi="Times New Roman"/>
          <w:i/>
          <w:color w:val="000000"/>
          <w:sz w:val="24"/>
          <w:szCs w:val="24"/>
          <w:lang w:val="ru-RU"/>
        </w:rPr>
        <w:t>проплывать учебную дистанцию вольным стилем.</w:t>
      </w:r>
    </w:p>
    <w:p w:rsidR="00D3252E" w:rsidRDefault="00D3252E" w:rsidP="00D3252E">
      <w:pPr>
        <w:autoSpaceDE w:val="0"/>
        <w:autoSpaceDN w:val="0"/>
        <w:spacing w:after="78" w:line="220" w:lineRule="exact"/>
        <w:rPr>
          <w:rFonts w:ascii="Times New Roman" w:hAnsi="Times New Roman"/>
          <w:i/>
          <w:color w:val="000000"/>
          <w:sz w:val="24"/>
          <w:szCs w:val="24"/>
          <w:lang w:val="ru-RU"/>
        </w:rPr>
      </w:pPr>
    </w:p>
    <w:p w:rsidR="00D3252E" w:rsidRDefault="00D3252E" w:rsidP="00D3252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801DE">
        <w:rPr>
          <w:rFonts w:ascii="Times New Roman" w:hAnsi="Times New Roman"/>
          <w:b/>
          <w:i/>
          <w:sz w:val="24"/>
          <w:szCs w:val="24"/>
          <w:lang w:val="ru-RU" w:eastAsia="ru-RU"/>
        </w:rPr>
        <w:t>Содержание учебного курса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:rsidR="00D3252E" w:rsidRPr="00F801DE" w:rsidRDefault="00D3252E" w:rsidP="00D3252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Легкая атлетика (21 час)</w:t>
      </w: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Спортивные игры (22 часа)</w:t>
      </w: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Гимнастика (12 часов)</w:t>
      </w:r>
    </w:p>
    <w:p w:rsidR="00D3252E" w:rsidRDefault="00D3252E" w:rsidP="00D3252E">
      <w:pPr>
        <w:pStyle w:val="ae"/>
        <w:numPr>
          <w:ilvl w:val="0"/>
          <w:numId w:val="13"/>
        </w:numPr>
        <w:rPr>
          <w:lang w:val="ru-RU"/>
        </w:rPr>
      </w:pPr>
      <w:r>
        <w:rPr>
          <w:lang w:val="ru-RU"/>
        </w:rPr>
        <w:t>Лыжная подготовка (15 часов)</w:t>
      </w:r>
    </w:p>
    <w:p w:rsidR="00D3252E" w:rsidRDefault="00D3252E" w:rsidP="00D3252E">
      <w:pPr>
        <w:autoSpaceDE w:val="0"/>
        <w:autoSpaceDN w:val="0"/>
        <w:spacing w:after="78" w:line="220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D3252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D3252E" w:rsidRDefault="00D3252E" w:rsidP="00D3252E">
      <w:pPr>
        <w:autoSpaceDE w:val="0"/>
        <w:autoSpaceDN w:val="0"/>
        <w:spacing w:after="78" w:line="220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tbl>
      <w:tblPr>
        <w:tblpPr w:leftFromText="45" w:rightFromText="45" w:vertAnchor="text" w:horzAnchor="margin" w:tblpXSpec="center" w:tblpY="-15"/>
        <w:tblW w:w="80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20"/>
        <w:gridCol w:w="2642"/>
        <w:gridCol w:w="2652"/>
        <w:gridCol w:w="1846"/>
      </w:tblGrid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Наименование раздела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Дата проведения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0</w:t>
            </w:r>
            <w:proofErr w:type="spellStart"/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легкой атлетики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Низкий старт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Высокий старт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12.09</w:t>
            </w:r>
          </w:p>
        </w:tc>
      </w:tr>
      <w:tr w:rsidR="00D3252E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Входящая контрольная работа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Челночный бег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 результат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60м.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21.09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84C01" w:rsidRDefault="00D3252E" w:rsidP="00132432">
            <w:pPr>
              <w:spacing w:before="100" w:beforeAutospacing="1" w:after="100" w:afterAutospacing="1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Прыжок в длину с13-15 шагов разбега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2000 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28.09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мимутный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равномерный бег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03.10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точка. Бег 2000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05.10</w:t>
            </w:r>
          </w:p>
        </w:tc>
      </w:tr>
      <w:tr w:rsidR="00D3252E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Спортивные игры. </w:t>
            </w: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Баскетбол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(10</w:t>
            </w: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 часов)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спортивных игр.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месте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10.10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Бросок мяча от плеча после ведения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12.10</w:t>
            </w:r>
          </w:p>
        </w:tc>
      </w:tr>
      <w:tr w:rsidR="00D3252E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Штрафной бросок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17.10</w:t>
            </w:r>
          </w:p>
        </w:tc>
      </w:tr>
      <w:tr w:rsidR="00D3252E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 в движении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19.10</w:t>
            </w:r>
          </w:p>
        </w:tc>
      </w:tr>
      <w:tr w:rsidR="00D3252E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Передача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24.10</w:t>
            </w:r>
          </w:p>
        </w:tc>
      </w:tr>
      <w:tr w:rsidR="00D3252E" w:rsidRPr="00E404F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Учебная игра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26.10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Перемещения в стойке с изменением направления, скорости.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07.11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Нападение быстрым прорывом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09.11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Штрафной бросок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14.11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баскетбол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16.11</w:t>
            </w:r>
          </w:p>
        </w:tc>
      </w:tr>
      <w:tr w:rsidR="00D3252E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Гимнастика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2часов</w:t>
            </w:r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гимнастики. </w:t>
            </w:r>
            <w:r w:rsidRPr="0069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Строевые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21.11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69500B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Строевые упражнения, лазание, прикладные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23.11</w:t>
            </w:r>
          </w:p>
        </w:tc>
      </w:tr>
      <w:tr w:rsidR="00D3252E" w:rsidRPr="0069500B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69500B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69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Акробатические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28.11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Строевые упражнения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30.11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Совершенствование акробатических упражнений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05.12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07.12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69500B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Акробатика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12.12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Круговая тренировка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14.12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Комбинации упражнений</w:t>
            </w:r>
          </w:p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 гантелями, набивными мячами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19.12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Полоса препятствий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21.12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Круговая тренировка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26.12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точка. Нормативы по гимнастике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28.12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33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Лыжная подготовка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5часов</w:t>
            </w:r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Т.Б. на уроках лыжной подготовки</w:t>
            </w:r>
            <w:r w:rsid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Значение занятий лыжным спортом для поддержания работоспособности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Подъемы полу-елочкой, елочкой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FC0E5D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Торможение плугом, упором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FC0E5D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Коньковый ход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18.01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FC0E5D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FC0E5D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Коньковый ход</w:t>
            </w:r>
            <w:proofErr w:type="gramStart"/>
            <w:r w:rsidRPr="00FC0E5D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23.01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FC0E5D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Подъемы и спуски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25.01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2 км (д), 3км (м)</w:t>
            </w:r>
          </w:p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30.01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2 км (д), 3км (м)</w:t>
            </w:r>
          </w:p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01.02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Одновременный одношажный ход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06.02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Повороты переступанием, на месте махом.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08.02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Повороты переступанием, на месте махом.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13.02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Повороты переступанием, на месте махом.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15.02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дистанции</w:t>
            </w:r>
            <w:proofErr w:type="gramStart"/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,5км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20.02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Виды лыжного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спо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рта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22.02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Контрольная точка.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4,5км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27.02</w:t>
            </w:r>
          </w:p>
        </w:tc>
      </w:tr>
      <w:tr w:rsidR="00D3252E" w:rsidRPr="008F0CA4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Спортивные игры. </w:t>
            </w: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Волейбол</w:t>
            </w:r>
          </w:p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1403E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(12 часов)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спортивные игры.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Терминология игры волейбол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29.02</w:t>
            </w:r>
          </w:p>
        </w:tc>
      </w:tr>
      <w:tr w:rsidR="00D3252E" w:rsidRPr="008F0CA4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8F0CA4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F0CA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техники передачи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05.03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8F0CA4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Комбинация из освоенных элементов техники игры в волейбол.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07.03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Комбинация из освоенных 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элементов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техники игры в волейбол.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12.03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52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техники приёма и передачи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14.03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E404F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E404F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подачи мяча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19.03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Нижняя подача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21.03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Верхняя подача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07.04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Отбивание кулаком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09.04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8F0CA4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Жесты судьи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14.04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Варианты нападающего удара через сетку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16.04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волейбол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21.04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26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Легкая атлетика</w:t>
            </w:r>
          </w:p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11 часов</w:t>
            </w:r>
            <w:r w:rsidRPr="0071003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Т.Б. на уроках легкой атлетики. 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Основные механизмы энергообеспечения легкоатлетических упражнений.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23.04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3940B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5760F5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28.04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Метание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  <w:proofErr w:type="gramStart"/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/м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30.04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710036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2000 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07.05</w:t>
            </w:r>
          </w:p>
        </w:tc>
      </w:tr>
      <w:tr w:rsidR="00D3252E" w:rsidRPr="003940B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2A2453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940B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мин. бег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10.05</w:t>
            </w:r>
          </w:p>
        </w:tc>
      </w:tr>
      <w:tr w:rsidR="00D3252E" w:rsidRPr="003940B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3940B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940B7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Эстафетный бег 4\ 200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14.05</w:t>
            </w:r>
          </w:p>
        </w:tc>
      </w:tr>
      <w:tr w:rsidR="00D3252E" w:rsidRPr="00FC0E5D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3940B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F666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с изменением темпа</w:t>
            </w: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F666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и ритма шага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16.05</w:t>
            </w:r>
          </w:p>
        </w:tc>
      </w:tr>
      <w:tr w:rsidR="00D3252E" w:rsidRPr="003940B7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3940B7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3940B7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940B7">
              <w:rPr>
                <w:rFonts w:ascii="Times New Roman" w:hAnsi="Times New Roman"/>
                <w:sz w:val="24"/>
                <w:szCs w:val="24"/>
                <w:lang w:val="ru-RU" w:eastAsia="ru-RU"/>
              </w:rPr>
              <w:t>Бег на результат 100м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21.05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6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252E" w:rsidRPr="00C627B2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Игры, эстафеты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hideMark/>
          </w:tcPr>
          <w:p w:rsidR="00D3252E" w:rsidRPr="00B20ED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71003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20ED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23.05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Прыжки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252E" w:rsidRPr="00B20EDE" w:rsidRDefault="00B20ED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27.05</w:t>
            </w:r>
          </w:p>
        </w:tc>
      </w:tr>
      <w:tr w:rsidR="00D3252E" w:rsidRPr="00710036" w:rsidTr="00132432">
        <w:trPr>
          <w:tblCellSpacing w:w="0" w:type="dxa"/>
        </w:trPr>
        <w:tc>
          <w:tcPr>
            <w:tcW w:w="9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2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252E" w:rsidRPr="00710036" w:rsidRDefault="00D3252E" w:rsidP="00132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Подведение итогов года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3252E" w:rsidRPr="00B20EDE" w:rsidRDefault="00B20ED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28.05</w:t>
            </w:r>
          </w:p>
        </w:tc>
      </w:tr>
    </w:tbl>
    <w:p w:rsidR="00D3252E" w:rsidRDefault="00D3252E" w:rsidP="00D3252E">
      <w:pPr>
        <w:autoSpaceDE w:val="0"/>
        <w:autoSpaceDN w:val="0"/>
        <w:spacing w:after="78" w:line="220" w:lineRule="exact"/>
        <w:jc w:val="center"/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7023"/>
        <w:gridCol w:w="3031"/>
      </w:tblGrid>
      <w:tr w:rsidR="00D3252E" w:rsidRPr="00B9723E" w:rsidTr="00132432">
        <w:trPr>
          <w:trHeight w:val="25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723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3940B7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работы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3940B7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D3252E" w:rsidRPr="00B9723E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125E09" w:rsidRDefault="00D3252E" w:rsidP="001324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точка. Бег 2000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A8159C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31403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баскетбол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B9723E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по гимнастике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A8159C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Контрольная точка. </w:t>
            </w:r>
            <w:r w:rsidRPr="003140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Прохождение дистанции 4,5км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B9723E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5760F5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Нормативы единоборств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A8159C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Контрольная точка игра в волейбол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3252E" w:rsidRPr="00A8159C" w:rsidTr="00132432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D3252E">
            <w:pPr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Default="00D3252E" w:rsidP="0013243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Годовая контрольная работа в форме нормативов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2E" w:rsidRPr="00B9723E" w:rsidRDefault="00D3252E" w:rsidP="00132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rPr>
          <w:sz w:val="24"/>
          <w:szCs w:val="24"/>
          <w:lang w:val="ru-RU"/>
        </w:rPr>
      </w:pPr>
    </w:p>
    <w:p w:rsidR="00D3252E" w:rsidRPr="00D3252E" w:rsidRDefault="00D3252E" w:rsidP="00D3252E">
      <w:pPr>
        <w:tabs>
          <w:tab w:val="left" w:pos="6246"/>
        </w:tabs>
        <w:rPr>
          <w:sz w:val="24"/>
          <w:szCs w:val="24"/>
          <w:lang w:val="ru-RU"/>
        </w:rPr>
      </w:pPr>
    </w:p>
    <w:sectPr w:rsidR="00D3252E" w:rsidRPr="00D3252E" w:rsidSect="00284AC3">
      <w:pgSz w:w="11900" w:h="16840"/>
      <w:pgMar w:top="298" w:right="650" w:bottom="444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556423D"/>
    <w:multiLevelType w:val="hybridMultilevel"/>
    <w:tmpl w:val="AAE813B0"/>
    <w:lvl w:ilvl="0" w:tplc="9C062D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55724BF8"/>
    <w:multiLevelType w:val="hybridMultilevel"/>
    <w:tmpl w:val="8018A9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84AC3"/>
    <w:rsid w:val="0028541A"/>
    <w:rsid w:val="0029639D"/>
    <w:rsid w:val="00326F90"/>
    <w:rsid w:val="003B4A24"/>
    <w:rsid w:val="00465C66"/>
    <w:rsid w:val="006424FA"/>
    <w:rsid w:val="008C362D"/>
    <w:rsid w:val="00A8159C"/>
    <w:rsid w:val="00AA1D8D"/>
    <w:rsid w:val="00B20EDE"/>
    <w:rsid w:val="00B47730"/>
    <w:rsid w:val="00BC1C78"/>
    <w:rsid w:val="00CB0664"/>
    <w:rsid w:val="00D3252E"/>
    <w:rsid w:val="00DE1544"/>
    <w:rsid w:val="00F40363"/>
    <w:rsid w:val="00FC0E5D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D32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D3252E"/>
  </w:style>
  <w:style w:type="character" w:customStyle="1" w:styleId="Zag11">
    <w:name w:val="Zag_11"/>
    <w:rsid w:val="00D32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D32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D3252E"/>
  </w:style>
  <w:style w:type="character" w:customStyle="1" w:styleId="Zag11">
    <w:name w:val="Zag_11"/>
    <w:rsid w:val="00D325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B82C6C-F830-4043-8F5E-78AF835D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2003</Words>
  <Characters>11421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Test</cp:lastModifiedBy>
  <cp:revision>2</cp:revision>
  <dcterms:created xsi:type="dcterms:W3CDTF">2023-09-13T15:37:00Z</dcterms:created>
  <dcterms:modified xsi:type="dcterms:W3CDTF">2023-09-13T15:37:00Z</dcterms:modified>
</cp:coreProperties>
</file>