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63E" w:rsidRPr="00B871C9" w:rsidRDefault="0057563E" w:rsidP="00B871C9">
      <w:pPr>
        <w:pStyle w:val="af8"/>
        <w:jc w:val="center"/>
        <w:rPr>
          <w:rFonts w:ascii="Times New Roman" w:hAnsi="Times New Roman" w:cs="Times New Roman"/>
        </w:rPr>
      </w:pPr>
    </w:p>
    <w:p w:rsidR="00490CEE" w:rsidRDefault="00490CEE" w:rsidP="006C1105">
      <w:pPr>
        <w:pStyle w:val="ad"/>
        <w:rPr>
          <w:rFonts w:asciiTheme="minorHAnsi" w:eastAsiaTheme="minorHAnsi" w:hAnsiTheme="minorHAnsi" w:cstheme="minorHAnsi"/>
          <w:b/>
          <w:bCs/>
          <w:color w:val="auto"/>
          <w:sz w:val="22"/>
          <w:szCs w:val="22"/>
          <w:lang w:eastAsia="en-US"/>
        </w:rPr>
      </w:pPr>
      <w:r>
        <w:rPr>
          <w:rFonts w:ascii="Times New Roman" w:eastAsia="Trebuchet MS" w:hAnsi="Times New Roman" w:cs="Times New Roman"/>
          <w:noProof/>
          <w:color w:val="auto"/>
          <w:sz w:val="22"/>
          <w:szCs w:val="22"/>
        </w:rPr>
        <w:drawing>
          <wp:inline distT="0" distB="0" distL="0" distR="0">
            <wp:extent cx="5760720" cy="8136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6275"/>
                    </a:xfrm>
                    <a:prstGeom prst="rect">
                      <a:avLst/>
                    </a:prstGeom>
                    <a:noFill/>
                    <a:ln>
                      <a:noFill/>
                    </a:ln>
                  </pic:spPr>
                </pic:pic>
              </a:graphicData>
            </a:graphic>
          </wp:inline>
        </w:drawing>
      </w:r>
    </w:p>
    <w:p w:rsidR="00490CEE" w:rsidRDefault="00490CEE" w:rsidP="00490CEE"/>
    <w:p w:rsidR="00490CEE" w:rsidRPr="00490CEE" w:rsidRDefault="00490CEE" w:rsidP="00490CEE">
      <w:bookmarkStart w:id="0" w:name="_GoBack"/>
      <w:bookmarkEnd w:id="0"/>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sdtContent>
        <w:p w:rsidR="0057563E" w:rsidRPr="006C1105" w:rsidRDefault="0057563E" w:rsidP="006C1105">
          <w:pPr>
            <w:pStyle w:val="ad"/>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6C1105" w:rsidRDefault="0057563E" w:rsidP="006C1105">
          <w:pPr>
            <w:pStyle w:val="11"/>
            <w:rPr>
              <w:rFonts w:eastAsiaTheme="minorEastAsia"/>
              <w:i/>
              <w:lang w:eastAsia="ru-RU"/>
            </w:rPr>
          </w:pPr>
          <w:r w:rsidRPr="006C1105">
            <w:fldChar w:fldCharType="begin"/>
          </w:r>
          <w:r w:rsidRPr="006C1105">
            <w:instrText xml:space="preserve"> TOC \o "1-3" \h \z \u </w:instrText>
          </w:r>
          <w:r w:rsidRPr="006C1105">
            <w:fldChar w:fldCharType="separate"/>
          </w:r>
          <w:hyperlink w:anchor="_Toc138268819" w:history="1">
            <w:r w:rsidRPr="006C1105">
              <w:rPr>
                <w:rStyle w:val="a3"/>
                <w:rFonts w:eastAsia="Times New Roman"/>
              </w:rPr>
              <w:t>ОБЩИЕ ПОЛОЖЕНИЯ</w:t>
            </w:r>
            <w:r w:rsidRPr="006C1105">
              <w:rPr>
                <w:webHidden/>
              </w:rPr>
              <w:tab/>
            </w:r>
            <w:r w:rsidRPr="006C1105">
              <w:rPr>
                <w:webHidden/>
              </w:rPr>
              <w:fldChar w:fldCharType="begin"/>
            </w:r>
            <w:r w:rsidRPr="006C1105">
              <w:rPr>
                <w:webHidden/>
              </w:rPr>
              <w:instrText xml:space="preserve"> PAGEREF _Toc138268819 \h </w:instrText>
            </w:r>
            <w:r w:rsidRPr="006C1105">
              <w:rPr>
                <w:webHidden/>
              </w:rPr>
            </w:r>
            <w:r w:rsidRPr="006C1105">
              <w:rPr>
                <w:webHidden/>
              </w:rPr>
              <w:fldChar w:fldCharType="separate"/>
            </w:r>
            <w:r w:rsidR="00DB4CD2">
              <w:rPr>
                <w:webHidden/>
              </w:rPr>
              <w:t>3</w:t>
            </w:r>
            <w:r w:rsidRPr="006C1105">
              <w:rPr>
                <w:webHidden/>
              </w:rPr>
              <w:fldChar w:fldCharType="end"/>
            </w:r>
          </w:hyperlink>
        </w:p>
        <w:p w:rsidR="0057563E" w:rsidRPr="006C1105" w:rsidRDefault="00C94AEE" w:rsidP="006C1105">
          <w:pPr>
            <w:pStyle w:val="21"/>
            <w:tabs>
              <w:tab w:val="right" w:leader="dot" w:pos="9062"/>
            </w:tabs>
            <w:ind w:left="0"/>
            <w:rPr>
              <w:rFonts w:ascii="Times New Roman" w:eastAsiaTheme="minorEastAsia" w:hAnsi="Times New Roman" w:cs="Times New Roman"/>
              <w:b w:val="0"/>
              <w:bCs w:val="0"/>
              <w:noProof/>
              <w:sz w:val="24"/>
              <w:szCs w:val="24"/>
              <w:lang w:eastAsia="ru-RU"/>
            </w:rPr>
          </w:pPr>
          <w:hyperlink w:anchor="_Toc138268820" w:history="1">
            <w:r w:rsidR="0057563E" w:rsidRPr="006C1105">
              <w:rPr>
                <w:rStyle w:val="a3"/>
                <w:rFonts w:ascii="Times New Roman" w:eastAsia="Times New Roman" w:hAnsi="Times New Roman" w:cs="Times New Roman"/>
                <w:iCs/>
                <w:noProof/>
                <w:sz w:val="24"/>
                <w:szCs w:val="24"/>
              </w:rPr>
              <w:t>1.1. ЦЕЛЕВОЙ РАЗДЕЛ</w:t>
            </w:r>
            <w:r w:rsidR="0057563E" w:rsidRPr="006C1105">
              <w:rPr>
                <w:rFonts w:ascii="Times New Roman" w:hAnsi="Times New Roman" w:cs="Times New Roman"/>
                <w:noProof/>
                <w:webHidden/>
                <w:sz w:val="24"/>
                <w:szCs w:val="24"/>
              </w:rPr>
              <w:tab/>
            </w:r>
            <w:r w:rsidR="0057563E" w:rsidRPr="006C1105">
              <w:rPr>
                <w:rFonts w:ascii="Times New Roman" w:hAnsi="Times New Roman" w:cs="Times New Roman"/>
                <w:noProof/>
                <w:webHidden/>
                <w:sz w:val="24"/>
                <w:szCs w:val="24"/>
              </w:rPr>
              <w:fldChar w:fldCharType="begin"/>
            </w:r>
            <w:r w:rsidR="0057563E" w:rsidRPr="006C1105">
              <w:rPr>
                <w:rFonts w:ascii="Times New Roman" w:hAnsi="Times New Roman" w:cs="Times New Roman"/>
                <w:noProof/>
                <w:webHidden/>
                <w:sz w:val="24"/>
                <w:szCs w:val="24"/>
              </w:rPr>
              <w:instrText xml:space="preserve"> PAGEREF _Toc138268820 \h </w:instrText>
            </w:r>
            <w:r w:rsidR="0057563E" w:rsidRPr="006C1105">
              <w:rPr>
                <w:rFonts w:ascii="Times New Roman" w:hAnsi="Times New Roman" w:cs="Times New Roman"/>
                <w:noProof/>
                <w:webHidden/>
                <w:sz w:val="24"/>
                <w:szCs w:val="24"/>
              </w:rPr>
            </w:r>
            <w:r w:rsidR="0057563E" w:rsidRPr="006C1105">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5</w:t>
            </w:r>
            <w:r w:rsidR="0057563E" w:rsidRPr="006C1105">
              <w:rPr>
                <w:rFonts w:ascii="Times New Roman" w:hAnsi="Times New Roman" w:cs="Times New Roman"/>
                <w:noProof/>
                <w:webHidden/>
                <w:sz w:val="24"/>
                <w:szCs w:val="24"/>
              </w:rPr>
              <w:fldChar w:fldCharType="end"/>
            </w:r>
          </w:hyperlink>
        </w:p>
        <w:p w:rsidR="0057563E" w:rsidRPr="00B10BF8" w:rsidRDefault="00C94AEE" w:rsidP="006C1105">
          <w:pPr>
            <w:pStyle w:val="31"/>
            <w:tabs>
              <w:tab w:val="right" w:leader="dot" w:pos="9062"/>
            </w:tabs>
            <w:ind w:left="0"/>
            <w:rPr>
              <w:rFonts w:ascii="Times New Roman" w:eastAsiaTheme="minorEastAsia" w:hAnsi="Times New Roman" w:cs="Times New Roman"/>
              <w:noProof/>
              <w:sz w:val="24"/>
              <w:szCs w:val="24"/>
              <w:lang w:eastAsia="ru-RU"/>
            </w:rPr>
          </w:pPr>
          <w:hyperlink w:anchor="_Toc138268821" w:history="1">
            <w:r w:rsidR="0057563E" w:rsidRPr="00B10BF8">
              <w:rPr>
                <w:rStyle w:val="a3"/>
                <w:rFonts w:ascii="Times New Roman" w:eastAsia="Times New Roman" w:hAnsi="Times New Roman" w:cs="Times New Roman"/>
                <w:caps/>
                <w:noProof/>
                <w:sz w:val="24"/>
                <w:szCs w:val="24"/>
              </w:rPr>
              <w:t>1.1.1. Пояснительная записка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_Toc138268821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5</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right" w:leader="dot" w:pos="9062"/>
            </w:tabs>
            <w:ind w:left="0"/>
            <w:rPr>
              <w:rFonts w:ascii="Times New Roman" w:eastAsiaTheme="minorEastAsia" w:hAnsi="Times New Roman" w:cs="Times New Roman"/>
              <w:noProof/>
              <w:sz w:val="24"/>
              <w:szCs w:val="24"/>
              <w:lang w:eastAsia="ru-RU"/>
            </w:rPr>
          </w:pPr>
          <w:hyperlink w:anchor="_Toc138268822" w:history="1">
            <w:r w:rsidR="0057563E" w:rsidRPr="00B10BF8">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ОБРАЗОВАНИЯ: ОБЩАЯ ХАРАКТЕРИСТИКА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_Toc138268822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14</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right" w:leader="dot" w:pos="9062"/>
            </w:tabs>
            <w:ind w:left="0"/>
            <w:rPr>
              <w:rFonts w:ascii="Times New Roman" w:eastAsiaTheme="minorEastAsia" w:hAnsi="Times New Roman" w:cs="Times New Roman"/>
              <w:noProof/>
              <w:sz w:val="24"/>
              <w:szCs w:val="24"/>
              <w:lang w:eastAsia="ru-RU"/>
            </w:rPr>
          </w:pPr>
          <w:hyperlink w:anchor="_Toc138268823" w:history="1">
            <w:r w:rsidR="0057563E" w:rsidRPr="00B10BF8">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_Toc138268823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22</w:t>
            </w:r>
            <w:r w:rsidR="0057563E" w:rsidRPr="00B10BF8">
              <w:rPr>
                <w:rFonts w:ascii="Times New Roman" w:hAnsi="Times New Roman" w:cs="Times New Roman"/>
                <w:noProof/>
                <w:webHidden/>
                <w:sz w:val="24"/>
                <w:szCs w:val="24"/>
              </w:rPr>
              <w:fldChar w:fldCharType="end"/>
            </w:r>
          </w:hyperlink>
        </w:p>
        <w:p w:rsidR="006C1105" w:rsidRDefault="006C1105" w:rsidP="006B77DA">
          <w:pPr>
            <w:tabs>
              <w:tab w:val="left" w:pos="2567"/>
            </w:tabs>
            <w:spacing w:after="0"/>
            <w:rPr>
              <w:rFonts w:ascii="Times New Roman" w:eastAsia="Times New Roman" w:hAnsi="Times New Roman" w:cs="Times New Roman"/>
              <w:b/>
              <w:noProof/>
              <w:sz w:val="24"/>
              <w:szCs w:val="24"/>
            </w:rPr>
          </w:pPr>
          <w:r w:rsidRPr="00106EDE">
            <w:rPr>
              <w:rFonts w:ascii="Times New Roman" w:eastAsia="Times New Roman" w:hAnsi="Times New Roman" w:cs="Times New Roman"/>
              <w:b/>
              <w:noProof/>
              <w:sz w:val="24"/>
              <w:szCs w:val="24"/>
            </w:rPr>
            <w:t>1.2.</w:t>
          </w:r>
          <w:r>
            <w:rPr>
              <w:rFonts w:ascii="Times New Roman" w:eastAsia="Times New Roman" w:hAnsi="Times New Roman" w:cs="Times New Roman"/>
              <w:b/>
              <w:noProof/>
              <w:sz w:val="24"/>
              <w:szCs w:val="24"/>
            </w:rPr>
            <w:t xml:space="preserve"> СОДЕРЖАТЕЛЬНЫЙ РАЗДЕЛ ПРОГРАММЫ </w:t>
          </w:r>
          <w:r w:rsidRPr="00106EDE">
            <w:rPr>
              <w:rFonts w:ascii="Times New Roman" w:eastAsia="Times New Roman" w:hAnsi="Times New Roman" w:cs="Times New Roman"/>
              <w:b/>
              <w:noProof/>
              <w:sz w:val="24"/>
              <w:szCs w:val="24"/>
            </w:rPr>
            <w:t xml:space="preserve">  </w:t>
          </w:r>
        </w:p>
        <w:p w:rsidR="0057563E" w:rsidRPr="00B10BF8" w:rsidRDefault="00C94AEE" w:rsidP="006B77DA">
          <w:pPr>
            <w:tabs>
              <w:tab w:val="left" w:pos="2567"/>
            </w:tabs>
            <w:spacing w:after="0"/>
            <w:rPr>
              <w:rStyle w:val="a3"/>
              <w:rFonts w:ascii="Times New Roman" w:hAnsi="Times New Roman" w:cs="Times New Roman"/>
              <w:noProof/>
              <w:color w:val="auto"/>
              <w:sz w:val="24"/>
              <w:szCs w:val="24"/>
              <w:u w:val="none"/>
            </w:rPr>
          </w:pPr>
          <w:hyperlink w:anchor="_Toc138268824" w:history="1">
            <w:r w:rsidR="0057563E" w:rsidRPr="00B10BF8">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B10BF8" w:rsidRDefault="0057563E" w:rsidP="006B77DA">
          <w:pPr>
            <w:spacing w:after="0"/>
            <w:rPr>
              <w:rFonts w:ascii="Times New Roman" w:hAnsi="Times New Roman" w:cs="Times New Roman"/>
              <w:noProof/>
              <w:sz w:val="24"/>
              <w:szCs w:val="24"/>
            </w:rPr>
          </w:pPr>
          <w:r w:rsidRPr="00B10BF8">
            <w:rPr>
              <w:rFonts w:ascii="Times New Roman" w:hAnsi="Times New Roman" w:cs="Times New Roman"/>
              <w:noProof/>
              <w:sz w:val="24"/>
              <w:szCs w:val="24"/>
            </w:rPr>
            <w:t>1.2.1. Русский язык………………………………………………</w:t>
          </w:r>
          <w:r w:rsidR="006C1105" w:rsidRPr="00B10BF8">
            <w:rPr>
              <w:rFonts w:ascii="Times New Roman" w:hAnsi="Times New Roman" w:cs="Times New Roman"/>
              <w:noProof/>
              <w:sz w:val="24"/>
              <w:szCs w:val="24"/>
            </w:rPr>
            <w:t>……...</w:t>
          </w:r>
          <w:r w:rsidRPr="00B10BF8">
            <w:rPr>
              <w:rFonts w:ascii="Times New Roman" w:hAnsi="Times New Roman" w:cs="Times New Roman"/>
              <w:noProof/>
              <w:sz w:val="24"/>
              <w:szCs w:val="24"/>
            </w:rPr>
            <w:t>………………….32</w:t>
          </w:r>
        </w:p>
        <w:p w:rsidR="0057563E" w:rsidRPr="00B10BF8" w:rsidRDefault="00C94AEE" w:rsidP="006B77DA">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25" w:history="1">
            <w:r w:rsidR="0057563E" w:rsidRPr="00B10BF8">
              <w:rPr>
                <w:rStyle w:val="a3"/>
                <w:rFonts w:ascii="Times New Roman" w:hAnsi="Times New Roman" w:cs="Times New Roman"/>
                <w:noProof/>
                <w:sz w:val="24"/>
                <w:szCs w:val="24"/>
              </w:rPr>
              <w:t>1.2.2.</w:t>
            </w:r>
            <w:r w:rsidR="006C1105" w:rsidRPr="00B10BF8">
              <w:rPr>
                <w:rStyle w:val="a3"/>
                <w:rFonts w:ascii="Times New Roman" w:hAnsi="Times New Roman" w:cs="Times New Roman"/>
                <w:noProof/>
                <w:sz w:val="24"/>
                <w:szCs w:val="24"/>
              </w:rPr>
              <w:t xml:space="preserve"> </w:t>
            </w:r>
            <w:r w:rsidR="0057563E" w:rsidRPr="00B10BF8">
              <w:rPr>
                <w:rStyle w:val="a3"/>
                <w:rFonts w:ascii="Times New Roman" w:hAnsi="Times New Roman" w:cs="Times New Roman"/>
                <w:noProof/>
                <w:sz w:val="24"/>
                <w:szCs w:val="24"/>
              </w:rPr>
              <w:t>Литература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_Toc138268825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73</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26" w:history="1">
            <w:r w:rsidR="0057563E" w:rsidRPr="00B10BF8">
              <w:rPr>
                <w:rStyle w:val="a3"/>
                <w:rFonts w:ascii="Times New Roman" w:eastAsia="Times New Roman" w:hAnsi="Times New Roman" w:cs="Times New Roman"/>
                <w:noProof/>
                <w:sz w:val="24"/>
                <w:szCs w:val="24"/>
              </w:rPr>
              <w:t>1.2.3.</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Родной язык (русский)</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_Toc138268826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98</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27" w:history="1">
            <w:r w:rsidR="0057563E" w:rsidRPr="00B10BF8">
              <w:rPr>
                <w:rStyle w:val="a3"/>
                <w:rFonts w:ascii="Times New Roman" w:hAnsi="Times New Roman" w:cs="Times New Roman"/>
                <w:noProof/>
                <w:sz w:val="24"/>
                <w:szCs w:val="24"/>
              </w:rPr>
              <w:t>1.2.4.</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Родная литература (русская)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_Toc138268827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118</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28" w:history="1">
            <w:r w:rsidR="0057563E" w:rsidRPr="00B10BF8">
              <w:rPr>
                <w:rStyle w:val="a3"/>
                <w:rFonts w:ascii="Times New Roman" w:hAnsi="Times New Roman" w:cs="Times New Roman"/>
                <w:noProof/>
                <w:sz w:val="24"/>
                <w:szCs w:val="24"/>
              </w:rPr>
              <w:t>1.2.5.</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Английский язык</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_Toc138268828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133</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29" w:history="1">
            <w:r w:rsidR="0057563E" w:rsidRPr="00B10BF8">
              <w:rPr>
                <w:rStyle w:val="a3"/>
                <w:rFonts w:ascii="Times New Roman" w:hAnsi="Times New Roman" w:cs="Times New Roman"/>
                <w:noProof/>
                <w:sz w:val="24"/>
                <w:szCs w:val="24"/>
              </w:rPr>
              <w:t>1.2.6.</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Немецкий язык</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_Toc138268829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173</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0" w:history="1">
            <w:r w:rsidR="0057563E" w:rsidRPr="00B10BF8">
              <w:rPr>
                <w:rStyle w:val="a3"/>
                <w:rFonts w:ascii="Times New Roman" w:hAnsi="Times New Roman" w:cs="Times New Roman"/>
                <w:noProof/>
                <w:sz w:val="24"/>
                <w:szCs w:val="24"/>
              </w:rPr>
              <w:t>1.2.7.</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История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_Toc138268830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211</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1" w:history="1">
            <w:r w:rsidR="0057563E" w:rsidRPr="00B10BF8">
              <w:rPr>
                <w:rStyle w:val="a3"/>
                <w:rFonts w:ascii="Times New Roman" w:hAnsi="Times New Roman" w:cs="Times New Roman"/>
                <w:noProof/>
                <w:sz w:val="24"/>
                <w:szCs w:val="24"/>
              </w:rPr>
              <w:t>1.2.8.</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Обществознание</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_Toc138268831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253</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2" w:history="1">
            <w:r w:rsidR="0057563E" w:rsidRPr="00B10BF8">
              <w:rPr>
                <w:rStyle w:val="a3"/>
                <w:rFonts w:ascii="Times New Roman" w:hAnsi="Times New Roman" w:cs="Times New Roman"/>
                <w:noProof/>
                <w:sz w:val="24"/>
                <w:szCs w:val="24"/>
              </w:rPr>
              <w:t>1.2.9.</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География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_Toc138268832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279</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3" w:history="1">
            <w:r w:rsidR="0057563E" w:rsidRPr="00B10BF8">
              <w:rPr>
                <w:rStyle w:val="a3"/>
                <w:rFonts w:ascii="Times New Roman" w:hAnsi="Times New Roman" w:cs="Times New Roman"/>
                <w:noProof/>
                <w:sz w:val="24"/>
                <w:szCs w:val="24"/>
              </w:rPr>
              <w:t>1.2.10.</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Математика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_Toc138268833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304</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4" w:history="1">
            <w:r w:rsidR="0057563E" w:rsidRPr="00B10BF8">
              <w:rPr>
                <w:rStyle w:val="a3"/>
                <w:rFonts w:ascii="Times New Roman" w:hAnsi="Times New Roman" w:cs="Times New Roman"/>
                <w:noProof/>
                <w:sz w:val="24"/>
                <w:szCs w:val="24"/>
              </w:rPr>
              <w:t>1.2.11.</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Информатика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_Toc138268834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330</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5" w:history="1">
            <w:r w:rsidR="0057563E" w:rsidRPr="00B10BF8">
              <w:rPr>
                <w:rStyle w:val="a3"/>
                <w:rFonts w:ascii="Times New Roman" w:hAnsi="Times New Roman" w:cs="Times New Roman"/>
                <w:noProof/>
                <w:sz w:val="24"/>
                <w:szCs w:val="24"/>
              </w:rPr>
              <w:t>1.2.12.</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Физика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_Toc138268835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342</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6" w:history="1">
            <w:r w:rsidR="0057563E" w:rsidRPr="00B10BF8">
              <w:rPr>
                <w:rStyle w:val="a3"/>
                <w:rFonts w:ascii="Times New Roman" w:hAnsi="Times New Roman" w:cs="Times New Roman"/>
                <w:noProof/>
                <w:sz w:val="24"/>
                <w:szCs w:val="24"/>
              </w:rPr>
              <w:t>1.2.13.</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Биология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_Toc138268836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361</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7" w:history="1">
            <w:r w:rsidR="0057563E" w:rsidRPr="00B10BF8">
              <w:rPr>
                <w:rStyle w:val="a3"/>
                <w:rFonts w:ascii="Times New Roman" w:hAnsi="Times New Roman" w:cs="Times New Roman"/>
                <w:noProof/>
                <w:sz w:val="24"/>
                <w:szCs w:val="24"/>
              </w:rPr>
              <w:t>1.2.14.</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Химия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_Toc138268837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387</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8" w:history="1">
            <w:r w:rsidR="0057563E" w:rsidRPr="00B10BF8">
              <w:rPr>
                <w:rStyle w:val="a3"/>
                <w:rFonts w:ascii="Times New Roman" w:hAnsi="Times New Roman" w:cs="Times New Roman"/>
                <w:noProof/>
                <w:sz w:val="24"/>
                <w:szCs w:val="24"/>
              </w:rPr>
              <w:t>1.2.15.</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Изобразительное искусство</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_Toc138268838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400</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39" w:history="1">
            <w:r w:rsidR="0057563E" w:rsidRPr="00B10BF8">
              <w:rPr>
                <w:rStyle w:val="a3"/>
                <w:rFonts w:ascii="Times New Roman" w:hAnsi="Times New Roman" w:cs="Times New Roman"/>
                <w:noProof/>
                <w:sz w:val="24"/>
                <w:szCs w:val="24"/>
              </w:rPr>
              <w:t>1.2.16.</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Музыка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_Toc138268839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425</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40" w:history="1">
            <w:r w:rsidR="0057563E" w:rsidRPr="00B10BF8">
              <w:rPr>
                <w:rStyle w:val="a3"/>
                <w:rFonts w:ascii="Times New Roman" w:hAnsi="Times New Roman" w:cs="Times New Roman"/>
                <w:noProof/>
                <w:sz w:val="24"/>
                <w:szCs w:val="24"/>
              </w:rPr>
              <w:t>1.2.17.</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Технология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_Toc138268840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452</w:t>
            </w:r>
            <w:r w:rsidR="0057563E" w:rsidRPr="00B10BF8">
              <w:rPr>
                <w:rFonts w:ascii="Times New Roman" w:hAnsi="Times New Roman" w:cs="Times New Roman"/>
                <w:noProof/>
                <w:webHidden/>
                <w:sz w:val="24"/>
                <w:szCs w:val="24"/>
              </w:rPr>
              <w:fldChar w:fldCharType="end"/>
            </w:r>
          </w:hyperlink>
        </w:p>
        <w:p w:rsidR="0057563E" w:rsidRPr="00B10BF8" w:rsidRDefault="00C94AEE" w:rsidP="006C1105">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41" w:history="1">
            <w:r w:rsidR="0057563E" w:rsidRPr="00B10BF8">
              <w:rPr>
                <w:rStyle w:val="a3"/>
                <w:rFonts w:ascii="Times New Roman" w:hAnsi="Times New Roman" w:cs="Times New Roman"/>
                <w:noProof/>
                <w:sz w:val="24"/>
                <w:szCs w:val="24"/>
              </w:rPr>
              <w:t>1.2.18.</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Физическая культура</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_Toc138268841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477</w:t>
            </w:r>
            <w:r w:rsidR="0057563E" w:rsidRPr="00B10BF8">
              <w:rPr>
                <w:rFonts w:ascii="Times New Roman" w:hAnsi="Times New Roman" w:cs="Times New Roman"/>
                <w:noProof/>
                <w:webHidden/>
                <w:sz w:val="24"/>
                <w:szCs w:val="24"/>
              </w:rPr>
              <w:fldChar w:fldCharType="end"/>
            </w:r>
          </w:hyperlink>
        </w:p>
        <w:p w:rsidR="0057563E" w:rsidRPr="00B10BF8" w:rsidRDefault="00C94AEE" w:rsidP="008D42A2">
          <w:pPr>
            <w:pStyle w:val="31"/>
            <w:tabs>
              <w:tab w:val="left" w:pos="1320"/>
              <w:tab w:val="right" w:leader="dot" w:pos="9062"/>
            </w:tabs>
            <w:ind w:left="0"/>
            <w:rPr>
              <w:rFonts w:ascii="Times New Roman" w:eastAsiaTheme="minorEastAsia" w:hAnsi="Times New Roman" w:cs="Times New Roman"/>
              <w:noProof/>
              <w:sz w:val="24"/>
              <w:szCs w:val="24"/>
              <w:lang w:eastAsia="ru-RU"/>
            </w:rPr>
          </w:pPr>
          <w:hyperlink w:anchor="_Toc138268842" w:history="1">
            <w:r w:rsidR="0057563E" w:rsidRPr="00B10BF8">
              <w:rPr>
                <w:rStyle w:val="a3"/>
                <w:rFonts w:ascii="Times New Roman" w:hAnsi="Times New Roman" w:cs="Times New Roman"/>
                <w:noProof/>
                <w:sz w:val="24"/>
                <w:szCs w:val="24"/>
              </w:rPr>
              <w:t>1.2.19.</w:t>
            </w:r>
            <w:r w:rsidR="006C1105" w:rsidRPr="00B10BF8">
              <w:rPr>
                <w:rFonts w:ascii="Times New Roman" w:eastAsiaTheme="minorEastAsia" w:hAnsi="Times New Roman" w:cs="Times New Roman"/>
                <w:noProof/>
                <w:sz w:val="24"/>
                <w:szCs w:val="24"/>
                <w:lang w:eastAsia="ru-RU"/>
              </w:rPr>
              <w:t xml:space="preserve"> </w:t>
            </w:r>
            <w:r w:rsidR="0057563E" w:rsidRPr="00B10BF8">
              <w:rPr>
                <w:rStyle w:val="a3"/>
                <w:rFonts w:ascii="Times New Roman" w:hAnsi="Times New Roman" w:cs="Times New Roman"/>
                <w:noProof/>
                <w:sz w:val="24"/>
                <w:szCs w:val="24"/>
              </w:rPr>
              <w:t>Основы безопасности жизнедеятельности (8-9 классы)</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_Toc138268842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495</w:t>
            </w:r>
            <w:r w:rsidR="0057563E" w:rsidRPr="00B10BF8">
              <w:rPr>
                <w:rFonts w:ascii="Times New Roman" w:hAnsi="Times New Roman" w:cs="Times New Roman"/>
                <w:noProof/>
                <w:webHidden/>
                <w:sz w:val="24"/>
                <w:szCs w:val="24"/>
              </w:rPr>
              <w:fldChar w:fldCharType="end"/>
            </w:r>
          </w:hyperlink>
        </w:p>
        <w:p w:rsidR="0057563E" w:rsidRPr="00B10BF8" w:rsidRDefault="00C94AEE" w:rsidP="008D42A2">
          <w:pPr>
            <w:pStyle w:val="21"/>
            <w:tabs>
              <w:tab w:val="left" w:pos="880"/>
              <w:tab w:val="right" w:leader="dot" w:pos="9062"/>
            </w:tabs>
            <w:spacing w:before="0"/>
            <w:ind w:left="0"/>
            <w:rPr>
              <w:rFonts w:ascii="Times New Roman" w:eastAsiaTheme="minorEastAsia" w:hAnsi="Times New Roman" w:cs="Times New Roman"/>
              <w:b w:val="0"/>
              <w:bCs w:val="0"/>
              <w:noProof/>
              <w:sz w:val="24"/>
              <w:szCs w:val="24"/>
              <w:lang w:eastAsia="ru-RU"/>
            </w:rPr>
          </w:pPr>
          <w:hyperlink w:anchor="_Toc138268843" w:history="1">
            <w:r w:rsidR="0057563E" w:rsidRPr="00B10BF8">
              <w:rPr>
                <w:rStyle w:val="a3"/>
                <w:rFonts w:ascii="Times New Roman" w:hAnsi="Times New Roman" w:cs="Times New Roman"/>
                <w:b w:val="0"/>
                <w:noProof/>
                <w:sz w:val="24"/>
                <w:szCs w:val="24"/>
              </w:rPr>
              <w:t>1.3.</w:t>
            </w:r>
            <w:r w:rsidR="0057563E" w:rsidRPr="00B10BF8">
              <w:rPr>
                <w:rFonts w:ascii="Times New Roman" w:eastAsiaTheme="minorEastAsia" w:hAnsi="Times New Roman" w:cs="Times New Roman"/>
                <w:b w:val="0"/>
                <w:bCs w:val="0"/>
                <w:noProof/>
                <w:sz w:val="24"/>
                <w:szCs w:val="24"/>
                <w:lang w:eastAsia="ru-RU"/>
              </w:rPr>
              <w:tab/>
            </w:r>
            <w:r w:rsidR="0057563E" w:rsidRPr="00B10BF8">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B10BF8">
              <w:rPr>
                <w:rFonts w:ascii="Times New Roman" w:hAnsi="Times New Roman" w:cs="Times New Roman"/>
                <w:b w:val="0"/>
                <w:noProof/>
                <w:webHidden/>
                <w:sz w:val="24"/>
                <w:szCs w:val="24"/>
              </w:rPr>
              <w:tab/>
            </w:r>
            <w:r w:rsidR="0057563E" w:rsidRPr="00B10BF8">
              <w:rPr>
                <w:rFonts w:ascii="Times New Roman" w:hAnsi="Times New Roman" w:cs="Times New Roman"/>
                <w:b w:val="0"/>
                <w:noProof/>
                <w:webHidden/>
                <w:sz w:val="24"/>
                <w:szCs w:val="24"/>
              </w:rPr>
              <w:fldChar w:fldCharType="begin"/>
            </w:r>
            <w:r w:rsidR="0057563E" w:rsidRPr="00B10BF8">
              <w:rPr>
                <w:rFonts w:ascii="Times New Roman" w:hAnsi="Times New Roman" w:cs="Times New Roman"/>
                <w:b w:val="0"/>
                <w:noProof/>
                <w:webHidden/>
                <w:sz w:val="24"/>
                <w:szCs w:val="24"/>
              </w:rPr>
              <w:instrText xml:space="preserve"> PAGEREF _Toc138268843 \h </w:instrText>
            </w:r>
            <w:r w:rsidR="0057563E" w:rsidRPr="00B10BF8">
              <w:rPr>
                <w:rFonts w:ascii="Times New Roman" w:hAnsi="Times New Roman" w:cs="Times New Roman"/>
                <w:b w:val="0"/>
                <w:noProof/>
                <w:webHidden/>
                <w:sz w:val="24"/>
                <w:szCs w:val="24"/>
              </w:rPr>
            </w:r>
            <w:r w:rsidR="0057563E" w:rsidRPr="00B10BF8">
              <w:rPr>
                <w:rFonts w:ascii="Times New Roman" w:hAnsi="Times New Roman" w:cs="Times New Roman"/>
                <w:b w:val="0"/>
                <w:noProof/>
                <w:webHidden/>
                <w:sz w:val="24"/>
                <w:szCs w:val="24"/>
              </w:rPr>
              <w:fldChar w:fldCharType="separate"/>
            </w:r>
            <w:r w:rsidR="00DB4CD2">
              <w:rPr>
                <w:rFonts w:ascii="Times New Roman" w:hAnsi="Times New Roman" w:cs="Times New Roman"/>
                <w:b w:val="0"/>
                <w:noProof/>
                <w:webHidden/>
                <w:sz w:val="24"/>
                <w:szCs w:val="24"/>
              </w:rPr>
              <w:t>514</w:t>
            </w:r>
            <w:r w:rsidR="0057563E" w:rsidRPr="00B10BF8">
              <w:rPr>
                <w:rFonts w:ascii="Times New Roman" w:hAnsi="Times New Roman" w:cs="Times New Roman"/>
                <w:b w:val="0"/>
                <w:noProof/>
                <w:webHidden/>
                <w:sz w:val="24"/>
                <w:szCs w:val="24"/>
              </w:rPr>
              <w:fldChar w:fldCharType="end"/>
            </w:r>
          </w:hyperlink>
        </w:p>
        <w:p w:rsidR="0057563E" w:rsidRPr="00B10BF8" w:rsidRDefault="00C94AEE" w:rsidP="006C1105">
          <w:pPr>
            <w:pStyle w:val="31"/>
            <w:tabs>
              <w:tab w:val="right" w:leader="dot" w:pos="9062"/>
            </w:tabs>
            <w:ind w:left="0"/>
            <w:rPr>
              <w:rFonts w:ascii="Times New Roman" w:eastAsiaTheme="minorEastAsia" w:hAnsi="Times New Roman" w:cs="Times New Roman"/>
              <w:noProof/>
              <w:sz w:val="24"/>
              <w:szCs w:val="24"/>
              <w:lang w:eastAsia="ru-RU"/>
            </w:rPr>
          </w:pPr>
          <w:hyperlink w:anchor="_Toc138268847" w:history="1">
            <w:r w:rsidR="008D42A2" w:rsidRPr="00B10BF8">
              <w:rPr>
                <w:rStyle w:val="a3"/>
                <w:rFonts w:ascii="Times New Roman" w:hAnsi="Times New Roman" w:cs="Times New Roman"/>
                <w:noProof/>
                <w:sz w:val="24"/>
                <w:szCs w:val="24"/>
              </w:rPr>
              <w:t>1.4</w:t>
            </w:r>
            <w:r w:rsidR="0057563E" w:rsidRPr="00B10BF8">
              <w:rPr>
                <w:rStyle w:val="a3"/>
                <w:rFonts w:ascii="Times New Roman" w:hAnsi="Times New Roman" w:cs="Times New Roman"/>
                <w:noProof/>
                <w:sz w:val="24"/>
                <w:szCs w:val="24"/>
              </w:rPr>
              <w:t>. Рабочая программа воспитания</w:t>
            </w:r>
            <w:r w:rsidR="0057563E" w:rsidRPr="00B10BF8">
              <w:rPr>
                <w:rFonts w:ascii="Times New Roman" w:hAnsi="Times New Roman" w:cs="Times New Roman"/>
                <w:noProof/>
                <w:webHidden/>
                <w:sz w:val="24"/>
                <w:szCs w:val="24"/>
              </w:rPr>
              <w:tab/>
            </w:r>
            <w:r w:rsidR="0057563E" w:rsidRPr="00B10BF8">
              <w:rPr>
                <w:rFonts w:ascii="Times New Roman" w:hAnsi="Times New Roman" w:cs="Times New Roman"/>
                <w:noProof/>
                <w:webHidden/>
                <w:sz w:val="24"/>
                <w:szCs w:val="24"/>
              </w:rPr>
              <w:fldChar w:fldCharType="begin"/>
            </w:r>
            <w:r w:rsidR="0057563E" w:rsidRPr="00B10BF8">
              <w:rPr>
                <w:rFonts w:ascii="Times New Roman" w:hAnsi="Times New Roman" w:cs="Times New Roman"/>
                <w:noProof/>
                <w:webHidden/>
                <w:sz w:val="24"/>
                <w:szCs w:val="24"/>
              </w:rPr>
              <w:instrText xml:space="preserve"> PAGEREF _Toc138268847 \h </w:instrText>
            </w:r>
            <w:r w:rsidR="0057563E" w:rsidRPr="00B10BF8">
              <w:rPr>
                <w:rFonts w:ascii="Times New Roman" w:hAnsi="Times New Roman" w:cs="Times New Roman"/>
                <w:noProof/>
                <w:webHidden/>
                <w:sz w:val="24"/>
                <w:szCs w:val="24"/>
              </w:rPr>
            </w:r>
            <w:r w:rsidR="0057563E" w:rsidRPr="00B10BF8">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532</w:t>
            </w:r>
            <w:r w:rsidR="0057563E" w:rsidRPr="00B10BF8">
              <w:rPr>
                <w:rFonts w:ascii="Times New Roman" w:hAnsi="Times New Roman" w:cs="Times New Roman"/>
                <w:noProof/>
                <w:webHidden/>
                <w:sz w:val="24"/>
                <w:szCs w:val="24"/>
              </w:rPr>
              <w:fldChar w:fldCharType="end"/>
            </w:r>
          </w:hyperlink>
        </w:p>
        <w:p w:rsidR="0057563E" w:rsidRPr="00B10BF8" w:rsidRDefault="00C94AEE" w:rsidP="00107552">
          <w:pPr>
            <w:pStyle w:val="1"/>
            <w:spacing w:before="0"/>
            <w:rPr>
              <w:rFonts w:ascii="Times New Roman" w:eastAsiaTheme="minorEastAsia" w:hAnsi="Times New Roman" w:cs="Times New Roman"/>
              <w:noProof/>
              <w:sz w:val="24"/>
              <w:szCs w:val="24"/>
              <w:lang w:eastAsia="ru-RU"/>
            </w:rPr>
          </w:pPr>
          <w:hyperlink w:anchor="_Toc138268863" w:history="1">
            <w:r w:rsidR="008D42A2" w:rsidRPr="00B10BF8">
              <w:rPr>
                <w:rFonts w:ascii="Times New Roman" w:eastAsiaTheme="minorEastAsia" w:hAnsi="Times New Roman" w:cs="Times New Roman"/>
                <w:color w:val="auto"/>
                <w:sz w:val="24"/>
                <w:szCs w:val="24"/>
              </w:rPr>
              <w:t xml:space="preserve">1.5. </w:t>
            </w:r>
            <w:r w:rsidR="00107552" w:rsidRPr="00B10BF8">
              <w:rPr>
                <w:rFonts w:ascii="Times New Roman" w:eastAsiaTheme="minorEastAsia" w:hAnsi="Times New Roman" w:cs="Times New Roman"/>
                <w:color w:val="auto"/>
                <w:sz w:val="24"/>
                <w:szCs w:val="24"/>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r w:rsidR="0057563E" w:rsidRPr="00B10BF8">
              <w:rPr>
                <w:rFonts w:ascii="Times New Roman" w:hAnsi="Times New Roman" w:cs="Times New Roman"/>
                <w:noProof/>
                <w:webHidden/>
                <w:color w:val="auto"/>
                <w:sz w:val="24"/>
                <w:szCs w:val="24"/>
              </w:rPr>
              <w:fldChar w:fldCharType="begin"/>
            </w:r>
            <w:r w:rsidR="0057563E" w:rsidRPr="00B10BF8">
              <w:rPr>
                <w:rFonts w:ascii="Times New Roman" w:hAnsi="Times New Roman" w:cs="Times New Roman"/>
                <w:noProof/>
                <w:webHidden/>
                <w:color w:val="auto"/>
                <w:sz w:val="24"/>
                <w:szCs w:val="24"/>
              </w:rPr>
              <w:instrText xml:space="preserve"> PAGEREF _Toc138268863 \h </w:instrText>
            </w:r>
            <w:r w:rsidR="0057563E" w:rsidRPr="00B10BF8">
              <w:rPr>
                <w:rFonts w:ascii="Times New Roman" w:hAnsi="Times New Roman" w:cs="Times New Roman"/>
                <w:noProof/>
                <w:webHidden/>
                <w:color w:val="auto"/>
                <w:sz w:val="24"/>
                <w:szCs w:val="24"/>
              </w:rPr>
            </w:r>
            <w:r w:rsidR="0057563E" w:rsidRPr="00B10BF8">
              <w:rPr>
                <w:rFonts w:ascii="Times New Roman" w:hAnsi="Times New Roman" w:cs="Times New Roman"/>
                <w:noProof/>
                <w:webHidden/>
                <w:color w:val="auto"/>
                <w:sz w:val="24"/>
                <w:szCs w:val="24"/>
              </w:rPr>
              <w:fldChar w:fldCharType="separate"/>
            </w:r>
            <w:r w:rsidR="00DB4CD2">
              <w:rPr>
                <w:rFonts w:ascii="Times New Roman" w:hAnsi="Times New Roman" w:cs="Times New Roman"/>
                <w:b/>
                <w:bCs/>
                <w:noProof/>
                <w:webHidden/>
                <w:color w:val="auto"/>
                <w:sz w:val="24"/>
                <w:szCs w:val="24"/>
              </w:rPr>
              <w:t>Ошибка! Закладка не определена.</w:t>
            </w:r>
            <w:r w:rsidR="0057563E" w:rsidRPr="00B10BF8">
              <w:rPr>
                <w:rFonts w:ascii="Times New Roman" w:hAnsi="Times New Roman" w:cs="Times New Roman"/>
                <w:noProof/>
                <w:webHidden/>
                <w:color w:val="auto"/>
                <w:sz w:val="24"/>
                <w:szCs w:val="24"/>
              </w:rPr>
              <w:fldChar w:fldCharType="end"/>
            </w:r>
          </w:hyperlink>
        </w:p>
        <w:p w:rsidR="0057563E" w:rsidRPr="008D42A2" w:rsidRDefault="00C94AEE" w:rsidP="006C1105">
          <w:pPr>
            <w:pStyle w:val="11"/>
            <w:rPr>
              <w:rFonts w:eastAsiaTheme="minorEastAsia"/>
              <w:lang w:eastAsia="ru-RU"/>
            </w:rPr>
          </w:pPr>
          <w:hyperlink w:anchor="_Toc138268869" w:history="1">
            <w:r w:rsidR="008D42A2">
              <w:rPr>
                <w:rStyle w:val="a3"/>
                <w:u w:val="none"/>
              </w:rPr>
              <w:t>1.3.</w:t>
            </w:r>
            <w:r w:rsidR="006C1105" w:rsidRPr="008D42A2">
              <w:rPr>
                <w:rFonts w:eastAsiaTheme="minorEastAsia"/>
                <w:lang w:eastAsia="ru-RU"/>
              </w:rPr>
              <w:t xml:space="preserve"> ОРГАНИЗАЦИОННЫЙ РАЗДЕЛ АООП ООО ЗПР …………………….…</w:t>
            </w:r>
            <w:r w:rsidR="0057563E" w:rsidRPr="008D42A2">
              <w:rPr>
                <w:webHidden/>
              </w:rPr>
              <w:fldChar w:fldCharType="begin"/>
            </w:r>
            <w:r w:rsidR="0057563E" w:rsidRPr="008D42A2">
              <w:rPr>
                <w:webHidden/>
              </w:rPr>
              <w:instrText xml:space="preserve"> PAGEREF _Toc138268869 \h </w:instrText>
            </w:r>
            <w:r w:rsidR="0057563E" w:rsidRPr="008D42A2">
              <w:rPr>
                <w:webHidden/>
              </w:rPr>
            </w:r>
            <w:r w:rsidR="0057563E" w:rsidRPr="008D42A2">
              <w:rPr>
                <w:webHidden/>
              </w:rPr>
              <w:fldChar w:fldCharType="separate"/>
            </w:r>
            <w:r w:rsidR="00DB4CD2">
              <w:rPr>
                <w:b w:val="0"/>
                <w:bCs w:val="0"/>
                <w:webHidden/>
              </w:rPr>
              <w:t>Ошибка! Закладка не определена.</w:t>
            </w:r>
            <w:r w:rsidR="0057563E" w:rsidRPr="008D42A2">
              <w:rPr>
                <w:webHidden/>
              </w:rPr>
              <w:fldChar w:fldCharType="end"/>
            </w:r>
          </w:hyperlink>
        </w:p>
        <w:p w:rsidR="0057563E" w:rsidRPr="008D42A2" w:rsidRDefault="00C94AEE" w:rsidP="006C1105">
          <w:pPr>
            <w:pStyle w:val="21"/>
            <w:tabs>
              <w:tab w:val="left" w:pos="880"/>
              <w:tab w:val="right" w:leader="dot" w:pos="9062"/>
            </w:tabs>
            <w:ind w:left="0"/>
            <w:rPr>
              <w:rFonts w:ascii="Times New Roman" w:eastAsiaTheme="minorEastAsia" w:hAnsi="Times New Roman" w:cs="Times New Roman"/>
              <w:bCs w:val="0"/>
              <w:noProof/>
              <w:sz w:val="24"/>
              <w:szCs w:val="24"/>
              <w:lang w:eastAsia="ru-RU"/>
            </w:rPr>
          </w:pPr>
          <w:hyperlink w:anchor="_Toc138268870" w:history="1">
            <w:r w:rsidR="008D42A2">
              <w:rPr>
                <w:rStyle w:val="a3"/>
                <w:rFonts w:ascii="Times New Roman" w:hAnsi="Times New Roman" w:cs="Times New Roman"/>
                <w:noProof/>
                <w:sz w:val="24"/>
                <w:szCs w:val="24"/>
              </w:rPr>
              <w:t xml:space="preserve">1.3.1. </w:t>
            </w:r>
            <w:r w:rsidR="0057563E" w:rsidRPr="008D42A2">
              <w:rPr>
                <w:rStyle w:val="a3"/>
                <w:rFonts w:ascii="Times New Roman" w:hAnsi="Times New Roman" w:cs="Times New Roman"/>
                <w:noProof/>
                <w:sz w:val="24"/>
                <w:szCs w:val="24"/>
              </w:rPr>
              <w:t xml:space="preserve">Учебный план программы </w:t>
            </w:r>
            <w:r w:rsidR="006C1105" w:rsidRPr="008D42A2">
              <w:rPr>
                <w:rStyle w:val="a3"/>
                <w:rFonts w:ascii="Times New Roman" w:hAnsi="Times New Roman" w:cs="Times New Roman"/>
                <w:noProof/>
                <w:sz w:val="24"/>
                <w:szCs w:val="24"/>
              </w:rPr>
              <w:t xml:space="preserve">АООП </w:t>
            </w:r>
            <w:r w:rsidR="0057563E" w:rsidRPr="008D42A2">
              <w:rPr>
                <w:rStyle w:val="a3"/>
                <w:rFonts w:ascii="Times New Roman" w:hAnsi="Times New Roman" w:cs="Times New Roman"/>
                <w:noProof/>
                <w:sz w:val="24"/>
                <w:szCs w:val="24"/>
              </w:rPr>
              <w:t>основного общего образования</w:t>
            </w:r>
            <w:r w:rsidR="0057563E" w:rsidRPr="008D42A2">
              <w:rPr>
                <w:rFonts w:ascii="Times New Roman" w:hAnsi="Times New Roman" w:cs="Times New Roman"/>
                <w:noProof/>
                <w:webHidden/>
                <w:sz w:val="24"/>
                <w:szCs w:val="24"/>
              </w:rPr>
              <w:tab/>
            </w:r>
            <w:r w:rsidR="0057563E" w:rsidRPr="008D42A2">
              <w:rPr>
                <w:rFonts w:ascii="Times New Roman" w:hAnsi="Times New Roman" w:cs="Times New Roman"/>
                <w:noProof/>
                <w:webHidden/>
                <w:sz w:val="24"/>
                <w:szCs w:val="24"/>
              </w:rPr>
              <w:fldChar w:fldCharType="begin"/>
            </w:r>
            <w:r w:rsidR="0057563E" w:rsidRPr="008D42A2">
              <w:rPr>
                <w:rFonts w:ascii="Times New Roman" w:hAnsi="Times New Roman" w:cs="Times New Roman"/>
                <w:noProof/>
                <w:webHidden/>
                <w:sz w:val="24"/>
                <w:szCs w:val="24"/>
              </w:rPr>
              <w:instrText xml:space="preserve"> PAGEREF _Toc138268870 \h </w:instrText>
            </w:r>
            <w:r w:rsidR="0057563E" w:rsidRPr="008D42A2">
              <w:rPr>
                <w:rFonts w:ascii="Times New Roman" w:hAnsi="Times New Roman" w:cs="Times New Roman"/>
                <w:noProof/>
                <w:webHidden/>
                <w:sz w:val="24"/>
                <w:szCs w:val="24"/>
              </w:rPr>
            </w:r>
            <w:r w:rsidR="0057563E" w:rsidRPr="008D42A2">
              <w:rPr>
                <w:rFonts w:ascii="Times New Roman" w:hAnsi="Times New Roman" w:cs="Times New Roman"/>
                <w:noProof/>
                <w:webHidden/>
                <w:sz w:val="24"/>
                <w:szCs w:val="24"/>
              </w:rPr>
              <w:fldChar w:fldCharType="separate"/>
            </w:r>
            <w:r w:rsidR="00DB4CD2">
              <w:rPr>
                <w:rFonts w:ascii="Times New Roman" w:hAnsi="Times New Roman" w:cs="Times New Roman"/>
                <w:b w:val="0"/>
                <w:bCs w:val="0"/>
                <w:noProof/>
                <w:webHidden/>
                <w:sz w:val="24"/>
                <w:szCs w:val="24"/>
              </w:rPr>
              <w:t>Ошибка! Закладка не определена.</w:t>
            </w:r>
            <w:r w:rsidR="0057563E" w:rsidRPr="008D42A2">
              <w:rPr>
                <w:rFonts w:ascii="Times New Roman" w:hAnsi="Times New Roman" w:cs="Times New Roman"/>
                <w:noProof/>
                <w:webHidden/>
                <w:sz w:val="24"/>
                <w:szCs w:val="24"/>
              </w:rPr>
              <w:fldChar w:fldCharType="end"/>
            </w:r>
          </w:hyperlink>
        </w:p>
        <w:p w:rsidR="0057563E" w:rsidRPr="008D42A2" w:rsidRDefault="008D42A2" w:rsidP="008D42A2">
          <w:pPr>
            <w:pStyle w:val="21"/>
            <w:tabs>
              <w:tab w:val="left" w:pos="880"/>
              <w:tab w:val="right" w:leader="dot" w:pos="9062"/>
            </w:tabs>
            <w:ind w:left="0"/>
            <w:rPr>
              <w:rStyle w:val="a3"/>
              <w:rFonts w:ascii="Times New Roman" w:hAnsi="Times New Roman" w:cs="Times New Roman"/>
              <w:noProof/>
              <w:sz w:val="24"/>
              <w:szCs w:val="24"/>
            </w:rPr>
          </w:pPr>
          <w:r>
            <w:rPr>
              <w:rStyle w:val="a3"/>
              <w:rFonts w:ascii="Times New Roman" w:hAnsi="Times New Roman" w:cs="Times New Roman"/>
              <w:noProof/>
              <w:sz w:val="24"/>
              <w:szCs w:val="24"/>
            </w:rPr>
            <w:t xml:space="preserve">1.3.2. </w:t>
          </w:r>
          <w:hyperlink w:anchor="_Toc138268872" w:history="1">
            <w:r w:rsidR="0057563E" w:rsidRPr="008D42A2">
              <w:rPr>
                <w:rStyle w:val="a3"/>
                <w:rFonts w:ascii="Times New Roman" w:hAnsi="Times New Roman" w:cs="Times New Roman"/>
                <w:noProof/>
                <w:sz w:val="24"/>
                <w:szCs w:val="24"/>
              </w:rPr>
              <w:t>Календарный учебный график</w:t>
            </w:r>
            <w:r w:rsidR="006C1105" w:rsidRPr="008D42A2">
              <w:rPr>
                <w:rStyle w:val="a3"/>
                <w:rFonts w:ascii="Times New Roman" w:eastAsia="Times New Roman" w:hAnsi="Times New Roman" w:cs="Times New Roman"/>
                <w:noProof/>
                <w:sz w:val="24"/>
                <w:szCs w:val="24"/>
                <w:lang w:eastAsia="ru-RU"/>
              </w:rPr>
              <w:t xml:space="preserve">  </w:t>
            </w:r>
            <w:r w:rsidR="0057563E" w:rsidRPr="008D42A2">
              <w:rPr>
                <w:rStyle w:val="a3"/>
                <w:rFonts w:ascii="Times New Roman" w:eastAsia="Times New Roman" w:hAnsi="Times New Roman" w:cs="Times New Roman"/>
                <w:noProof/>
                <w:sz w:val="24"/>
                <w:szCs w:val="24"/>
                <w:lang w:eastAsia="ru-RU"/>
              </w:rPr>
              <w:t>на 2023-2024 учебный год 5 – 9 класс</w:t>
            </w:r>
            <w:r w:rsidRPr="008D42A2">
              <w:rPr>
                <w:rStyle w:val="a3"/>
                <w:rFonts w:ascii="Times New Roman" w:eastAsia="Times New Roman" w:hAnsi="Times New Roman" w:cs="Times New Roman"/>
                <w:noProof/>
                <w:sz w:val="24"/>
                <w:szCs w:val="24"/>
                <w:lang w:eastAsia="ru-RU"/>
              </w:rPr>
              <w:t>….</w:t>
            </w:r>
            <w:r>
              <w:rPr>
                <w:rStyle w:val="a3"/>
                <w:rFonts w:ascii="Times New Roman" w:eastAsia="Times New Roman" w:hAnsi="Times New Roman" w:cs="Times New Roman"/>
                <w:noProof/>
                <w:sz w:val="24"/>
                <w:szCs w:val="24"/>
                <w:lang w:eastAsia="ru-RU"/>
              </w:rPr>
              <w:t>.</w:t>
            </w:r>
            <w:r w:rsidR="006C1105" w:rsidRPr="008D42A2">
              <w:rPr>
                <w:rStyle w:val="a3"/>
                <w:rFonts w:ascii="Times New Roman" w:eastAsia="Times New Roman" w:hAnsi="Times New Roman" w:cs="Times New Roman"/>
                <w:noProof/>
                <w:sz w:val="24"/>
                <w:szCs w:val="24"/>
                <w:lang w:eastAsia="ru-RU"/>
              </w:rPr>
              <w:t>.</w:t>
            </w:r>
            <w:r w:rsidR="0057563E" w:rsidRPr="008D42A2">
              <w:rPr>
                <w:rFonts w:ascii="Times New Roman" w:hAnsi="Times New Roman" w:cs="Times New Roman"/>
                <w:noProof/>
                <w:webHidden/>
                <w:sz w:val="24"/>
                <w:szCs w:val="24"/>
              </w:rPr>
              <w:fldChar w:fldCharType="begin"/>
            </w:r>
            <w:r w:rsidR="0057563E" w:rsidRPr="008D42A2">
              <w:rPr>
                <w:rFonts w:ascii="Times New Roman" w:hAnsi="Times New Roman" w:cs="Times New Roman"/>
                <w:noProof/>
                <w:webHidden/>
                <w:sz w:val="24"/>
                <w:szCs w:val="24"/>
              </w:rPr>
              <w:instrText xml:space="preserve"> PAGEREF _Toc138268872 \h </w:instrText>
            </w:r>
            <w:r w:rsidR="0057563E" w:rsidRPr="008D42A2">
              <w:rPr>
                <w:rFonts w:ascii="Times New Roman" w:hAnsi="Times New Roman" w:cs="Times New Roman"/>
                <w:noProof/>
                <w:webHidden/>
                <w:sz w:val="24"/>
                <w:szCs w:val="24"/>
              </w:rPr>
            </w:r>
            <w:r w:rsidR="0057563E" w:rsidRPr="008D42A2">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592</w:t>
            </w:r>
            <w:r w:rsidR="0057563E" w:rsidRPr="008D42A2">
              <w:rPr>
                <w:rFonts w:ascii="Times New Roman" w:hAnsi="Times New Roman" w:cs="Times New Roman"/>
                <w:noProof/>
                <w:webHidden/>
                <w:sz w:val="24"/>
                <w:szCs w:val="24"/>
              </w:rPr>
              <w:fldChar w:fldCharType="end"/>
            </w:r>
          </w:hyperlink>
        </w:p>
        <w:p w:rsidR="008D42A2" w:rsidRPr="008D42A2" w:rsidRDefault="008D42A2" w:rsidP="008D42A2">
          <w:pPr>
            <w:spacing w:after="0"/>
            <w:rPr>
              <w:rFonts w:ascii="Times New Roman" w:hAnsi="Times New Roman" w:cs="Times New Roman"/>
              <w:b/>
              <w:sz w:val="24"/>
              <w:szCs w:val="24"/>
            </w:rPr>
          </w:pPr>
          <w:r>
            <w:rPr>
              <w:rFonts w:ascii="Times New Roman" w:hAnsi="Times New Roman" w:cs="Times New Roman"/>
              <w:b/>
              <w:sz w:val="24"/>
              <w:szCs w:val="24"/>
            </w:rPr>
            <w:lastRenderedPageBreak/>
            <w:t>1</w:t>
          </w:r>
          <w:r w:rsidRPr="008D42A2">
            <w:rPr>
              <w:rFonts w:ascii="Times New Roman" w:hAnsi="Times New Roman" w:cs="Times New Roman"/>
              <w:b/>
              <w:sz w:val="24"/>
              <w:szCs w:val="24"/>
            </w:rPr>
            <w:t>.3.</w:t>
          </w:r>
          <w:r>
            <w:rPr>
              <w:rFonts w:ascii="Times New Roman" w:hAnsi="Times New Roman" w:cs="Times New Roman"/>
              <w:b/>
              <w:sz w:val="24"/>
              <w:szCs w:val="24"/>
            </w:rPr>
            <w:t xml:space="preserve">3. </w:t>
          </w:r>
          <w:r w:rsidRPr="008D42A2">
            <w:rPr>
              <w:rFonts w:ascii="Times New Roman" w:hAnsi="Times New Roman" w:cs="Times New Roman"/>
              <w:b/>
              <w:sz w:val="24"/>
              <w:szCs w:val="24"/>
            </w:rPr>
            <w:t xml:space="preserve"> План внеурочной деятельности………</w:t>
          </w:r>
          <w:r>
            <w:rPr>
              <w:rFonts w:ascii="Times New Roman" w:hAnsi="Times New Roman" w:cs="Times New Roman"/>
              <w:b/>
              <w:sz w:val="24"/>
              <w:szCs w:val="24"/>
            </w:rPr>
            <w:t>…….</w:t>
          </w:r>
          <w:r w:rsidRPr="008D42A2">
            <w:rPr>
              <w:rFonts w:ascii="Times New Roman" w:hAnsi="Times New Roman" w:cs="Times New Roman"/>
              <w:b/>
              <w:sz w:val="24"/>
              <w:szCs w:val="24"/>
            </w:rPr>
            <w:t>…………………………………...</w:t>
          </w:r>
          <w:r w:rsidRPr="008D42A2">
            <w:rPr>
              <w:rFonts w:ascii="Times New Roman" w:hAnsi="Times New Roman" w:cs="Times New Roman"/>
              <w:b/>
              <w:webHidden/>
              <w:sz w:val="24"/>
              <w:szCs w:val="24"/>
            </w:rPr>
            <w:fldChar w:fldCharType="begin"/>
          </w:r>
          <w:r w:rsidRPr="008D42A2">
            <w:rPr>
              <w:rFonts w:ascii="Times New Roman" w:hAnsi="Times New Roman" w:cs="Times New Roman"/>
              <w:b/>
              <w:webHidden/>
              <w:sz w:val="24"/>
              <w:szCs w:val="24"/>
            </w:rPr>
            <w:instrText xml:space="preserve"> PAGEREF _Toc138268871 \h </w:instrText>
          </w:r>
          <w:r w:rsidRPr="008D42A2">
            <w:rPr>
              <w:rFonts w:ascii="Times New Roman" w:hAnsi="Times New Roman" w:cs="Times New Roman"/>
              <w:b/>
              <w:webHidden/>
              <w:sz w:val="24"/>
              <w:szCs w:val="24"/>
            </w:rPr>
          </w:r>
          <w:r w:rsidRPr="008D42A2">
            <w:rPr>
              <w:rFonts w:ascii="Times New Roman" w:hAnsi="Times New Roman" w:cs="Times New Roman"/>
              <w:b/>
              <w:webHidden/>
              <w:sz w:val="24"/>
              <w:szCs w:val="24"/>
            </w:rPr>
            <w:fldChar w:fldCharType="separate"/>
          </w:r>
          <w:r w:rsidR="00DB4CD2">
            <w:rPr>
              <w:rFonts w:ascii="Times New Roman" w:hAnsi="Times New Roman" w:cs="Times New Roman"/>
              <w:b/>
              <w:noProof/>
              <w:webHidden/>
              <w:sz w:val="24"/>
              <w:szCs w:val="24"/>
            </w:rPr>
            <w:t>592</w:t>
          </w:r>
          <w:r w:rsidRPr="008D42A2">
            <w:rPr>
              <w:rFonts w:ascii="Times New Roman" w:hAnsi="Times New Roman" w:cs="Times New Roman"/>
              <w:b/>
              <w:webHidden/>
              <w:sz w:val="24"/>
              <w:szCs w:val="24"/>
            </w:rPr>
            <w:fldChar w:fldCharType="end"/>
          </w:r>
        </w:p>
        <w:p w:rsidR="0057563E" w:rsidRPr="008D42A2" w:rsidRDefault="00C94AEE" w:rsidP="008D42A2">
          <w:pPr>
            <w:pStyle w:val="21"/>
            <w:tabs>
              <w:tab w:val="left" w:pos="880"/>
              <w:tab w:val="right" w:leader="dot" w:pos="9062"/>
            </w:tabs>
            <w:spacing w:before="0"/>
            <w:ind w:left="0"/>
            <w:rPr>
              <w:rFonts w:ascii="Times New Roman" w:eastAsiaTheme="minorEastAsia" w:hAnsi="Times New Roman" w:cs="Times New Roman"/>
              <w:bCs w:val="0"/>
              <w:noProof/>
              <w:sz w:val="24"/>
              <w:szCs w:val="24"/>
              <w:lang w:eastAsia="ru-RU"/>
            </w:rPr>
          </w:pPr>
          <w:hyperlink w:anchor="_Toc138268873" w:history="1">
            <w:r w:rsidR="008D42A2">
              <w:rPr>
                <w:rStyle w:val="a3"/>
                <w:rFonts w:ascii="Times New Roman" w:hAnsi="Times New Roman" w:cs="Times New Roman"/>
                <w:noProof/>
                <w:sz w:val="24"/>
                <w:szCs w:val="24"/>
              </w:rPr>
              <w:t>1.3</w:t>
            </w:r>
            <w:r w:rsidR="0057563E" w:rsidRPr="008D42A2">
              <w:rPr>
                <w:rStyle w:val="a3"/>
                <w:rFonts w:ascii="Times New Roman" w:hAnsi="Times New Roman" w:cs="Times New Roman"/>
                <w:noProof/>
                <w:sz w:val="24"/>
                <w:szCs w:val="24"/>
              </w:rPr>
              <w:t>.4.</w:t>
            </w:r>
            <w:r w:rsidR="003C13F8" w:rsidRPr="008D42A2">
              <w:rPr>
                <w:rFonts w:ascii="Times New Roman" w:eastAsiaTheme="minorEastAsia" w:hAnsi="Times New Roman" w:cs="Times New Roman"/>
                <w:bCs w:val="0"/>
                <w:noProof/>
                <w:sz w:val="24"/>
                <w:szCs w:val="24"/>
                <w:lang w:eastAsia="ru-RU"/>
              </w:rPr>
              <w:t xml:space="preserve"> </w:t>
            </w:r>
            <w:r w:rsidR="0057563E" w:rsidRPr="008D42A2">
              <w:rPr>
                <w:rStyle w:val="a3"/>
                <w:rFonts w:ascii="Times New Roman" w:hAnsi="Times New Roman" w:cs="Times New Roman"/>
                <w:noProof/>
                <w:sz w:val="24"/>
                <w:szCs w:val="24"/>
              </w:rPr>
              <w:t>Календарный план воспитательной работы</w:t>
            </w:r>
            <w:r w:rsidR="0057563E" w:rsidRPr="008D42A2">
              <w:rPr>
                <w:rFonts w:ascii="Times New Roman" w:hAnsi="Times New Roman" w:cs="Times New Roman"/>
                <w:noProof/>
                <w:webHidden/>
                <w:sz w:val="24"/>
                <w:szCs w:val="24"/>
              </w:rPr>
              <w:tab/>
            </w:r>
            <w:r w:rsidR="0057563E" w:rsidRPr="008D42A2">
              <w:rPr>
                <w:rFonts w:ascii="Times New Roman" w:hAnsi="Times New Roman" w:cs="Times New Roman"/>
                <w:noProof/>
                <w:webHidden/>
                <w:sz w:val="24"/>
                <w:szCs w:val="24"/>
              </w:rPr>
              <w:fldChar w:fldCharType="begin"/>
            </w:r>
            <w:r w:rsidR="0057563E" w:rsidRPr="008D42A2">
              <w:rPr>
                <w:rFonts w:ascii="Times New Roman" w:hAnsi="Times New Roman" w:cs="Times New Roman"/>
                <w:noProof/>
                <w:webHidden/>
                <w:sz w:val="24"/>
                <w:szCs w:val="24"/>
              </w:rPr>
              <w:instrText xml:space="preserve"> PAGEREF _Toc138268873 \h </w:instrText>
            </w:r>
            <w:r w:rsidR="0057563E" w:rsidRPr="008D42A2">
              <w:rPr>
                <w:rFonts w:ascii="Times New Roman" w:hAnsi="Times New Roman" w:cs="Times New Roman"/>
                <w:noProof/>
                <w:webHidden/>
                <w:sz w:val="24"/>
                <w:szCs w:val="24"/>
              </w:rPr>
            </w:r>
            <w:r w:rsidR="0057563E" w:rsidRPr="008D42A2">
              <w:rPr>
                <w:rFonts w:ascii="Times New Roman" w:hAnsi="Times New Roman" w:cs="Times New Roman"/>
                <w:noProof/>
                <w:webHidden/>
                <w:sz w:val="24"/>
                <w:szCs w:val="24"/>
              </w:rPr>
              <w:fldChar w:fldCharType="separate"/>
            </w:r>
            <w:r w:rsidR="00DB4CD2">
              <w:rPr>
                <w:rFonts w:ascii="Times New Roman" w:hAnsi="Times New Roman" w:cs="Times New Roman"/>
                <w:noProof/>
                <w:webHidden/>
                <w:sz w:val="24"/>
                <w:szCs w:val="24"/>
              </w:rPr>
              <w:t>600</w:t>
            </w:r>
            <w:r w:rsidR="0057563E" w:rsidRPr="008D42A2">
              <w:rPr>
                <w:rFonts w:ascii="Times New Roman" w:hAnsi="Times New Roman" w:cs="Times New Roman"/>
                <w:noProof/>
                <w:webHidden/>
                <w:sz w:val="24"/>
                <w:szCs w:val="24"/>
              </w:rPr>
              <w:fldChar w:fldCharType="end"/>
            </w:r>
          </w:hyperlink>
          <w:r w:rsidR="0057563E" w:rsidRPr="006C1105">
            <w:rPr>
              <w:rFonts w:ascii="Times New Roman" w:hAnsi="Times New Roman" w:cs="Times New Roman"/>
              <w:b w:val="0"/>
              <w:bCs w:val="0"/>
              <w:sz w:val="24"/>
              <w:szCs w:val="24"/>
            </w:rPr>
            <w:fldChar w:fldCharType="end"/>
          </w:r>
        </w:p>
      </w:sdtContent>
    </w:sdt>
    <w:p w:rsidR="0057563E" w:rsidRPr="00106EDE" w:rsidRDefault="0057563E" w:rsidP="001E6516">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1E6516">
      <w:pPr>
        <w:widowControl w:val="0"/>
        <w:spacing w:after="0" w:line="240" w:lineRule="auto"/>
        <w:jc w:val="center"/>
        <w:rPr>
          <w:rFonts w:ascii="Times New Roman" w:eastAsia="Times New Roman" w:hAnsi="Times New Roman" w:cs="Times New Roman"/>
          <w:sz w:val="24"/>
          <w:szCs w:val="24"/>
        </w:rPr>
      </w:pPr>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bookmarkStart w:id="1" w:name="_Toc138268819"/>
      <w:r w:rsidRPr="00106EDE">
        <w:rPr>
          <w:rFonts w:ascii="Times New Roman" w:eastAsia="Times New Roman" w:hAnsi="Times New Roman" w:cs="Times New Roman"/>
          <w:b/>
          <w:sz w:val="24"/>
          <w:szCs w:val="24"/>
        </w:rPr>
        <w:t>ОБЩИЕ ПОЛОЖЕНИЯ</w:t>
      </w:r>
      <w:bookmarkEnd w:id="1"/>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 xml:space="preserve">обучающихся с ЗПР, имеющих </w:t>
      </w:r>
      <w:r w:rsidRPr="00106EDE">
        <w:rPr>
          <w:rFonts w:ascii="Times New Roman" w:eastAsia="Times New Roman" w:hAnsi="Times New Roman" w:cs="Times New Roman"/>
          <w:iCs/>
          <w:sz w:val="24"/>
          <w:szCs w:val="24"/>
        </w:rPr>
        <w:lastRenderedPageBreak/>
        <w:t>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footerReference w:type="default" r:id="rId10"/>
          <w:footerReference w:type="first" r:id="rId11"/>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2" w:name="_Toc117256376"/>
      <w:bookmarkStart w:id="3" w:name="_Toc138268820"/>
      <w:r w:rsidRPr="00106EDE">
        <w:rPr>
          <w:rFonts w:ascii="Times New Roman" w:eastAsia="Times New Roman" w:hAnsi="Times New Roman" w:cs="Times New Roman"/>
          <w:b/>
          <w:bCs/>
          <w:iCs/>
          <w:sz w:val="24"/>
          <w:szCs w:val="24"/>
        </w:rPr>
        <w:lastRenderedPageBreak/>
        <w:t>1.1. ЦЕЛЕВОЙ РАЗДЕЛ</w:t>
      </w:r>
      <w:bookmarkEnd w:id="2"/>
      <w:bookmarkEnd w:id="3"/>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4" w:name="_Toc117256377"/>
      <w:bookmarkStart w:id="5" w:name="_Toc138268821"/>
      <w:r w:rsidRPr="00106EDE">
        <w:rPr>
          <w:rFonts w:ascii="Times New Roman" w:eastAsia="Times New Roman" w:hAnsi="Times New Roman" w:cs="Times New Roman"/>
          <w:b/>
          <w:caps/>
          <w:sz w:val="24"/>
          <w:szCs w:val="24"/>
        </w:rPr>
        <w:t>1.1.1. Пояснительная записка</w:t>
      </w:r>
      <w:bookmarkEnd w:id="4"/>
      <w:bookmarkEnd w:id="5"/>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6"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w:t>
      </w:r>
      <w:r w:rsidRPr="00106EDE">
        <w:rPr>
          <w:rFonts w:ascii="Times New Roman" w:eastAsia="Times New Roman" w:hAnsi="Times New Roman" w:cs="Times New Roman"/>
          <w:bCs/>
          <w:sz w:val="24"/>
          <w:szCs w:val="24"/>
        </w:rPr>
        <w:lastRenderedPageBreak/>
        <w:t>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sidRPr="00106EDE">
        <w:rPr>
          <w:rFonts w:ascii="Times New Roman" w:eastAsia="Times New Roman" w:hAnsi="Times New Roman" w:cs="Times New Roman"/>
          <w:b/>
          <w:sz w:val="24"/>
          <w:szCs w:val="24"/>
        </w:rPr>
        <w:lastRenderedPageBreak/>
        <w:t>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7"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8" w:name="_Toc117256378"/>
      <w:bookmarkStart w:id="9"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10" w:name="_tyjcwt" w:colFirst="0" w:colLast="0"/>
      <w:bookmarkEnd w:id="10"/>
      <w:r w:rsidRPr="00106EDE">
        <w:rPr>
          <w:rFonts w:ascii="Times New Roman" w:eastAsia="Times New Roman" w:hAnsi="Times New Roman" w:cs="Times New Roman"/>
          <w:b/>
          <w:sz w:val="24"/>
          <w:szCs w:val="24"/>
        </w:rPr>
        <w:t>: ОБЩАЯ ХАРАКТЕРИСТИКА</w:t>
      </w:r>
      <w:bookmarkEnd w:id="8"/>
      <w:bookmarkEnd w:id="9"/>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1" w:name="_Toc117256379"/>
      <w:bookmarkStart w:id="12"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1"/>
      <w:bookmarkEnd w:id="12"/>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sidRPr="00106EDE">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w:t>
      </w:r>
      <w:r w:rsidRPr="00106EDE">
        <w:rPr>
          <w:rFonts w:ascii="Times New Roman" w:eastAsia="Times New Roman" w:hAnsi="Times New Roman" w:cs="Times New Roman"/>
          <w:sz w:val="24"/>
          <w:szCs w:val="24"/>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w:t>
      </w:r>
      <w:r w:rsidRPr="00106EDE">
        <w:rPr>
          <w:rFonts w:ascii="Times New Roman" w:eastAsia="Times New Roman" w:hAnsi="Times New Roman" w:cs="Times New Roman"/>
          <w:sz w:val="24"/>
          <w:szCs w:val="24"/>
        </w:rPr>
        <w:lastRenderedPageBreak/>
        <w:t>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w:t>
      </w:r>
      <w:r w:rsidRPr="00106EDE">
        <w:rPr>
          <w:rFonts w:ascii="Times New Roman" w:eastAsia="Times New Roman" w:hAnsi="Times New Roman" w:cs="Times New Roman"/>
          <w:sz w:val="24"/>
          <w:szCs w:val="24"/>
        </w:rPr>
        <w:lastRenderedPageBreak/>
        <w:t xml:space="preserve">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3"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3"/>
    </w:p>
    <w:p w:rsidR="00241B6C" w:rsidRDefault="00D35C00" w:rsidP="00D35C00">
      <w:pPr>
        <w:pStyle w:val="TableParagraph"/>
        <w:jc w:val="both"/>
        <w:rPr>
          <w:rStyle w:val="20"/>
          <w:rFonts w:ascii="Times New Roman" w:hAnsi="Times New Roman" w:cs="Times New Roman"/>
          <w:b/>
          <w:color w:val="auto"/>
          <w:sz w:val="24"/>
          <w:szCs w:val="24"/>
        </w:rPr>
      </w:pPr>
      <w:bookmarkStart w:id="14" w:name="_Toc114235878"/>
      <w:r w:rsidRPr="00106EDE">
        <w:rPr>
          <w:rStyle w:val="20"/>
          <w:rFonts w:ascii="Times New Roman" w:hAnsi="Times New Roman" w:cs="Times New Roman"/>
          <w:b/>
          <w:color w:val="auto"/>
          <w:sz w:val="24"/>
          <w:szCs w:val="24"/>
        </w:rPr>
        <w:t xml:space="preserve"> </w:t>
      </w:r>
      <w:bookmarkStart w:id="15"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4"/>
      <w:bookmarkEnd w:id="15"/>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896F99" w:rsidRPr="00106EDE" w:rsidRDefault="00896F99" w:rsidP="00D35C00">
      <w:pPr>
        <w:pStyle w:val="TableParagraph"/>
        <w:numPr>
          <w:ilvl w:val="2"/>
          <w:numId w:val="67"/>
        </w:numPr>
        <w:jc w:val="both"/>
        <w:rPr>
          <w:b/>
          <w:sz w:val="24"/>
          <w:szCs w:val="24"/>
        </w:rPr>
      </w:pPr>
      <w:r w:rsidRPr="00106EDE">
        <w:rPr>
          <w:b/>
          <w:sz w:val="24"/>
          <w:szCs w:val="24"/>
        </w:rPr>
        <w:t>Русский язык</w:t>
      </w:r>
    </w:p>
    <w:p w:rsidR="00896F99" w:rsidRPr="00106EDE" w:rsidRDefault="00D224D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896F99" w:rsidRPr="00106EDE">
        <w:rPr>
          <w:rFonts w:ascii="Times New Roman" w:eastAsia="Times New Roman" w:hAnsi="Times New Roman" w:cs="Times New Roman"/>
          <w:sz w:val="24"/>
          <w:szCs w:val="24"/>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005F197B" w:rsidRPr="00106EDE">
        <w:rPr>
          <w:rFonts w:ascii="Times New Roman" w:eastAsia="Times New Roman" w:hAnsi="Times New Roman" w:cs="Times New Roman"/>
          <w:sz w:val="24"/>
          <w:szCs w:val="24"/>
        </w:rPr>
        <w:t xml:space="preserve">ФОП, </w:t>
      </w:r>
      <w:r w:rsidR="00896F99" w:rsidRPr="00106EDE">
        <w:rPr>
          <w:rFonts w:ascii="Times New Roman" w:eastAsia="Times New Roman" w:hAnsi="Times New Roman" w:cs="Times New Roman"/>
          <w:sz w:val="24"/>
          <w:szCs w:val="24"/>
        </w:rPr>
        <w:t>Концепции преподавания русского языка и литературы в Ро</w:t>
      </w:r>
      <w:r w:rsidRPr="00106EDE">
        <w:rPr>
          <w:rFonts w:ascii="Times New Roman" w:eastAsia="Times New Roman" w:hAnsi="Times New Roman" w:cs="Times New Roman"/>
          <w:sz w:val="24"/>
          <w:szCs w:val="24"/>
        </w:rPr>
        <w:t>ссийской Федерации. Рабочей п</w:t>
      </w:r>
      <w:r w:rsidR="00896F99" w:rsidRPr="00106EDE">
        <w:rPr>
          <w:rFonts w:ascii="Times New Roman" w:eastAsia="Times New Roman" w:hAnsi="Times New Roman" w:cs="Times New Roman"/>
          <w:sz w:val="24"/>
          <w:szCs w:val="24"/>
        </w:rPr>
        <w:t>рограммы воспитания с учётом распределённых по классам проверяемых требований к результатам освоения Основной образовательной про граммы основного общего образования.</w:t>
      </w:r>
    </w:p>
    <w:p w:rsidR="000A7149" w:rsidRPr="00106EDE" w:rsidRDefault="00D06F78"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D06F78" w:rsidRPr="00106EDE" w:rsidRDefault="00D224D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D06F78" w:rsidRPr="00106EDE">
        <w:rPr>
          <w:rFonts w:ascii="Times New Roman" w:eastAsia="Times New Roman" w:hAnsi="Times New Roman" w:cs="Times New Roman"/>
          <w:sz w:val="24"/>
          <w:szCs w:val="24"/>
        </w:rPr>
        <w:t>абочая программа позволит учителю:</w:t>
      </w:r>
    </w:p>
    <w:p w:rsidR="00D06F78" w:rsidRPr="00106EDE" w:rsidRDefault="00D06F78"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06F78" w:rsidRPr="00106EDE" w:rsidRDefault="00D06F78"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r w:rsidR="00D224D2" w:rsidRPr="00106EDE">
        <w:rPr>
          <w:rFonts w:ascii="Times New Roman" w:eastAsia="Times New Roman" w:hAnsi="Times New Roman" w:cs="Times New Roman"/>
          <w:sz w:val="24"/>
          <w:szCs w:val="24"/>
        </w:rPr>
        <w:lastRenderedPageBreak/>
        <w:t xml:space="preserve">обновленным ФГОС ООО; </w:t>
      </w:r>
      <w:r w:rsidRPr="00106EDE">
        <w:rPr>
          <w:rFonts w:ascii="Times New Roman" w:eastAsia="Times New Roman" w:hAnsi="Times New Roman" w:cs="Times New Roman"/>
          <w:sz w:val="24"/>
          <w:szCs w:val="24"/>
        </w:rPr>
        <w:t xml:space="preserve">основной образовательной программой основного общего образования; </w:t>
      </w:r>
      <w:r w:rsidR="00D224D2" w:rsidRPr="00106EDE">
        <w:rPr>
          <w:rFonts w:ascii="Times New Roman" w:eastAsia="Times New Roman" w:hAnsi="Times New Roman" w:cs="Times New Roman"/>
          <w:sz w:val="24"/>
          <w:szCs w:val="24"/>
        </w:rPr>
        <w:t>Рабочей программой воспитания;</w:t>
      </w:r>
    </w:p>
    <w:p w:rsidR="00D06F78" w:rsidRPr="00106EDE" w:rsidRDefault="00D06F78"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06F78" w:rsidRPr="00106EDE" w:rsidRDefault="00D06F78"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w:t>
      </w:r>
      <w:r w:rsidR="00C0693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«Русский язык»</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w:t>
      </w:r>
      <w:r w:rsidR="00C06932" w:rsidRPr="00106EDE">
        <w:rPr>
          <w:rFonts w:ascii="Times New Roman" w:eastAsia="Times New Roman" w:hAnsi="Times New Roman" w:cs="Times New Roman"/>
          <w:sz w:val="24"/>
          <w:szCs w:val="24"/>
        </w:rPr>
        <w:t>Р</w:t>
      </w:r>
      <w:r w:rsidRPr="00106EDE">
        <w:rPr>
          <w:rFonts w:ascii="Times New Roman" w:eastAsia="Times New Roman" w:hAnsi="Times New Roman" w:cs="Times New Roman"/>
          <w:sz w:val="24"/>
          <w:szCs w:val="24"/>
        </w:rPr>
        <w:t>усский язык»</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Целями изучения русского языка по программам основного общего образования являются:</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31508D" w:rsidRPr="00106EDE" w:rsidRDefault="0031508D"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«Русский язык» в учебном плане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«Русский язы</w:t>
      </w:r>
      <w:r w:rsidR="00D224D2" w:rsidRPr="00106EDE">
        <w:rPr>
          <w:rFonts w:ascii="Times New Roman" w:eastAsia="Times New Roman" w:hAnsi="Times New Roman" w:cs="Times New Roman"/>
          <w:sz w:val="24"/>
          <w:szCs w:val="24"/>
        </w:rPr>
        <w:t>к», представленное в Р</w:t>
      </w:r>
      <w:r w:rsidRPr="00106EDE">
        <w:rPr>
          <w:rFonts w:ascii="Times New Roman" w:eastAsia="Times New Roman" w:hAnsi="Times New Roman" w:cs="Times New Roman"/>
          <w:sz w:val="24"/>
          <w:szCs w:val="24"/>
        </w:rPr>
        <w:t>абочей программе, со</w:t>
      </w:r>
      <w:r w:rsidR="00D224D2" w:rsidRPr="00106EDE">
        <w:rPr>
          <w:rFonts w:ascii="Times New Roman" w:eastAsia="Times New Roman" w:hAnsi="Times New Roman" w:cs="Times New Roman"/>
          <w:sz w:val="24"/>
          <w:szCs w:val="24"/>
        </w:rPr>
        <w:t>ответствует ФГОС ООО, О</w:t>
      </w:r>
      <w:r w:rsidRPr="00106EDE">
        <w:rPr>
          <w:rFonts w:ascii="Times New Roman" w:eastAsia="Times New Roman" w:hAnsi="Times New Roman" w:cs="Times New Roman"/>
          <w:sz w:val="24"/>
          <w:szCs w:val="24"/>
        </w:rPr>
        <w:t>сновной образовательной программе основного общего образования.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C06932"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отбора и адаптации учебного материала по русскому языку</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в силу своих индивидуальных психофизических</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особенностей не всегда могут освоить программный материал по русскому</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языку</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всоответствии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требованиями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основной общеобразовательной программы,</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адресованной</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нормотипичным</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обучающимся,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так</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испытываю</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тзатруднения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чтении,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могут</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выделить</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главное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информации,затрудняются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анализе,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сравнении,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обобщении,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систематизации,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обладают</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неустойчивым</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вниманием,</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обладают</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бедным</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словарным</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запасом.</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Учащиеся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работают</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уровне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репродуктивного</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восприятия,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основой</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обучении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пассивное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механическое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запоминание изучаемого матери</w:t>
      </w:r>
      <w:r>
        <w:rPr>
          <w:rFonts w:ascii="Times New Roman" w:eastAsia="Times New Roman" w:hAnsi="Times New Roman" w:cs="Times New Roman"/>
          <w:sz w:val="24"/>
          <w:szCs w:val="24"/>
        </w:rPr>
        <w:t xml:space="preserve">ала. Таким обучающимся с трудом </w:t>
      </w:r>
      <w:r w:rsidRPr="00106EDE">
        <w:rPr>
          <w:rFonts w:ascii="Times New Roman" w:eastAsia="Times New Roman" w:hAnsi="Times New Roman" w:cs="Times New Roman"/>
          <w:sz w:val="24"/>
          <w:szCs w:val="24"/>
        </w:rPr>
        <w:t>даются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отдельные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приемы</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умственной</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овладение</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интеллектуальными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умениями.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Процесс</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обучения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имеет</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коррекционно-развивающийхарактер,</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выражается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использовании заданий, направленных на коррекцию имеющихся у них</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недостатков</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опирается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субъективный</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опыт</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связь</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изучаемого материала с</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реальнойжизнью.</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Отборматериалавыполненнаосновепринципаминимальнонеобходимогочиславводи</w:t>
      </w:r>
      <w:r w:rsidRPr="00106EDE">
        <w:rPr>
          <w:rFonts w:ascii="Times New Roman" w:eastAsia="Times New Roman" w:hAnsi="Times New Roman" w:cs="Times New Roman"/>
          <w:sz w:val="24"/>
          <w:szCs w:val="24"/>
        </w:rPr>
        <w:lastRenderedPageBreak/>
        <w:t>мыхспецифическихпонятий,</w:t>
      </w:r>
      <w:r>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которыебудутиспользоваться.</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материал отобран таким образом, чтобы его можно былообъяснитьнадоступном для обучающихсясЗПР уровне.</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наиболее трудных орфографических и грамматических темсопровождается предварительным накоплением устного речевого опыта,наблюдениямизаявлениямиязыкаипрактическимиязыковымиобобщениями,которыеосуществляютсянапротяженииизучениявсегопрограммного материала.</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Всоответствии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особенностями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восприятия,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сохраненияипереработкиучебнойинформацииобучающимисясЗПР,следуетв5классе</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уделить особое внимание повторению и актуализации учебного материала,изученноговначальнойшколе.Наибольшеевремястоитуделитьповторению таких тем, как «Имя существительное. Три склонения имёнсуществительных. Правописание безударных падежных окончаний», «Имяприлагательное.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Изменениепопадежамимёнприлагательных.Правописаниепадежныхокончаний»,«Личныеместоимения»,«Глагол.Спряжениеглагола».</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Учитывая компенсаторные возможности и личностные особенностиобучающихся с ЗПР, в 6 классе не рекомендованы к изучению переходныеи непереходные глаголы; употребление форм одних наклонений глаголов взначениидругих.Вознакомительномпланеизучаютсятакиетемы,как«Разряды имен прилагательных, числительных и местоимений»;</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«Склонениеколичественныхчислительных»,«Степенисравненияименприлагательных»,«Разноспрягаемыеглаголы».Приэтомподбираетсядоступный для выполнения вариант заданий с очевидным ответом. Болеетщательноотрабатываютсяразделы,связанныесизучениемсклонениянаиболееупотребительныхчислительных(от5до20),использованиемстепенейсравненияименприлагательныхвпрактическихописаниях,атакже все, что связано с орфографической грамотностью: </w:t>
      </w:r>
      <w:r w:rsidRPr="00106EDE">
        <w:rPr>
          <w:rFonts w:ascii="Times New Roman" w:eastAsia="Times New Roman" w:hAnsi="Times New Roman" w:cs="Times New Roman"/>
          <w:i/>
          <w:sz w:val="24"/>
          <w:szCs w:val="24"/>
        </w:rPr>
        <w:t xml:space="preserve">ь </w:t>
      </w:r>
      <w:r w:rsidRPr="00106EDE">
        <w:rPr>
          <w:rFonts w:ascii="Times New Roman" w:eastAsia="Times New Roman" w:hAnsi="Times New Roman" w:cs="Times New Roman"/>
          <w:sz w:val="24"/>
          <w:szCs w:val="24"/>
        </w:rPr>
        <w:t xml:space="preserve">на конце и всередине числительных; правописание гласныхв падежных окончанияхчислительных,обозначающихдаты;дефисвместоименияхпередсуффиксами </w:t>
      </w:r>
      <w:r w:rsidRPr="00106EDE">
        <w:rPr>
          <w:rFonts w:ascii="Times New Roman" w:eastAsia="Times New Roman" w:hAnsi="Times New Roman" w:cs="Times New Roman"/>
          <w:i/>
          <w:sz w:val="24"/>
          <w:szCs w:val="24"/>
        </w:rPr>
        <w:t xml:space="preserve">-то, -либо, -нибудь </w:t>
      </w:r>
      <w:r w:rsidRPr="00106EDE">
        <w:rPr>
          <w:rFonts w:ascii="Times New Roman" w:eastAsia="Times New Roman" w:hAnsi="Times New Roman" w:cs="Times New Roman"/>
          <w:sz w:val="24"/>
          <w:szCs w:val="24"/>
        </w:rPr>
        <w:t xml:space="preserve">и после приставки </w:t>
      </w:r>
      <w:r w:rsidRPr="00106EDE">
        <w:rPr>
          <w:rFonts w:ascii="Times New Roman" w:eastAsia="Times New Roman" w:hAnsi="Times New Roman" w:cs="Times New Roman"/>
          <w:i/>
          <w:sz w:val="24"/>
          <w:szCs w:val="24"/>
        </w:rPr>
        <w:t xml:space="preserve">кое-; </w:t>
      </w:r>
      <w:r w:rsidRPr="00106EDE">
        <w:rPr>
          <w:rFonts w:ascii="Times New Roman" w:eastAsia="Times New Roman" w:hAnsi="Times New Roman" w:cs="Times New Roman"/>
          <w:sz w:val="24"/>
          <w:szCs w:val="24"/>
        </w:rPr>
        <w:t xml:space="preserve">частицы </w:t>
      </w:r>
      <w:r w:rsidRPr="00106EDE">
        <w:rPr>
          <w:rFonts w:ascii="Times New Roman" w:eastAsia="Times New Roman" w:hAnsi="Times New Roman" w:cs="Times New Roman"/>
          <w:i/>
          <w:sz w:val="24"/>
          <w:szCs w:val="24"/>
        </w:rPr>
        <w:t xml:space="preserve">не </w:t>
      </w:r>
      <w:r w:rsidRPr="00106EDE">
        <w:rPr>
          <w:rFonts w:ascii="Times New Roman" w:eastAsia="Times New Roman" w:hAnsi="Times New Roman" w:cs="Times New Roman"/>
          <w:sz w:val="24"/>
          <w:szCs w:val="24"/>
        </w:rPr>
        <w:t xml:space="preserve">и </w:t>
      </w:r>
      <w:r w:rsidRPr="00106EDE">
        <w:rPr>
          <w:rFonts w:ascii="Times New Roman" w:eastAsia="Times New Roman" w:hAnsi="Times New Roman" w:cs="Times New Roman"/>
          <w:i/>
          <w:sz w:val="24"/>
          <w:szCs w:val="24"/>
        </w:rPr>
        <w:t>ни в</w:t>
      </w:r>
      <w:r w:rsidRPr="00106EDE">
        <w:rPr>
          <w:rFonts w:ascii="Times New Roman" w:eastAsia="Times New Roman" w:hAnsi="Times New Roman" w:cs="Times New Roman"/>
          <w:sz w:val="24"/>
          <w:szCs w:val="24"/>
        </w:rPr>
        <w:t>местоимениях.</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аизособенностейустнойиписьменнойречиобучающихсясЗПРв7классесостоитвкрайнеограниченномупотреблениипричастийидеепричастий.Изучениеэтихформглаголавызываетунихтрудности.Поэтомунаибольшиеизмененияпрограммы7классасвязаныстемами</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pacing w:val="-1"/>
          <w:sz w:val="24"/>
          <w:szCs w:val="24"/>
        </w:rPr>
        <w:t>«Причастие»и«Деепричастие».</w:t>
      </w:r>
      <w:r w:rsidRPr="00106EDE">
        <w:rPr>
          <w:rFonts w:ascii="Times New Roman" w:eastAsia="Times New Roman" w:hAnsi="Times New Roman" w:cs="Times New Roman"/>
          <w:sz w:val="24"/>
          <w:szCs w:val="24"/>
        </w:rPr>
        <w:t>Сусилениемпрактическойнаправленностииуменьшениемдолитеоретическогоматериалаизучаютсятакиетемы,как</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«Причастие – особая форма глагола (общее значение, морфологическиепризнаки,синтаксическаяроль)»;«Склонениеполныхпричастийиправописаниегласныхвпадежныхокончаниях»;«Неспричастием»;«Однаидвебуквы</w:t>
      </w:r>
      <w:r w:rsidRPr="00106EDE">
        <w:rPr>
          <w:rFonts w:ascii="Times New Roman" w:eastAsia="Times New Roman" w:hAnsi="Times New Roman" w:cs="Times New Roman"/>
          <w:i/>
          <w:sz w:val="24"/>
          <w:szCs w:val="24"/>
        </w:rPr>
        <w:t>н</w:t>
      </w:r>
      <w:r w:rsidRPr="00106EDE">
        <w:rPr>
          <w:rFonts w:ascii="Times New Roman" w:eastAsia="Times New Roman" w:hAnsi="Times New Roman" w:cs="Times New Roman"/>
          <w:sz w:val="24"/>
          <w:szCs w:val="24"/>
        </w:rPr>
        <w:t xml:space="preserve">всуффиксахполныхпричастийивприлагательных,образованных от глагола»; «Одна буква </w:t>
      </w:r>
      <w:r w:rsidRPr="00106EDE">
        <w:rPr>
          <w:rFonts w:ascii="Times New Roman" w:eastAsia="Times New Roman" w:hAnsi="Times New Roman" w:cs="Times New Roman"/>
          <w:i/>
          <w:sz w:val="24"/>
          <w:szCs w:val="24"/>
        </w:rPr>
        <w:t>н</w:t>
      </w:r>
      <w:r w:rsidRPr="00106EDE">
        <w:rPr>
          <w:rFonts w:ascii="Times New Roman" w:eastAsia="Times New Roman" w:hAnsi="Times New Roman" w:cs="Times New Roman"/>
          <w:sz w:val="24"/>
          <w:szCs w:val="24"/>
        </w:rPr>
        <w:t>в кратких причастиях»;</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«Деепричастие – особая форма глагола (общее значение, морфологическиепризнаки,синтаксическаяроль)»;«Непроизводныеипроизводныепредлоги». Для изучения данного материала подбираются доступные длявыполнениявариантызаданийсиспользованиемсмысловойопоры.Наибольшее время стоит уделить таким темам, как «Причастный оборот.Обособление причастного оборота», «Деепричастный оборот. Обособлениедеепричастногооборота»,которыетребуютмногократногозакрепления.</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практическомплане(сиспользованиемтерминологииповизуальнойоснове)изучаются:образованиедействительныхистрадательныхпричастий,правописаниегласныхвсуффиксахпричастий;</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степенисравнениянаречий;формообразующие,отрицательныеимодальныечастицы;различениенаписьме частиц</w:t>
      </w:r>
      <w:r w:rsidRPr="00106EDE">
        <w:rPr>
          <w:rFonts w:ascii="Times New Roman" w:eastAsia="Times New Roman" w:hAnsi="Times New Roman" w:cs="Times New Roman"/>
          <w:i/>
          <w:sz w:val="24"/>
          <w:szCs w:val="24"/>
        </w:rPr>
        <w:t>не</w:t>
      </w:r>
      <w:r w:rsidRPr="00106EDE">
        <w:rPr>
          <w:rFonts w:ascii="Times New Roman" w:eastAsia="Times New Roman" w:hAnsi="Times New Roman" w:cs="Times New Roman"/>
          <w:sz w:val="24"/>
          <w:szCs w:val="24"/>
        </w:rPr>
        <w:t xml:space="preserve">и </w:t>
      </w:r>
      <w:r w:rsidRPr="00106EDE">
        <w:rPr>
          <w:rFonts w:ascii="Times New Roman" w:eastAsia="Times New Roman" w:hAnsi="Times New Roman" w:cs="Times New Roman"/>
          <w:i/>
          <w:sz w:val="24"/>
          <w:szCs w:val="24"/>
        </w:rPr>
        <w:t>ни.</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8 классе значительное количество времени выделяется на </w:t>
      </w:r>
      <w:r w:rsidRPr="00106EDE">
        <w:rPr>
          <w:rFonts w:ascii="Times New Roman" w:eastAsia="Times New Roman" w:hAnsi="Times New Roman" w:cs="Times New Roman"/>
          <w:sz w:val="24"/>
          <w:szCs w:val="24"/>
        </w:rPr>
        <w:lastRenderedPageBreak/>
        <w:t>изучениенаиболеетрудных,новажныхдляформированияпунктуационнойграмотноститем,таких,каксловосочетание(умениевыписыватьизпредложения словосочетания, видеть связь между словами); двусоставныепредложения(большоевниманиеуделяетсяразборупочленампредложения,умениюнаходитьосновупредложенияспростым,составными составным именным сказуемыми); предложения с однородными членами(наиважнейшаятемавкурсе8класса);предложениясобращениями,вводнымисловамии приложениями; прямая икосвеннаяречь.</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оевниманиеуделяетсятемам:«Однородныечленыпредложения.Запятаямеждуоднороднымичленами»,«Обобщающиесловавпредложенияхсоднороднымичленами.Двоеточиеитиреприобобщающихсловах»,«Обращенияивводныеслова.Знакипрепинания»,</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ипрепинаниявпредложенияхспрямойречью».Ихизучениепредваряетсяпрактическимиупражнениямивконструированиипредложенийспростыми,составнымиисоставными-именнымисказуемыми,предложенийсопущеннойсвязкоймеждуподлежащими</w:t>
      </w:r>
      <w:r w:rsidRPr="00106EDE">
        <w:rPr>
          <w:rFonts w:ascii="Times New Roman" w:eastAsia="Times New Roman" w:hAnsi="Times New Roman" w:cs="Times New Roman"/>
          <w:spacing w:val="-1"/>
          <w:sz w:val="24"/>
          <w:szCs w:val="24"/>
        </w:rPr>
        <w:t>сказуемым;в</w:t>
      </w:r>
      <w:r w:rsidRPr="00106EDE">
        <w:rPr>
          <w:rFonts w:ascii="Times New Roman" w:eastAsia="Times New Roman" w:hAnsi="Times New Roman" w:cs="Times New Roman"/>
          <w:sz w:val="24"/>
          <w:szCs w:val="24"/>
        </w:rPr>
        <w:t>ихправильноминтонировании;виспользованииместоименийинаречийвролиобобщающегословаоднородныхчленовпредложения.</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Ознакомительноизучаютсявидыобстоятельств;сравнительныйоборот,знакипрепинанияприсравнительномобороте;тиремеждуподлежащими сказуемым.</w:t>
      </w:r>
    </w:p>
    <w:p w:rsidR="00106EDE" w:rsidRPr="00106EDE" w:rsidRDefault="00106EDE" w:rsidP="00106EDE">
      <w:pPr>
        <w:widowControl w:val="0"/>
        <w:autoSpaceDE w:val="0"/>
        <w:autoSpaceDN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практическом плане (без терминологии) изучается тема«Несогласованныеопределения».</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В9класседолжныбытьсформированыосновныеязыковыекомпетенции,отработаныуменияинавыкипримененияорфографическихисинтаксических правил.</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НаиболеесложнымитемамидляизученияобучающимисясЗПРявляютсятакие,как«Сложноподчинённыепредложениясразличнымивидамипридаточных»и т.п.</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Особое внимание в 9 классе направлено на подготовку обучающихсякгосударственнойитоговойаттестациипорусскомуязыку,гдевыпускникидолжныпроявитькоммуникативныеспособности,связанныесумениемперерабатывать информацию, продемонстрировать результаты овладениянормамисовременногорусскогоязыка,основамикультурыустнойиписьменнойречи.</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обеспечивающиеосмысленное освоение содержания образования по предмету «Русский язык»</w:t>
      </w:r>
    </w:p>
    <w:p w:rsidR="00106EDE" w:rsidRPr="00106EDE" w:rsidRDefault="00106EDE" w:rsidP="00106EDE">
      <w:pPr>
        <w:widowControl w:val="0"/>
        <w:autoSpaceDE w:val="0"/>
        <w:autoSpaceDN w:val="0"/>
        <w:spacing w:after="0" w:line="240" w:lineRule="auto"/>
        <w:ind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СодержаниевидовдеятельностиобучающихсясЗПРнауроках</w:t>
      </w:r>
      <w:r w:rsidRPr="00106EDE">
        <w:rPr>
          <w:rFonts w:ascii="Times New Roman" w:eastAsia="Times New Roman" w:hAnsi="Times New Roman" w:cs="Times New Roman"/>
          <w:spacing w:val="-1"/>
          <w:sz w:val="24"/>
          <w:szCs w:val="24"/>
        </w:rPr>
        <w:t>русскогоязыкаопределяется</w:t>
      </w:r>
      <w:r w:rsidRPr="00106EDE">
        <w:rPr>
          <w:rFonts w:ascii="Times New Roman" w:eastAsia="Times New Roman" w:hAnsi="Times New Roman" w:cs="Times New Roman"/>
          <w:sz w:val="24"/>
          <w:szCs w:val="24"/>
        </w:rPr>
        <w:t>ихособымиобразовательнымипотребностямивцелом,атакжеособенностямиихречевогоразвития.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Учитывая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недостаточную</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сформированность</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обучающихся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ЗПР</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всех</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компонентов</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следуетпредусматриватьдополнительнуюработунаурокепорасширениюсловарногозапаса,развитиюсвязнойречи,совершенствованию фонематических процессов. Также важным являетсяадаптацияформулировокпограмматическомуисемантическому</w:t>
      </w:r>
      <w:r w:rsidRPr="00106EDE">
        <w:rPr>
          <w:rFonts w:ascii="Times New Roman" w:eastAsia="Times New Roman" w:hAnsi="Times New Roman" w:cs="Times New Roman"/>
          <w:spacing w:val="-1"/>
          <w:sz w:val="24"/>
          <w:szCs w:val="24"/>
        </w:rPr>
        <w:t>оформлению;упрощение</w:t>
      </w:r>
      <w:r w:rsidRPr="00106EDE">
        <w:rPr>
          <w:rFonts w:ascii="Times New Roman" w:eastAsia="Times New Roman" w:hAnsi="Times New Roman" w:cs="Times New Roman"/>
          <w:sz w:val="24"/>
          <w:szCs w:val="24"/>
        </w:rPr>
        <w:t>многозвеньевыхинструкцийпосредствомделениянакороткиесмысловыеединицы,задающиепоэтапность (пошаговость)выполнения задания; специальное адаптирование текста задания с учетоминдивидуальных трудностей обучающихся сЗПР.</w:t>
      </w:r>
    </w:p>
    <w:p w:rsidR="00106EDE" w:rsidRPr="00106EDE" w:rsidRDefault="00106EDE" w:rsidP="00106EDE">
      <w:pPr>
        <w:widowControl w:val="0"/>
        <w:autoSpaceDE w:val="0"/>
        <w:autoSpaceDN w:val="0"/>
        <w:spacing w:after="0" w:line="240" w:lineRule="auto"/>
        <w:ind w:right="3"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Необходимо мотивировать обучающихся обращаться к справочнойинформациивслучаезатруднений,упражнятьнавыкисамоконтроляисамопроверки,формироватьумениерезультативноиспользоватьвходевыполнениязаданиясмысловыеопоры,образец,визуализацию.</w:t>
      </w:r>
    </w:p>
    <w:p w:rsidR="00106EDE" w:rsidRPr="00106EDE" w:rsidRDefault="00106EDE" w:rsidP="00106EDE">
      <w:pPr>
        <w:widowControl w:val="0"/>
        <w:autoSpaceDE w:val="0"/>
        <w:autoSpaceDN w:val="0"/>
        <w:spacing w:after="0" w:line="240" w:lineRule="auto"/>
        <w:ind w:right="3"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Необходимымявляетсяусилениепрактическихупражнений,</w:t>
      </w:r>
      <w:r w:rsidRPr="00106EDE">
        <w:rPr>
          <w:rFonts w:ascii="Times New Roman" w:eastAsia="Times New Roman" w:hAnsi="Times New Roman" w:cs="Times New Roman"/>
          <w:spacing w:val="-1"/>
          <w:sz w:val="24"/>
          <w:szCs w:val="24"/>
        </w:rPr>
        <w:t>позволяющих</w:t>
      </w:r>
      <w:r w:rsidRPr="00106EDE">
        <w:rPr>
          <w:rFonts w:ascii="Times New Roman" w:eastAsia="Times New Roman" w:hAnsi="Times New Roman" w:cs="Times New Roman"/>
          <w:sz w:val="24"/>
          <w:szCs w:val="24"/>
        </w:rPr>
        <w:t>автоматизироватьнавык,повыситьосознанностьпримененияорфографическихипунктуационныхправил.Следуетусилитьвидыдеятельности,специфичныедляобучающихсясЗПР:выполнениезаданийсопоройнаалгоритм;«пошаговость»визученииматериала;использованиедополнительной визуальной опоры (планы, образцы, опорные таблицы),привычныхдляобучающихсямнестическихопор(наглядныхсхемпоприменениюпр</w:t>
      </w:r>
      <w:r w:rsidRPr="00106EDE">
        <w:rPr>
          <w:rFonts w:ascii="Times New Roman" w:eastAsia="Times New Roman" w:hAnsi="Times New Roman" w:cs="Times New Roman"/>
          <w:sz w:val="24"/>
          <w:szCs w:val="24"/>
        </w:rPr>
        <w:lastRenderedPageBreak/>
        <w:t>авила,шаблоновобщегоходавыполнениязаданий).</w:t>
      </w:r>
    </w:p>
    <w:p w:rsidR="00106EDE" w:rsidRPr="00106EDE" w:rsidRDefault="00106EDE" w:rsidP="00106EDE">
      <w:pPr>
        <w:widowControl w:val="0"/>
        <w:autoSpaceDE w:val="0"/>
        <w:autoSpaceDN w:val="0"/>
        <w:spacing w:after="0" w:line="240" w:lineRule="auto"/>
        <w:ind w:right="3"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развития умения делать выводы обучающимися с ЗПР следуетиспользовать опорные слова и клише; необходимо обучать составлениютезисовиконспектов.</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Призакрепленииизученныхтемполезноиспользоватьтакиевидыдеятельностикакмоделированиеситуацийсоциального взаимодействия, обсуждение новостной информации в СМИ,подготовкусообщенияназаданнуютемуспоискомнеобходимойинформации,коллективныепроектныеработы.</w:t>
      </w:r>
    </w:p>
    <w:p w:rsidR="00106EDE" w:rsidRPr="00106EDE" w:rsidRDefault="00106EDE" w:rsidP="00106EDE">
      <w:pPr>
        <w:widowControl w:val="0"/>
        <w:autoSpaceDE w:val="0"/>
        <w:autoSpaceDN w:val="0"/>
        <w:spacing w:after="0" w:line="240" w:lineRule="auto"/>
        <w:ind w:right="3" w:firstLine="71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Федеральная тематическая и терминологическая лексика соответствует ФООП</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ООО.</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над</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лексикой,</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том</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числе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научной</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терминологией</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курса</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(раскрытие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значений</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новыхслов,</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уточнение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или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расширение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значений</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уже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известных</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лексических</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единиц)</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необходимо</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включение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словав</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контекст.</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Каждое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новое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слово</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закрепляется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речевой</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практике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обучающихся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ЗПР.</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Обязательными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являются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визуальная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поддержка,</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алгоритмы</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работы</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определением,</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опорные</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схемы</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для</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актуализации</w:t>
      </w:r>
      <w:r w:rsidR="00D1294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терминологии.</w:t>
      </w:r>
    </w:p>
    <w:p w:rsidR="00106EDE" w:rsidRPr="00106EDE" w:rsidRDefault="00106EDE" w:rsidP="00830197">
      <w:pPr>
        <w:widowControl w:val="0"/>
        <w:spacing w:after="0" w:line="240" w:lineRule="auto"/>
        <w:ind w:firstLine="567"/>
        <w:jc w:val="both"/>
        <w:rPr>
          <w:rFonts w:ascii="Times New Roman" w:eastAsia="Times New Roman" w:hAnsi="Times New Roman" w:cs="Times New Roman"/>
          <w:sz w:val="24"/>
          <w:szCs w:val="24"/>
        </w:rPr>
      </w:pP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«Русский язык»</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 КЛАСС</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разделы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речь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Речевые формулы приветствия, прощания, просьбы, благодарности.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w:t>
      </w:r>
      <w:r w:rsidR="006D20E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миниатюры).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Текст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Функционально-смысловые типы речи: описание, повествование, рассуждение; их особенности.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Повествование как тип речи. Рассказ.</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Информационная переработка текста: простой и сложный план текста.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Функциональные разновидности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06932" w:rsidRPr="00106EDE" w:rsidRDefault="002A4283"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Система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Фонетика. Графика. Орфоэпия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Фонетика и графика как разделы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Звук как единица языка. Смыслоразличительная роль звука. Система гласных звуков.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согласных звуков.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Изменение звуков в речевом потоке. Элементы фонетической транскрипции.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Слог. Ударение. Свойства русского ударения. Соотношение звуков и букв.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Фонетический анализ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обозначения [й’], мягкости согласных. Основные выразительные средства фонетики.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Прописные и строчные буквы.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Интонация, её функции. Основные элементы интонации.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Орфография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Орфография как раздел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«орфограмма». Буквенные и небуквенные орфограммы.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разделительных ъ и 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Лексикология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Лексикология как раздел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Синонимы. Антонимы. Омонимы. Паронимы.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Лексический анализ слов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Морфемика. Орфография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Морфемика как раздел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Морфемный анализ слов.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Уместное использование слов с суффиксами оценки в собственной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ё — о после шипящих в корне слова. Правописание неизменяемых на письме приставок и приста-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вок на -з (-с).</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ы — и после приставок. Правописание ы — и после ц.</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Морфология. Культура речи. Орфография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Морфология как раздел грамматики. Грамматическое значение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Имя существительное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 число, падеж имени существительного. Имена существительные общего рода.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имён существительных.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произношения, нормы постановки ударения, нормы словоизменения имён существительных.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w:t>
      </w:r>
      <w:r w:rsidR="00121A1C" w:rsidRPr="00106EDE">
        <w:rPr>
          <w:rFonts w:ascii="Times New Roman" w:eastAsia="Times New Roman" w:hAnsi="Times New Roman" w:cs="Times New Roman"/>
          <w:sz w:val="24"/>
          <w:szCs w:val="24"/>
        </w:rPr>
        <w:t xml:space="preserve"> ши</w:t>
      </w:r>
      <w:r w:rsidRPr="00106EDE">
        <w:rPr>
          <w:rFonts w:ascii="Times New Roman" w:eastAsia="Times New Roman" w:hAnsi="Times New Roman" w:cs="Times New Roman"/>
          <w:sz w:val="24"/>
          <w:szCs w:val="24"/>
        </w:rPr>
        <w:t>пящих.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безударных окончаний имён существительных.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о — е (ё) после шипящих и ц в суффиксах и окончаниях имён существительных.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суффиксов -чик— -щик-; -ек— -ик(-чик-) имён существительных.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корней с чередованием а // о: -лаг— -лож-;</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-раст — -ращ — -рос-; -гар — -гор-, -зар — -зор-;</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-клан— -клон-, -скак— -скоч-.</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Слитное и раздельное написание не с именами существительными.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Имя прилагательное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w:t>
      </w:r>
      <w:r w:rsidR="00121A1C" w:rsidRPr="00106EDE">
        <w:rPr>
          <w:rFonts w:ascii="Times New Roman" w:eastAsia="Times New Roman" w:hAnsi="Times New Roman" w:cs="Times New Roman"/>
          <w:sz w:val="24"/>
          <w:szCs w:val="24"/>
        </w:rPr>
        <w:t>полные и краткие, их синтаксиче</w:t>
      </w:r>
      <w:r w:rsidRPr="00106EDE">
        <w:rPr>
          <w:rFonts w:ascii="Times New Roman" w:eastAsia="Times New Roman" w:hAnsi="Times New Roman" w:cs="Times New Roman"/>
          <w:sz w:val="24"/>
          <w:szCs w:val="24"/>
        </w:rPr>
        <w:t>ские функции.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Склонение имён прилагательных. Морфологический анализ имён прилагательных.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Правописание безударных окончаний имён прилагательных. Правописание о — е после шипящих и ц </w:t>
      </w:r>
      <w:r w:rsidR="00121A1C" w:rsidRPr="00106EDE">
        <w:rPr>
          <w:rFonts w:ascii="Times New Roman" w:eastAsia="Times New Roman" w:hAnsi="Times New Roman" w:cs="Times New Roman"/>
          <w:sz w:val="24"/>
          <w:szCs w:val="24"/>
        </w:rPr>
        <w:t>в суффиксах и окон</w:t>
      </w:r>
      <w:r w:rsidRPr="00106EDE">
        <w:rPr>
          <w:rFonts w:ascii="Times New Roman" w:eastAsia="Times New Roman" w:hAnsi="Times New Roman" w:cs="Times New Roman"/>
          <w:sz w:val="24"/>
          <w:szCs w:val="24"/>
        </w:rPr>
        <w:t>чаниях имён прилагательных.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кратких форм имён прилагательных с основой на шипящий.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Слитное и раздельное написание не с именами прилагательными.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Глагол</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Спряжение глагола.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корней с чередованием е // и: -бер— -бир-,</w:t>
      </w:r>
      <w:r w:rsidR="00F73D1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-блест— -блист-, -дер— -дир-, -жег— -жиг-, -мер—</w:t>
      </w:r>
      <w:r w:rsidR="00F73D1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-мир-, -пер— -пир-, -стел— -стил-, -тер— -тир-.</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-тся и -ться в глаголах, суффиксов -ова—</w:t>
      </w:r>
      <w:r w:rsidR="00F73D1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-ева-, -ыва— -ива-.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безударных личных окончаний глагола. Правописание гласной перед суффиксом -л</w:t>
      </w:r>
      <w:r w:rsidR="00F73D17" w:rsidRPr="00106EDE">
        <w:rPr>
          <w:rFonts w:ascii="Times New Roman" w:eastAsia="Times New Roman" w:hAnsi="Times New Roman" w:cs="Times New Roman"/>
          <w:sz w:val="24"/>
          <w:szCs w:val="24"/>
        </w:rPr>
        <w:t>в формах про</w:t>
      </w:r>
      <w:r w:rsidRPr="00106EDE">
        <w:rPr>
          <w:rFonts w:ascii="Times New Roman" w:eastAsia="Times New Roman" w:hAnsi="Times New Roman" w:cs="Times New Roman"/>
          <w:sz w:val="24"/>
          <w:szCs w:val="24"/>
        </w:rPr>
        <w:t>шедшего времени глагола.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Слитное и раздельное написание не с глаголами.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Синтаксис. Культура речи. Пунктуация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Синтаксис как раздел грамматики. Словосочетание и предложение как единицы </w:t>
      </w:r>
      <w:r w:rsidRPr="00106EDE">
        <w:rPr>
          <w:rFonts w:ascii="Times New Roman" w:eastAsia="Times New Roman" w:hAnsi="Times New Roman" w:cs="Times New Roman"/>
          <w:sz w:val="24"/>
          <w:szCs w:val="24"/>
        </w:rPr>
        <w:lastRenderedPageBreak/>
        <w:t>синтаксиса.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Синтаксический анализ словосочетания.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Тире между подлежащим и сказуемым.</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w:t>
      </w:r>
      <w:r w:rsidR="004C0200" w:rsidRPr="00106EDE">
        <w:rPr>
          <w:rFonts w:ascii="Times New Roman" w:eastAsia="Times New Roman" w:hAnsi="Times New Roman" w:cs="Times New Roman"/>
          <w:sz w:val="24"/>
          <w:szCs w:val="24"/>
        </w:rPr>
        <w:t xml:space="preserve"> и типичные средства его выраже</w:t>
      </w:r>
      <w:r w:rsidRPr="00106EDE">
        <w:rPr>
          <w:rFonts w:ascii="Times New Roman" w:eastAsia="Times New Roman" w:hAnsi="Times New Roman" w:cs="Times New Roman"/>
          <w:sz w:val="24"/>
          <w:szCs w:val="24"/>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Синтаксический анализ простого и простого осложнённого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прямой речью.</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Пунктуационное оформление предложений с прямой речью. Диалог.</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Пунктуационное оформление диалога на письме. Пунктуация как раздел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литературном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речь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диалога: побуждение к действию, обмен мнениями.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Текст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Описание как тип речи. Описание внешности человека. Описание помещения.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Описание природы. Описание местности. Описание действий.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Функциональные разновидности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C06932" w:rsidRPr="00106EDE" w:rsidRDefault="0080634F"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Лексикология. Культура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Лексический анализ слов. Фразеологизмы. Их признаки и значение.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лексических средств в соответствии с ситуацией общения.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Эпитеты, метафоры, олицетворения. Лексические словари.</w:t>
      </w:r>
    </w:p>
    <w:p w:rsidR="0080634F"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Словообразование. Культура речи. Орфография </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Формообразующие и словообразующие морфемы. Производящая основа.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образо</w:t>
      </w:r>
      <w:r w:rsidR="0080634F" w:rsidRPr="00106EDE">
        <w:rPr>
          <w:rFonts w:ascii="Times New Roman" w:eastAsia="Times New Roman" w:hAnsi="Times New Roman" w:cs="Times New Roman"/>
          <w:sz w:val="24"/>
          <w:szCs w:val="24"/>
        </w:rPr>
        <w:t>вания слов в русском языке (при</w:t>
      </w:r>
      <w:r w:rsidRPr="00106EDE">
        <w:rPr>
          <w:rFonts w:ascii="Times New Roman" w:eastAsia="Times New Roman" w:hAnsi="Times New Roman" w:cs="Times New Roman"/>
          <w:sz w:val="24"/>
          <w:szCs w:val="24"/>
        </w:rPr>
        <w:t>ставочный, суффиксальный, приставочно-суффиксальный, бессуффиксный, сложение, переход из одной части речи в другую).</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правописания корня -кас— -косс чередованием</w:t>
      </w:r>
      <w:r w:rsidR="0080634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 // о, гласных в приставках преи</w:t>
      </w:r>
      <w:r w:rsidR="0080634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Морфология. Культура речи. Орфография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Имя существительное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словообразования.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словоизменения имён существительных.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слитного и дефисного написания поли полусо словами.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Имя прилагательное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Качественные, относительные и притяжательные имена прилагательные.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Степени сравнения качественных имён прилагательных. Словообразование имён прилагательных.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Морфологический анализ имён прилагательных. Правописание н и нн в именах прилагательных. Правописание суффиксов </w:t>
      </w:r>
      <w:r w:rsidR="0080634F"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к</w:t>
      </w:r>
      <w:r w:rsidR="0080634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и </w:t>
      </w:r>
      <w:r w:rsidR="0080634F"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ск</w:t>
      </w:r>
      <w:r w:rsidR="0080634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имён прилагательных. Правописание сложных имён прилагательных.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Имя числительное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Общее грамматическое значение имени числительного. Синтаксические функции </w:t>
      </w:r>
      <w:r w:rsidRPr="00106EDE">
        <w:rPr>
          <w:rFonts w:ascii="Times New Roman" w:eastAsia="Times New Roman" w:hAnsi="Times New Roman" w:cs="Times New Roman"/>
          <w:sz w:val="24"/>
          <w:szCs w:val="24"/>
        </w:rPr>
        <w:lastRenderedPageBreak/>
        <w:t>имён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Словообразование имён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Склонение количественных и порядковых имён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образование форм имён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употребление собирательных имён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имён числительных в научных текстах, деловой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имён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Местоимение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Общее грамматическое значение местоимения. Синтаксические функции местоимений.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Склонение местоимений. Словообразование местоимений.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местоимений.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Глагол</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Переходные и непереходные глаголы. Разноспрягаемые глаголы.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Изъявительное, условное и повелительное наклонения глагола.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ударения в глагольных формах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словоизменения глаголов.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Видо-временная соотнесённость глагольных форм в тексте. Морфологический анализ глаголов.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речь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Монолог-описание, монолог-рассуждение, монолог-повествование.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диалога: побуждение к действию, обмен мнениями, запрос информации, сообщение информации.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Текст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 как речевое произведение. Основные признаки текста (обобщение).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Структура текста. Абзац.</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Способы и средства связи предложений в тексте (обобщение). Языковые средства </w:t>
      </w:r>
      <w:r w:rsidRPr="00106EDE">
        <w:rPr>
          <w:rFonts w:ascii="Times New Roman" w:eastAsia="Times New Roman" w:hAnsi="Times New Roman" w:cs="Times New Roman"/>
          <w:sz w:val="24"/>
          <w:szCs w:val="24"/>
        </w:rPr>
        <w:lastRenderedPageBreak/>
        <w:t>выразительности в тексте: фонетические (звукопись), словообразовательные, лексические (обобщение).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Рассуждение как функционально-смысловой тип речи. Структурные особенности текста-рассуждения.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Функциональные разновидности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Жанры публицистического стиля (репортаж, заметка, интервью).</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C06932" w:rsidRPr="00106EDE" w:rsidRDefault="00111BA1"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Морфология. Культура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Морфология как раздел науки о языке (обобщение).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Причастие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Причастия как особая группа слов. Признаки глагола и имени прилагательного в причастии.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Причастие в составе словосочетаний. Причастный оборот. Морфологический анализ причастий.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Ударение в некоторых формах причастий.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Знаки препинания в предложениях с причастным оборотом.</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Деепричастие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Деепричастия совершенного и несовершенного вида. Деепричастие в составе сл</w:t>
      </w:r>
      <w:r w:rsidR="00111BA1" w:rsidRPr="00106EDE">
        <w:rPr>
          <w:rFonts w:ascii="Times New Roman" w:eastAsia="Times New Roman" w:hAnsi="Times New Roman" w:cs="Times New Roman"/>
          <w:sz w:val="24"/>
          <w:szCs w:val="24"/>
        </w:rPr>
        <w:t>овосочетаний. Деепричастный обо</w:t>
      </w:r>
      <w:r w:rsidRPr="00106EDE">
        <w:rPr>
          <w:rFonts w:ascii="Times New Roman" w:eastAsia="Times New Roman" w:hAnsi="Times New Roman" w:cs="Times New Roman"/>
          <w:sz w:val="24"/>
          <w:szCs w:val="24"/>
        </w:rPr>
        <w:t>рот.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деепричастий. Постановка ударения в деепричастиях.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построение предложений с одиночными деепричастиями и деепричастными оборотами.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Знаки препинания в предложениях с одиночным деепричастием и деепричастным оборотом.</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Наречие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Общее грамматическое значение наречий.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Словообразование наречий. Синтаксические свойства наречий. Морфологический анализ наречий.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наречий в тексте.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r w:rsidR="00111BA1" w:rsidRPr="00106EDE">
        <w:rPr>
          <w:rFonts w:ascii="Times New Roman" w:eastAsia="Times New Roman" w:hAnsi="Times New Roman" w:cs="Times New Roman"/>
          <w:sz w:val="24"/>
          <w:szCs w:val="24"/>
        </w:rPr>
        <w:t xml:space="preserve"> и </w:t>
      </w:r>
      <w:r w:rsidRPr="00106EDE">
        <w:rPr>
          <w:rFonts w:ascii="Times New Roman" w:eastAsia="Times New Roman" w:hAnsi="Times New Roman" w:cs="Times New Roman"/>
          <w:sz w:val="24"/>
          <w:szCs w:val="24"/>
        </w:rPr>
        <w:t>-о и -е после шипящих.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Слова категории состояния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Служебные части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Предлог</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Предлог как служебная часть речи. Грамматические функции предлогов.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предлогов.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предлогов в речи в соответствии с их значением и стилистическими особенностями.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производных предлогов.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Союз</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w:t>
      </w:r>
      <w:r w:rsidR="001F520A" w:rsidRPr="00106EDE">
        <w:rPr>
          <w:rFonts w:ascii="Times New Roman" w:eastAsia="Times New Roman" w:hAnsi="Times New Roman" w:cs="Times New Roman"/>
          <w:sz w:val="24"/>
          <w:szCs w:val="24"/>
        </w:rPr>
        <w:t>ные. Одиночные, двойные и повто</w:t>
      </w:r>
      <w:r w:rsidRPr="00106EDE">
        <w:rPr>
          <w:rFonts w:ascii="Times New Roman" w:eastAsia="Times New Roman" w:hAnsi="Times New Roman" w:cs="Times New Roman"/>
          <w:sz w:val="24"/>
          <w:szCs w:val="24"/>
        </w:rPr>
        <w:t>ряющиеся сочинительные союзы.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союзов.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Правописание союзов.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Частица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Частица как служебная часть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частиц.</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w:t>
      </w:r>
      <w:r w:rsidR="00111B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и частицы не. Слитное и раздельное написание не с </w:t>
      </w:r>
      <w:r w:rsidRPr="00106EDE">
        <w:rPr>
          <w:rFonts w:ascii="Times New Roman" w:eastAsia="Times New Roman" w:hAnsi="Times New Roman" w:cs="Times New Roman"/>
          <w:sz w:val="24"/>
          <w:szCs w:val="24"/>
        </w:rPr>
        <w:lastRenderedPageBreak/>
        <w:t>разными частями речи (обобщение). Правописание частиц бы, ли, же с другими словами. Дефисное написание частиц -то, -таки, -ка.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Междометия и звукоподражательные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Междометия как особая группа слов.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Морфологический анализ междометий. Звукоподражательные слова.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в кругу других славянских языков.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речь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Текст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 и его основные признаки.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Функциональные разновидности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Научный стиль. Сфера употребления, функции, языковые особенности.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06932" w:rsidRPr="00106EDE" w:rsidRDefault="00111BA1"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Синтаксис. Культура речи. Пунктуация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Синтаксис как раздел лингвистики.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Словосочетание и предложение как единицы синтаксиса. Пунктуация. Функции знаков препинания.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Словосочетание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признаки словосочетания.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Синтаксический анализ словосочетаний.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Предложение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Употребление языковых форм выражения побуждения в побудительных </w:t>
      </w:r>
      <w:r w:rsidRPr="00106EDE">
        <w:rPr>
          <w:rFonts w:ascii="Times New Roman" w:eastAsia="Times New Roman" w:hAnsi="Times New Roman" w:cs="Times New Roman"/>
          <w:sz w:val="24"/>
          <w:szCs w:val="24"/>
        </w:rPr>
        <w:lastRenderedPageBreak/>
        <w:t>предложениях.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полные и неполные.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w:t>
      </w:r>
      <w:r w:rsidR="00111BA1" w:rsidRPr="00106EDE">
        <w:rPr>
          <w:rFonts w:ascii="Times New Roman" w:eastAsia="Times New Roman" w:hAnsi="Times New Roman" w:cs="Times New Roman"/>
          <w:sz w:val="24"/>
          <w:szCs w:val="24"/>
        </w:rPr>
        <w:t>ционные и пунктуационные особен</w:t>
      </w:r>
      <w:r w:rsidRPr="00106EDE">
        <w:rPr>
          <w:rFonts w:ascii="Times New Roman" w:eastAsia="Times New Roman" w:hAnsi="Times New Roman" w:cs="Times New Roman"/>
          <w:sz w:val="24"/>
          <w:szCs w:val="24"/>
        </w:rPr>
        <w:t>ности предложений со словами да, нет.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построения простого предложения, использования инверсии.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Двусоставное предложение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Главные члены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Подлежащее и сказуемое как главные члены предложения. Способы выражения подлежащего.</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Тире между подлежащим и сказуемым.</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Второстепенные члены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Второстепенные члены предложения, их виды.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Односоставные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Односоставные предложения, их грамматические признаки.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Грамматические различия односоставных предложений и двусоставных неполных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Синтаксическая синонимия односоставных и двусоставных предложений.</w:t>
      </w:r>
    </w:p>
    <w:p w:rsidR="00111BA1"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односоставных предложений в речи.</w:t>
      </w:r>
    </w:p>
    <w:p w:rsidR="00111BA1"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Простое осложнённое предложение </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Предложения с однородными членами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Однородные и неоднородные определения.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обобщающими словами при однородных членах.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Нормы постановки знаков препинания в простом и сложном предложениях с союзом 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Предложения с обособленными членами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w:t>
      </w:r>
      <w:r w:rsidR="00111B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Предложения с обращениями, вводными и вставными конструкциями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Обращение. Основные функции обращения. Распространённое и нераспространённое обращение.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Вводные конструкции.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Вставные конструкции.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языке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русского языка в Российской Федерации. Русский язык в современном мире.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речь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аудирования: выборочное, ознакомительное, детальное.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чтения: изучающее, ознакомительное, просмотровое, поисковое.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Подробное, сжатое, выборочное изложение прочитанного или прослушанного текста.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Текст</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Информационная переработка текста.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Функциональные разновидности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Синтаксис. Культура речи. Пунктуация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Сложное предложение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сложном предложении (повторение). Классификация сложных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Сложносочинённое предложение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сложносочинённом предложении, его строении.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Сложноподчинённое предложение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Союзы и союзные слова. Различия подчинительных союзов и союзных слов.</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w:t>
      </w:r>
      <w:r w:rsidR="009F342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изъяснительными.</w:t>
      </w:r>
      <w:r w:rsidR="009F342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Сложноподчинённые</w:t>
      </w:r>
      <w:r w:rsidR="009F342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w:t>
      </w:r>
      <w:r w:rsidR="009F3421" w:rsidRPr="00106EDE">
        <w:rPr>
          <w:rFonts w:ascii="Times New Roman" w:eastAsia="Times New Roman" w:hAnsi="Times New Roman" w:cs="Times New Roman"/>
          <w:sz w:val="24"/>
          <w:szCs w:val="24"/>
        </w:rPr>
        <w:t xml:space="preserve"> подчинение придаточных частей.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постановки знаков препинания в сложноподчинённых предложениях.</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Бессоюзное сложное предложение</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бессоюзном сложном предложении.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Сложные предложения с разными видами союзной и бессоюзной связи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Типы сложных предложений с разными видами связи. Синтаксический и пунктуационн</w:t>
      </w:r>
      <w:r w:rsidR="009F3421" w:rsidRPr="00106EDE">
        <w:rPr>
          <w:rFonts w:ascii="Times New Roman" w:eastAsia="Times New Roman" w:hAnsi="Times New Roman" w:cs="Times New Roman"/>
          <w:sz w:val="24"/>
          <w:szCs w:val="24"/>
        </w:rPr>
        <w:t>ый анализ сложных пред</w:t>
      </w:r>
      <w:r w:rsidRPr="00106EDE">
        <w:rPr>
          <w:rFonts w:ascii="Times New Roman" w:eastAsia="Times New Roman" w:hAnsi="Times New Roman" w:cs="Times New Roman"/>
          <w:sz w:val="24"/>
          <w:szCs w:val="24"/>
        </w:rPr>
        <w:t>ложений с разными видами союзной и бессоюзной связи.</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Прямая и косвенная речь</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C06932" w:rsidRPr="00106EDE"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Цитирование. Способы включения цитат в высказывание. Нормы построения предложени</w:t>
      </w:r>
      <w:r w:rsidR="009F3421" w:rsidRPr="00106EDE">
        <w:rPr>
          <w:rFonts w:ascii="Times New Roman" w:eastAsia="Times New Roman" w:hAnsi="Times New Roman" w:cs="Times New Roman"/>
          <w:sz w:val="24"/>
          <w:szCs w:val="24"/>
        </w:rPr>
        <w:t>й с прямой и косвенной ре</w:t>
      </w:r>
      <w:r w:rsidRPr="00106EDE">
        <w:rPr>
          <w:rFonts w:ascii="Times New Roman" w:eastAsia="Times New Roman" w:hAnsi="Times New Roman" w:cs="Times New Roman"/>
          <w:sz w:val="24"/>
          <w:szCs w:val="24"/>
        </w:rPr>
        <w:t>чью; нормы постановки знаков препинания в предложениях с косвенной речью, с прямой речью, при цитировании.</w:t>
      </w:r>
    </w:p>
    <w:p w:rsidR="00E70848" w:rsidRDefault="00C0693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Применение знаний по синтаксису и пунктуации в практике правописания.</w:t>
      </w:r>
      <w:r w:rsidR="001F520A" w:rsidRPr="00106EDE">
        <w:rPr>
          <w:rFonts w:ascii="Times New Roman" w:eastAsia="Times New Roman" w:hAnsi="Times New Roman" w:cs="Times New Roman"/>
          <w:sz w:val="24"/>
          <w:szCs w:val="24"/>
        </w:rPr>
        <w:t xml:space="preserve"> </w:t>
      </w:r>
    </w:p>
    <w:p w:rsidR="0006699C" w:rsidRPr="0006699C" w:rsidRDefault="0006699C" w:rsidP="0006699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w:t>
      </w:r>
      <w:r w:rsidRPr="0006699C">
        <w:rPr>
          <w:rFonts w:ascii="Times New Roman" w:eastAsia="Calibri" w:hAnsi="Times New Roman" w:cs="Times New Roman"/>
          <w:b/>
          <w:sz w:val="24"/>
          <w:szCs w:val="24"/>
        </w:rPr>
        <w:t>нтрольно-измерительные материалы по русскому языку</w:t>
      </w:r>
    </w:p>
    <w:p w:rsidR="0006699C" w:rsidRPr="0006699C" w:rsidRDefault="0006699C" w:rsidP="0006699C">
      <w:pPr>
        <w:spacing w:after="0" w:line="240" w:lineRule="auto"/>
        <w:jc w:val="center"/>
        <w:rPr>
          <w:rFonts w:ascii="Times New Roman" w:eastAsia="Calibri" w:hAnsi="Times New Roman" w:cs="Times New Roman"/>
          <w:b/>
          <w:sz w:val="24"/>
          <w:szCs w:val="24"/>
        </w:rPr>
      </w:pPr>
      <w:r w:rsidRPr="0006699C">
        <w:rPr>
          <w:rFonts w:ascii="Times New Roman" w:eastAsia="Calibri" w:hAnsi="Times New Roman" w:cs="Times New Roman"/>
          <w:b/>
          <w:sz w:val="24"/>
          <w:szCs w:val="24"/>
        </w:rPr>
        <w:t>5 класс</w:t>
      </w:r>
    </w:p>
    <w:tbl>
      <w:tblPr>
        <w:tblStyle w:val="TableNormal"/>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15"/>
        <w:gridCol w:w="3058"/>
        <w:gridCol w:w="25"/>
        <w:gridCol w:w="1887"/>
        <w:gridCol w:w="2311"/>
      </w:tblGrid>
      <w:tr w:rsidR="0006699C" w:rsidRPr="0006699C" w:rsidTr="006D669B">
        <w:trPr>
          <w:trHeight w:val="275"/>
          <w:jc w:val="center"/>
        </w:trPr>
        <w:tc>
          <w:tcPr>
            <w:tcW w:w="2441"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850" w:right="855"/>
              <w:jc w:val="center"/>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Раздел</w:t>
            </w: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33"/>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Контрольныеработы</w:t>
            </w:r>
          </w:p>
        </w:tc>
        <w:tc>
          <w:tcPr>
            <w:tcW w:w="188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46"/>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Сочинение</w:t>
            </w:r>
          </w:p>
        </w:tc>
        <w:tc>
          <w:tcPr>
            <w:tcW w:w="2311"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569"/>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Изложение</w:t>
            </w:r>
          </w:p>
        </w:tc>
      </w:tr>
      <w:tr w:rsidR="0006699C" w:rsidRPr="0006699C" w:rsidTr="006D669B">
        <w:trPr>
          <w:trHeight w:val="1655"/>
          <w:jc w:val="center"/>
        </w:trPr>
        <w:tc>
          <w:tcPr>
            <w:tcW w:w="2126" w:type="dxa"/>
            <w:tcBorders>
              <w:top w:val="single" w:sz="4" w:space="0" w:color="000000"/>
              <w:left w:val="single" w:sz="4" w:space="0" w:color="000000"/>
              <w:bottom w:val="single" w:sz="4" w:space="0" w:color="000000"/>
              <w:right w:val="nil"/>
            </w:tcBorders>
          </w:tcPr>
          <w:p w:rsidR="0006699C" w:rsidRPr="002C29E1" w:rsidRDefault="0006699C" w:rsidP="006D669B">
            <w:pPr>
              <w:ind w:right="182"/>
              <w:rPr>
                <w:rFonts w:ascii="Times New Roman" w:eastAsia="Times New Roman" w:hAnsi="Times New Roman" w:cs="Times New Roman"/>
                <w:b/>
                <w:sz w:val="24"/>
                <w:szCs w:val="24"/>
                <w:bdr w:val="none" w:sz="0" w:space="0" w:color="auto" w:frame="1"/>
                <w:lang w:val="ru-RU"/>
              </w:rPr>
            </w:pPr>
          </w:p>
          <w:p w:rsidR="0006699C" w:rsidRDefault="0006699C" w:rsidP="006D669B">
            <w:pPr>
              <w:ind w:left="110" w:right="182"/>
              <w:rPr>
                <w:rFonts w:ascii="Times New Roman" w:eastAsia="Times New Roman" w:hAnsi="Times New Roman" w:cs="Times New Roman"/>
                <w:sz w:val="24"/>
                <w:szCs w:val="24"/>
                <w:bdr w:val="none" w:sz="0" w:space="0" w:color="auto" w:frame="1"/>
                <w:lang w:val="ru-RU"/>
              </w:rPr>
            </w:pPr>
            <w:r w:rsidRPr="002C29E1">
              <w:rPr>
                <w:rFonts w:ascii="Times New Roman" w:eastAsia="Times New Roman" w:hAnsi="Times New Roman" w:cs="Times New Roman"/>
                <w:sz w:val="24"/>
                <w:szCs w:val="24"/>
                <w:bdr w:val="none" w:sz="0" w:space="0" w:color="auto" w:frame="1"/>
                <w:lang w:val="ru-RU"/>
              </w:rPr>
              <w:t>Повторение</w:t>
            </w:r>
          </w:p>
          <w:p w:rsidR="0006699C" w:rsidRDefault="0006699C" w:rsidP="006D669B">
            <w:pPr>
              <w:ind w:left="110" w:right="182"/>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материала,</w:t>
            </w:r>
          </w:p>
          <w:p w:rsidR="0006699C" w:rsidRPr="0006699C" w:rsidRDefault="0006699C" w:rsidP="006D669B">
            <w:pPr>
              <w:ind w:left="110" w:right="182"/>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изученного</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pacing w:val="1"/>
                <w:sz w:val="24"/>
                <w:szCs w:val="24"/>
                <w:bdr w:val="none" w:sz="0" w:space="0" w:color="auto" w:frame="1"/>
                <w:lang w:val="ru-RU"/>
              </w:rPr>
              <w:t xml:space="preserve">в </w:t>
            </w:r>
            <w:r w:rsidRPr="0006699C">
              <w:rPr>
                <w:rFonts w:ascii="Times New Roman" w:eastAsia="Times New Roman" w:hAnsi="Times New Roman" w:cs="Times New Roman"/>
                <w:spacing w:val="-1"/>
                <w:sz w:val="24"/>
                <w:szCs w:val="24"/>
                <w:bdr w:val="none" w:sz="0" w:space="0" w:color="auto" w:frame="1"/>
                <w:lang w:val="ru-RU"/>
              </w:rPr>
              <w:t>начальных</w:t>
            </w:r>
            <w:r>
              <w:rPr>
                <w:rFonts w:ascii="Times New Roman" w:eastAsia="Times New Roman" w:hAnsi="Times New Roman" w:cs="Times New Roman"/>
                <w:spacing w:val="-1"/>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классах</w:t>
            </w:r>
          </w:p>
        </w:tc>
        <w:tc>
          <w:tcPr>
            <w:tcW w:w="315" w:type="dxa"/>
            <w:tcBorders>
              <w:top w:val="single" w:sz="4" w:space="0" w:color="000000"/>
              <w:left w:val="nil"/>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ind w:left="77"/>
              <w:rPr>
                <w:rFonts w:ascii="Times New Roman" w:eastAsia="Times New Roman" w:hAnsi="Times New Roman" w:cs="Times New Roman"/>
                <w:sz w:val="24"/>
                <w:szCs w:val="24"/>
                <w:bdr w:val="none" w:sz="0" w:space="0" w:color="auto" w:frame="1"/>
                <w:lang w:val="ru-RU"/>
              </w:rPr>
            </w:pPr>
          </w:p>
        </w:tc>
        <w:tc>
          <w:tcPr>
            <w:tcW w:w="3058" w:type="dxa"/>
            <w:tcBorders>
              <w:top w:val="single" w:sz="4" w:space="0" w:color="000000"/>
              <w:left w:val="single" w:sz="4" w:space="0" w:color="000000"/>
              <w:bottom w:val="single" w:sz="4" w:space="0" w:color="000000"/>
              <w:right w:val="nil"/>
            </w:tcBorders>
            <w:hideMark/>
          </w:tcPr>
          <w:p w:rsidR="0006699C" w:rsidRPr="0006699C" w:rsidRDefault="0006699C" w:rsidP="006D669B">
            <w:pPr>
              <w:ind w:left="10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Контрольный</w:t>
            </w:r>
          </w:p>
          <w:p w:rsidR="0006699C" w:rsidRPr="0006699C" w:rsidRDefault="0006699C" w:rsidP="006D669B">
            <w:pPr>
              <w:ind w:left="10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диктант</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по теме</w:t>
            </w:r>
          </w:p>
          <w:p w:rsidR="0006699C" w:rsidRPr="0006699C" w:rsidRDefault="0006699C" w:rsidP="006D669B">
            <w:pPr>
              <w:ind w:left="10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«Повторение</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материала,</w:t>
            </w:r>
          </w:p>
          <w:p w:rsidR="0006699C" w:rsidRDefault="0006699C" w:rsidP="006D669B">
            <w:pPr>
              <w:ind w:left="107" w:right="179"/>
              <w:rPr>
                <w:rFonts w:ascii="Times New Roman" w:eastAsia="Times New Roman" w:hAnsi="Times New Roman" w:cs="Times New Roman"/>
                <w:spacing w:val="-57"/>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Изученного</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pacing w:val="-3"/>
                <w:sz w:val="24"/>
                <w:szCs w:val="24"/>
                <w:bdr w:val="none" w:sz="0" w:space="0" w:color="auto" w:frame="1"/>
                <w:lang w:val="ru-RU"/>
              </w:rPr>
              <w:t>в</w:t>
            </w:r>
            <w:r w:rsidRPr="0006699C">
              <w:rPr>
                <w:rFonts w:ascii="Times New Roman" w:eastAsia="Times New Roman" w:hAnsi="Times New Roman" w:cs="Times New Roman"/>
                <w:spacing w:val="-57"/>
                <w:sz w:val="24"/>
                <w:szCs w:val="24"/>
                <w:bdr w:val="none" w:sz="0" w:space="0" w:color="auto" w:frame="1"/>
                <w:lang w:val="ru-RU"/>
              </w:rPr>
              <w:t xml:space="preserve"> </w:t>
            </w:r>
            <w:r>
              <w:rPr>
                <w:rFonts w:ascii="Times New Roman" w:eastAsia="Times New Roman" w:hAnsi="Times New Roman" w:cs="Times New Roman"/>
                <w:spacing w:val="-57"/>
                <w:sz w:val="24"/>
                <w:szCs w:val="24"/>
                <w:bdr w:val="none" w:sz="0" w:space="0" w:color="auto" w:frame="1"/>
                <w:lang w:val="ru-RU"/>
              </w:rPr>
              <w:t xml:space="preserve">   </w:t>
            </w:r>
          </w:p>
          <w:p w:rsidR="0006699C" w:rsidRPr="0006699C" w:rsidRDefault="0006699C" w:rsidP="006D669B">
            <w:pPr>
              <w:ind w:left="107" w:right="179"/>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pacing w:val="-57"/>
                <w:sz w:val="24"/>
                <w:szCs w:val="24"/>
                <w:bdr w:val="none" w:sz="0" w:space="0" w:color="auto" w:frame="1"/>
                <w:lang w:val="ru-RU"/>
              </w:rPr>
              <w:t xml:space="preserve">-4 </w:t>
            </w:r>
            <w:r>
              <w:rPr>
                <w:rFonts w:ascii="Times New Roman" w:eastAsia="Times New Roman" w:hAnsi="Times New Roman" w:cs="Times New Roman"/>
                <w:spacing w:val="-57"/>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классах».</w:t>
            </w:r>
          </w:p>
        </w:tc>
        <w:tc>
          <w:tcPr>
            <w:tcW w:w="25" w:type="dxa"/>
            <w:tcBorders>
              <w:top w:val="single" w:sz="4" w:space="0" w:color="000000"/>
              <w:left w:val="nil"/>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ind w:right="118"/>
              <w:jc w:val="right"/>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1-4</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rPr>
            </w:pPr>
          </w:p>
        </w:tc>
      </w:tr>
      <w:tr w:rsidR="0006699C" w:rsidRPr="0006699C" w:rsidTr="006D669B">
        <w:trPr>
          <w:trHeight w:val="1379"/>
          <w:jc w:val="center"/>
        </w:trPr>
        <w:tc>
          <w:tcPr>
            <w:tcW w:w="2441" w:type="dxa"/>
            <w:gridSpan w:val="2"/>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ind w:right="182"/>
              <w:rPr>
                <w:rFonts w:ascii="Times New Roman" w:eastAsia="Times New Roman" w:hAnsi="Times New Roman" w:cs="Times New Roman"/>
                <w:b/>
                <w:sz w:val="24"/>
                <w:szCs w:val="24"/>
                <w:bdr w:val="none" w:sz="0" w:space="0" w:color="auto" w:frame="1"/>
              </w:rPr>
            </w:pPr>
          </w:p>
          <w:p w:rsidR="0006699C" w:rsidRPr="0006699C" w:rsidRDefault="0006699C" w:rsidP="006D669B">
            <w:pPr>
              <w:ind w:left="110" w:right="182"/>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Синтаксис.</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pacing w:val="-1"/>
                <w:sz w:val="24"/>
                <w:szCs w:val="24"/>
                <w:bdr w:val="none" w:sz="0" w:space="0" w:color="auto" w:frame="1"/>
              </w:rPr>
              <w:t>Пунктуация</w:t>
            </w: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07" w:right="11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Контрольное</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тестирование</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по теме</w:t>
            </w:r>
          </w:p>
          <w:p w:rsidR="0006699C" w:rsidRPr="0006699C" w:rsidRDefault="0006699C" w:rsidP="006D669B">
            <w:pPr>
              <w:ind w:left="107" w:right="183"/>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«Пунктуация</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простого и сложного</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предложения».</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r>
      <w:tr w:rsidR="0006699C" w:rsidRPr="0006699C" w:rsidTr="006D669B">
        <w:trPr>
          <w:trHeight w:val="830"/>
          <w:jc w:val="center"/>
        </w:trPr>
        <w:tc>
          <w:tcPr>
            <w:tcW w:w="2441" w:type="dxa"/>
            <w:gridSpan w:val="2"/>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ind w:right="182"/>
              <w:jc w:val="both"/>
              <w:rPr>
                <w:rFonts w:ascii="Times New Roman" w:eastAsia="Times New Roman" w:hAnsi="Times New Roman" w:cs="Times New Roman"/>
                <w:sz w:val="24"/>
                <w:szCs w:val="24"/>
                <w:bdr w:val="none" w:sz="0" w:space="0" w:color="auto" w:frame="1"/>
                <w:lang w:val="ru-RU"/>
              </w:rPr>
            </w:pPr>
          </w:p>
        </w:tc>
        <w:tc>
          <w:tcPr>
            <w:tcW w:w="3058" w:type="dxa"/>
            <w:tcBorders>
              <w:top w:val="single" w:sz="4" w:space="0" w:color="000000"/>
              <w:left w:val="single" w:sz="4" w:space="0" w:color="000000"/>
              <w:bottom w:val="single" w:sz="4" w:space="0" w:color="000000"/>
              <w:right w:val="nil"/>
            </w:tcBorders>
            <w:hideMark/>
          </w:tcPr>
          <w:p w:rsidR="0006699C" w:rsidRPr="0006699C" w:rsidRDefault="0006699C" w:rsidP="006D669B">
            <w:pPr>
              <w:tabs>
                <w:tab w:val="left" w:pos="1467"/>
              </w:tabs>
              <w:ind w:left="107" w:right="209"/>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Контрольный</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rPr>
              <w:t>диктант</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pacing w:val="-1"/>
                <w:sz w:val="24"/>
                <w:szCs w:val="24"/>
                <w:bdr w:val="none" w:sz="0" w:space="0" w:color="auto" w:frame="1"/>
              </w:rPr>
              <w:t>за 1</w:t>
            </w:r>
            <w:r w:rsidRPr="0006699C">
              <w:rPr>
                <w:rFonts w:ascii="Times New Roman" w:eastAsia="Times New Roman" w:hAnsi="Times New Roman" w:cs="Times New Roman"/>
                <w:sz w:val="24"/>
                <w:szCs w:val="24"/>
                <w:bdr w:val="none" w:sz="0" w:space="0" w:color="auto" w:frame="1"/>
              </w:rPr>
              <w:t>полугодие</w:t>
            </w:r>
          </w:p>
        </w:tc>
        <w:tc>
          <w:tcPr>
            <w:tcW w:w="25" w:type="dxa"/>
            <w:tcBorders>
              <w:top w:val="single" w:sz="4" w:space="0" w:color="000000"/>
              <w:left w:val="nil"/>
              <w:bottom w:val="single" w:sz="4" w:space="0" w:color="000000"/>
              <w:right w:val="single" w:sz="4" w:space="0" w:color="000000"/>
            </w:tcBorders>
          </w:tcPr>
          <w:p w:rsidR="0006699C" w:rsidRPr="0006699C" w:rsidRDefault="0006699C" w:rsidP="006D669B">
            <w:pPr>
              <w:ind w:right="117"/>
              <w:jc w:val="center"/>
              <w:rPr>
                <w:rFonts w:ascii="Times New Roman" w:eastAsia="Times New Roman" w:hAnsi="Times New Roman" w:cs="Times New Roman"/>
                <w:sz w:val="24"/>
                <w:szCs w:val="24"/>
                <w:bdr w:val="none" w:sz="0" w:space="0" w:color="auto" w:frame="1"/>
              </w:rPr>
            </w:pP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rPr>
            </w:pPr>
          </w:p>
        </w:tc>
      </w:tr>
      <w:tr w:rsidR="0006699C" w:rsidRPr="0006699C" w:rsidTr="006D669B">
        <w:trPr>
          <w:trHeight w:val="828"/>
          <w:jc w:val="center"/>
        </w:trPr>
        <w:tc>
          <w:tcPr>
            <w:tcW w:w="2441"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10" w:right="182"/>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Морфемика</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как</w:t>
            </w:r>
          </w:p>
          <w:p w:rsidR="0006699C" w:rsidRPr="0006699C" w:rsidRDefault="0006699C" w:rsidP="006D669B">
            <w:pPr>
              <w:ind w:left="110" w:right="182"/>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Раздел</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лингвистики.</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Орфоэпия</w:t>
            </w: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07" w:right="928"/>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Контрольный</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диктант</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r>
      <w:tr w:rsidR="0006699C" w:rsidRPr="0006699C" w:rsidTr="006D669B">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ind w:right="182"/>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ind w:left="110" w:right="182"/>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Имя</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существительное</w:t>
            </w: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tabs>
                <w:tab w:val="left" w:pos="834"/>
                <w:tab w:val="left" w:pos="1784"/>
              </w:tabs>
              <w:ind w:left="107" w:right="120"/>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Контрольная</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работа</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по</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теме</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pacing w:val="-3"/>
                <w:sz w:val="24"/>
                <w:szCs w:val="24"/>
                <w:bdr w:val="none" w:sz="0" w:space="0" w:color="auto" w:frame="1"/>
                <w:lang w:val="ru-RU"/>
              </w:rPr>
              <w:t>«Имя</w:t>
            </w:r>
            <w:r>
              <w:rPr>
                <w:rFonts w:ascii="Times New Roman" w:eastAsia="Times New Roman" w:hAnsi="Times New Roman" w:cs="Times New Roman"/>
                <w:spacing w:val="-3"/>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существительное»</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c>
          <w:tcPr>
            <w:tcW w:w="2311"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06" w:right="7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Подробное</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изложение с</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элементами</w:t>
            </w:r>
          </w:p>
          <w:p w:rsidR="0006699C" w:rsidRPr="0006699C" w:rsidRDefault="0006699C" w:rsidP="006D669B">
            <w:pPr>
              <w:ind w:left="106" w:right="7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описания.</w:t>
            </w:r>
          </w:p>
        </w:tc>
      </w:tr>
      <w:tr w:rsidR="0006699C" w:rsidRPr="0006699C" w:rsidTr="006D669B">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ind w:right="182"/>
              <w:rPr>
                <w:rFonts w:ascii="Times New Roman" w:eastAsia="Times New Roman" w:hAnsi="Times New Roman" w:cs="Times New Roman"/>
                <w:b/>
                <w:sz w:val="24"/>
                <w:szCs w:val="24"/>
                <w:bdr w:val="none" w:sz="0" w:space="0" w:color="auto" w:frame="1"/>
                <w:lang w:val="ru-RU"/>
              </w:rPr>
            </w:pPr>
          </w:p>
          <w:p w:rsidR="0006699C" w:rsidRPr="0006699C" w:rsidRDefault="0006699C" w:rsidP="006D669B">
            <w:pPr>
              <w:ind w:left="110" w:right="182"/>
              <w:rPr>
                <w:rFonts w:ascii="Times New Roman" w:eastAsia="Times New Roman" w:hAnsi="Times New Roman" w:cs="Times New Roman"/>
                <w:sz w:val="24"/>
                <w:szCs w:val="24"/>
                <w:bdr w:val="none" w:sz="0" w:space="0" w:color="auto" w:frame="1"/>
              </w:rPr>
            </w:pPr>
            <w:r w:rsidRPr="0006699C">
              <w:rPr>
                <w:rFonts w:ascii="Times New Roman" w:eastAsia="Times New Roman" w:hAnsi="Times New Roman" w:cs="Times New Roman"/>
                <w:sz w:val="24"/>
                <w:szCs w:val="24"/>
                <w:bdr w:val="none" w:sz="0" w:space="0" w:color="auto" w:frame="1"/>
              </w:rPr>
              <w:t>Имя</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rPr>
              <w:t>прилагательное</w:t>
            </w: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07" w:right="24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Контрольная</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работа</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по</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z w:val="24"/>
                <w:szCs w:val="24"/>
                <w:bdr w:val="none" w:sz="0" w:space="0" w:color="auto" w:frame="1"/>
                <w:lang w:val="ru-RU"/>
              </w:rPr>
              <w:t>теме</w:t>
            </w:r>
          </w:p>
          <w:p w:rsidR="0006699C" w:rsidRPr="0006699C" w:rsidRDefault="0006699C" w:rsidP="006D669B">
            <w:pPr>
              <w:ind w:left="107" w:right="561"/>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«Имя</w:t>
            </w:r>
            <w:r>
              <w:rPr>
                <w:rFonts w:ascii="Times New Roman" w:eastAsia="Times New Roman" w:hAnsi="Times New Roman" w:cs="Times New Roman"/>
                <w:sz w:val="24"/>
                <w:szCs w:val="24"/>
                <w:bdr w:val="none" w:sz="0" w:space="0" w:color="auto" w:frame="1"/>
                <w:lang w:val="ru-RU"/>
              </w:rPr>
              <w:t xml:space="preserve"> </w:t>
            </w:r>
            <w:r w:rsidRPr="0006699C">
              <w:rPr>
                <w:rFonts w:ascii="Times New Roman" w:eastAsia="Times New Roman" w:hAnsi="Times New Roman" w:cs="Times New Roman"/>
                <w:spacing w:val="-1"/>
                <w:sz w:val="24"/>
                <w:szCs w:val="24"/>
                <w:bdr w:val="none" w:sz="0" w:space="0" w:color="auto" w:frame="1"/>
                <w:lang w:val="ru-RU"/>
              </w:rPr>
              <w:t>прилагательное».</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r>
      <w:tr w:rsidR="0006699C" w:rsidRPr="0006699C" w:rsidTr="006D669B">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10" w:right="554"/>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Контрольный диктант с</w:t>
            </w:r>
          </w:p>
          <w:p w:rsidR="0006699C" w:rsidRPr="0006699C" w:rsidRDefault="0006699C" w:rsidP="006D669B">
            <w:pPr>
              <w:ind w:left="110" w:right="269"/>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грамматическим заданием.</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p>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r>
      <w:tr w:rsidR="0006699C" w:rsidRPr="0006699C" w:rsidTr="006D669B">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Систематизация</w:t>
            </w:r>
            <w:r w:rsidRPr="0006699C">
              <w:rPr>
                <w:rFonts w:ascii="Times New Roman" w:eastAsia="Times New Roman" w:hAnsi="Times New Roman" w:cs="Times New Roman"/>
                <w:sz w:val="24"/>
                <w:szCs w:val="24"/>
                <w:bdr w:val="none" w:sz="0" w:space="0" w:color="auto" w:frame="1"/>
                <w:lang w:val="ru-RU"/>
              </w:rPr>
              <w:tab/>
              <w:t>и</w:t>
            </w:r>
          </w:p>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обобщение</w:t>
            </w:r>
          </w:p>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изученного</w:t>
            </w:r>
          </w:p>
          <w:p w:rsidR="0006699C" w:rsidRPr="0006699C" w:rsidRDefault="0006699C" w:rsidP="006D669B">
            <w:pPr>
              <w:ind w:left="110"/>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материала в 5 классе</w:t>
            </w:r>
          </w:p>
        </w:tc>
        <w:tc>
          <w:tcPr>
            <w:tcW w:w="3083" w:type="dxa"/>
            <w:gridSpan w:val="2"/>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ind w:left="107"/>
              <w:rPr>
                <w:rFonts w:ascii="Times New Roman" w:eastAsia="Times New Roman" w:hAnsi="Times New Roman" w:cs="Times New Roman"/>
                <w:sz w:val="24"/>
                <w:szCs w:val="24"/>
                <w:bdr w:val="none" w:sz="0" w:space="0" w:color="auto" w:frame="1"/>
                <w:lang w:val="ru-RU"/>
              </w:rPr>
            </w:pPr>
            <w:r w:rsidRPr="0006699C">
              <w:rPr>
                <w:rFonts w:ascii="Times New Roman" w:eastAsia="Times New Roman" w:hAnsi="Times New Roman" w:cs="Times New Roman"/>
                <w:sz w:val="24"/>
                <w:szCs w:val="24"/>
                <w:bdr w:val="none" w:sz="0" w:space="0" w:color="auto" w:frame="1"/>
                <w:lang w:val="ru-RU"/>
              </w:rPr>
              <w:t>Итоговая контрольная работа за курс 5 класса</w:t>
            </w:r>
          </w:p>
        </w:tc>
        <w:tc>
          <w:tcPr>
            <w:tcW w:w="188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c>
          <w:tcPr>
            <w:tcW w:w="2311"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rPr>
                <w:rFonts w:ascii="Times New Roman" w:eastAsia="Times New Roman" w:hAnsi="Times New Roman" w:cs="Times New Roman"/>
                <w:sz w:val="24"/>
                <w:szCs w:val="24"/>
                <w:bdr w:val="none" w:sz="0" w:space="0" w:color="auto" w:frame="1"/>
                <w:lang w:val="ru-RU"/>
              </w:rPr>
            </w:pPr>
          </w:p>
        </w:tc>
      </w:tr>
    </w:tbl>
    <w:p w:rsidR="0006699C" w:rsidRPr="0006699C" w:rsidRDefault="0006699C" w:rsidP="0006699C">
      <w:pPr>
        <w:spacing w:after="0" w:line="240" w:lineRule="auto"/>
        <w:jc w:val="both"/>
        <w:rPr>
          <w:rFonts w:ascii="Times New Roman" w:eastAsia="Times New Roman" w:hAnsi="Times New Roman" w:cs="Times New Roman"/>
          <w:sz w:val="24"/>
          <w:szCs w:val="24"/>
        </w:rPr>
      </w:pPr>
    </w:p>
    <w:p w:rsidR="0006699C" w:rsidRPr="0006699C" w:rsidRDefault="0006699C" w:rsidP="0006699C">
      <w:pPr>
        <w:spacing w:after="0" w:line="240" w:lineRule="auto"/>
        <w:jc w:val="center"/>
        <w:rPr>
          <w:rFonts w:ascii="Times New Roman" w:eastAsia="Calibri" w:hAnsi="Times New Roman" w:cs="Times New Roman"/>
          <w:b/>
          <w:sz w:val="24"/>
          <w:szCs w:val="24"/>
        </w:rPr>
      </w:pPr>
      <w:r w:rsidRPr="0006699C">
        <w:rPr>
          <w:rFonts w:ascii="Times New Roman" w:eastAsia="Calibri" w:hAnsi="Times New Roman" w:cs="Times New Roman"/>
          <w:b/>
          <w:sz w:val="24"/>
          <w:szCs w:val="24"/>
        </w:rPr>
        <w:t>6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838"/>
        <w:gridCol w:w="1995"/>
        <w:gridCol w:w="1965"/>
      </w:tblGrid>
      <w:tr w:rsidR="0006699C" w:rsidRPr="0006699C" w:rsidTr="006D669B">
        <w:trPr>
          <w:trHeight w:val="278"/>
          <w:jc w:val="center"/>
        </w:trPr>
        <w:tc>
          <w:tcPr>
            <w:tcW w:w="2544"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Раздел</w:t>
            </w: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Контрольные работы</w:t>
            </w:r>
          </w:p>
        </w:tc>
        <w:tc>
          <w:tcPr>
            <w:tcW w:w="199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Сочинение</w:t>
            </w:r>
          </w:p>
        </w:tc>
        <w:tc>
          <w:tcPr>
            <w:tcW w:w="196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p>
        </w:tc>
      </w:tr>
      <w:tr w:rsidR="0006699C" w:rsidRPr="0006699C" w:rsidTr="006D669B">
        <w:trPr>
          <w:trHeight w:val="1656"/>
          <w:jc w:val="center"/>
        </w:trPr>
        <w:tc>
          <w:tcPr>
            <w:tcW w:w="2544"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Повторение пройденного в 5 классе</w:t>
            </w: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по 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«Повторение материала,</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rPr>
              <w:t>и</w:t>
            </w:r>
            <w:r w:rsidRPr="0006699C">
              <w:rPr>
                <w:rFonts w:ascii="Times New Roman" w:eastAsia="Times New Roman" w:hAnsi="Times New Roman" w:cs="Times New Roman"/>
                <w:sz w:val="24"/>
                <w:szCs w:val="24"/>
                <w:lang w:val="en-US"/>
              </w:rPr>
              <w:t>зученногов5 классе».</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r>
      <w:tr w:rsidR="0006699C" w:rsidRPr="0006699C" w:rsidTr="006D669B">
        <w:trPr>
          <w:trHeight w:val="827"/>
          <w:jc w:val="center"/>
        </w:trPr>
        <w:tc>
          <w:tcPr>
            <w:tcW w:w="2544"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Лексикология и фразеология</w:t>
            </w: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по 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«Лексикология».</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391"/>
          <w:jc w:val="center"/>
        </w:trPr>
        <w:tc>
          <w:tcPr>
            <w:tcW w:w="2544"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Словообразование</w:t>
            </w: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Контрольная работапо теме</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«Словообразование».</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r>
      <w:tr w:rsidR="0006699C" w:rsidRPr="0006699C" w:rsidTr="006D669B">
        <w:trPr>
          <w:trHeight w:val="808"/>
          <w:jc w:val="center"/>
        </w:trPr>
        <w:tc>
          <w:tcPr>
            <w:tcW w:w="2544"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lang w:val="en-US"/>
              </w:rPr>
            </w:pPr>
          </w:p>
        </w:tc>
        <w:tc>
          <w:tcPr>
            <w:tcW w:w="283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196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Подробное изложение.</w:t>
            </w:r>
          </w:p>
        </w:tc>
      </w:tr>
      <w:tr w:rsidR="0006699C" w:rsidRPr="0006699C" w:rsidTr="006D669B">
        <w:trPr>
          <w:trHeight w:val="828"/>
          <w:jc w:val="center"/>
        </w:trPr>
        <w:tc>
          <w:tcPr>
            <w:tcW w:w="2544"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Морфология</w:t>
            </w: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Контрольная работа</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по</w:t>
            </w:r>
            <w:r w:rsidRPr="0006699C">
              <w:rPr>
                <w:rFonts w:ascii="Times New Roman" w:eastAsia="Times New Roman" w:hAnsi="Times New Roman" w:cs="Times New Roman"/>
                <w:sz w:val="24"/>
                <w:szCs w:val="24"/>
              </w:rPr>
              <w:tab/>
              <w:t>теме</w:t>
            </w:r>
            <w:r w:rsidRPr="0006699C">
              <w:rPr>
                <w:rFonts w:ascii="Times New Roman" w:eastAsia="Times New Roman" w:hAnsi="Times New Roman" w:cs="Times New Roman"/>
                <w:sz w:val="24"/>
                <w:szCs w:val="24"/>
              </w:rPr>
              <w:tab/>
              <w:t>«Имя существительное»</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827"/>
          <w:jc w:val="center"/>
        </w:trPr>
        <w:tc>
          <w:tcPr>
            <w:tcW w:w="2544"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Контрольная работа (тест)потеме«Глагол»</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827"/>
          <w:jc w:val="center"/>
        </w:trPr>
        <w:tc>
          <w:tcPr>
            <w:tcW w:w="2544"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по 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«Морфология»</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3"/>
          <w:jc w:val="center"/>
        </w:trPr>
        <w:tc>
          <w:tcPr>
            <w:tcW w:w="2544"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Систематизация</w:t>
            </w:r>
            <w:r w:rsidRPr="0006699C">
              <w:rPr>
                <w:rFonts w:ascii="Times New Roman" w:eastAsia="Times New Roman" w:hAnsi="Times New Roman" w:cs="Times New Roman"/>
                <w:sz w:val="24"/>
                <w:szCs w:val="24"/>
              </w:rPr>
              <w:tab/>
              <w:t>и обобщение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изученного материала в 6 классе</w:t>
            </w:r>
          </w:p>
        </w:tc>
        <w:tc>
          <w:tcPr>
            <w:tcW w:w="283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Итоговая контрольная</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Работазакурс6 класса</w:t>
            </w:r>
          </w:p>
        </w:tc>
        <w:tc>
          <w:tcPr>
            <w:tcW w:w="199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bl>
    <w:p w:rsidR="0006699C" w:rsidRPr="0006699C" w:rsidRDefault="0006699C" w:rsidP="0006699C">
      <w:pPr>
        <w:spacing w:after="0" w:line="240" w:lineRule="auto"/>
        <w:jc w:val="both"/>
        <w:rPr>
          <w:rFonts w:ascii="Times New Roman" w:eastAsia="Times New Roman" w:hAnsi="Times New Roman" w:cs="Times New Roman"/>
          <w:sz w:val="24"/>
          <w:szCs w:val="24"/>
        </w:rPr>
      </w:pPr>
    </w:p>
    <w:p w:rsidR="0006699C" w:rsidRPr="0006699C" w:rsidRDefault="0006699C" w:rsidP="0006699C">
      <w:pPr>
        <w:spacing w:after="0" w:line="240" w:lineRule="auto"/>
        <w:jc w:val="center"/>
        <w:rPr>
          <w:rFonts w:ascii="Times New Roman" w:eastAsia="Calibri" w:hAnsi="Times New Roman" w:cs="Times New Roman"/>
          <w:b/>
          <w:sz w:val="24"/>
          <w:szCs w:val="24"/>
        </w:rPr>
      </w:pPr>
      <w:r w:rsidRPr="0006699C">
        <w:rPr>
          <w:rFonts w:ascii="Times New Roman" w:eastAsia="Calibri" w:hAnsi="Times New Roman" w:cs="Times New Roman"/>
          <w:b/>
          <w:sz w:val="24"/>
          <w:szCs w:val="24"/>
        </w:rPr>
        <w:t>7 класс</w:t>
      </w:r>
    </w:p>
    <w:p w:rsidR="0006699C" w:rsidRPr="0006699C" w:rsidRDefault="0006699C" w:rsidP="0006699C">
      <w:pPr>
        <w:spacing w:after="0" w:line="240" w:lineRule="auto"/>
        <w:jc w:val="both"/>
        <w:rPr>
          <w:rFonts w:ascii="Times New Roman" w:eastAsia="Times New Roman" w:hAnsi="Times New Roman" w:cs="Times New Roman"/>
          <w:sz w:val="24"/>
          <w:szCs w:val="24"/>
        </w:rPr>
      </w:pP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557"/>
        <w:gridCol w:w="2408"/>
        <w:gridCol w:w="2260"/>
      </w:tblGrid>
      <w:tr w:rsidR="0006699C" w:rsidRPr="0006699C" w:rsidTr="006D669B">
        <w:trPr>
          <w:trHeight w:val="275"/>
          <w:jc w:val="center"/>
        </w:trPr>
        <w:tc>
          <w:tcPr>
            <w:tcW w:w="240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Раздел</w:t>
            </w: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Контрольные работы</w:t>
            </w:r>
          </w:p>
        </w:tc>
        <w:tc>
          <w:tcPr>
            <w:tcW w:w="240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Сочинение</w:t>
            </w:r>
          </w:p>
        </w:tc>
        <w:tc>
          <w:tcPr>
            <w:tcW w:w="2260"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p>
        </w:tc>
      </w:tr>
      <w:tr w:rsidR="0006699C" w:rsidRPr="0006699C" w:rsidTr="006D669B">
        <w:trPr>
          <w:trHeight w:val="1103"/>
          <w:jc w:val="center"/>
        </w:trPr>
        <w:tc>
          <w:tcPr>
            <w:tcW w:w="240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Повторение пройденного в 5 -6 классах</w:t>
            </w: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w:t>
            </w:r>
            <w:r w:rsidRPr="0006699C">
              <w:rPr>
                <w:rFonts w:ascii="Times New Roman" w:eastAsia="Times New Roman" w:hAnsi="Times New Roman" w:cs="Times New Roman"/>
                <w:sz w:val="24"/>
                <w:szCs w:val="24"/>
              </w:rPr>
              <w:tab/>
              <w:t>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«Морфология и орфография»</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3"/>
          <w:jc w:val="center"/>
        </w:trPr>
        <w:tc>
          <w:tcPr>
            <w:tcW w:w="240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Морфология. Причастие</w:t>
            </w: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«Правописание причастий»</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3"/>
          <w:jc w:val="center"/>
        </w:trPr>
        <w:tc>
          <w:tcPr>
            <w:tcW w:w="2405"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Морфология. Деепричастие.</w:t>
            </w:r>
          </w:p>
        </w:tc>
        <w:tc>
          <w:tcPr>
            <w:tcW w:w="255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 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«Деепричастие»</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288"/>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p>
        </w:tc>
      </w:tr>
      <w:tr w:rsidR="0006699C" w:rsidRPr="0006699C" w:rsidTr="006D669B">
        <w:trPr>
          <w:trHeight w:val="1103"/>
          <w:jc w:val="center"/>
        </w:trPr>
        <w:tc>
          <w:tcPr>
            <w:tcW w:w="2405"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Самостоятельные и служебные части речи.</w:t>
            </w: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 теме «Самостоятельные и служебные части речи».</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315"/>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Сжатое изложение.</w:t>
            </w:r>
          </w:p>
        </w:tc>
      </w:tr>
      <w:tr w:rsidR="0006699C" w:rsidRPr="0006699C" w:rsidTr="006D669B">
        <w:trPr>
          <w:trHeight w:val="1103"/>
          <w:jc w:val="center"/>
        </w:trPr>
        <w:tc>
          <w:tcPr>
            <w:tcW w:w="240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Контрольная работа по теме «Служебные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части речи».</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3"/>
          <w:jc w:val="center"/>
        </w:trPr>
        <w:tc>
          <w:tcPr>
            <w:tcW w:w="240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Повторение, обобщение знаний по теме«Синтаксис</w:t>
            </w:r>
            <w:r w:rsidRPr="0006699C">
              <w:rPr>
                <w:rFonts w:ascii="Times New Roman" w:eastAsia="Times New Roman" w:hAnsi="Times New Roman" w:cs="Times New Roman"/>
                <w:sz w:val="24"/>
                <w:szCs w:val="24"/>
              </w:rPr>
              <w:tab/>
              <w:t>и</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пунктуация».</w:t>
            </w: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«Словосочетание и предложение».</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3"/>
          <w:jc w:val="center"/>
        </w:trPr>
        <w:tc>
          <w:tcPr>
            <w:tcW w:w="240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Систематизацияи обобщение изученного материала</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в 7 классе</w:t>
            </w:r>
          </w:p>
        </w:tc>
        <w:tc>
          <w:tcPr>
            <w:tcW w:w="255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Итоговая контрольная</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работазакурс7 класса.</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bl>
    <w:p w:rsidR="0006699C" w:rsidRPr="0006699C" w:rsidRDefault="0006699C" w:rsidP="0006699C">
      <w:pPr>
        <w:spacing w:after="0" w:line="240" w:lineRule="auto"/>
        <w:jc w:val="both"/>
        <w:rPr>
          <w:rFonts w:ascii="Times New Roman" w:eastAsia="Times New Roman" w:hAnsi="Times New Roman" w:cs="Times New Roman"/>
          <w:sz w:val="24"/>
          <w:szCs w:val="24"/>
        </w:rPr>
      </w:pPr>
    </w:p>
    <w:p w:rsidR="0006699C" w:rsidRPr="0006699C" w:rsidRDefault="0006699C" w:rsidP="0006699C">
      <w:pPr>
        <w:spacing w:after="0" w:line="240" w:lineRule="auto"/>
        <w:jc w:val="center"/>
        <w:rPr>
          <w:rFonts w:ascii="Times New Roman" w:eastAsia="Calibri" w:hAnsi="Times New Roman" w:cs="Times New Roman"/>
          <w:b/>
          <w:sz w:val="24"/>
          <w:szCs w:val="24"/>
        </w:rPr>
      </w:pPr>
      <w:r w:rsidRPr="0006699C">
        <w:rPr>
          <w:rFonts w:ascii="Times New Roman" w:eastAsia="Calibri" w:hAnsi="Times New Roman" w:cs="Times New Roman"/>
          <w:b/>
          <w:sz w:val="24"/>
          <w:szCs w:val="24"/>
        </w:rPr>
        <w:t>8 класс</w:t>
      </w:r>
    </w:p>
    <w:p w:rsidR="0006699C" w:rsidRPr="0006699C" w:rsidRDefault="0006699C" w:rsidP="0006699C">
      <w:pPr>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413"/>
        <w:gridCol w:w="2408"/>
        <w:gridCol w:w="2555"/>
      </w:tblGrid>
      <w:tr w:rsidR="0006699C" w:rsidRPr="0006699C" w:rsidTr="006D669B">
        <w:trPr>
          <w:trHeight w:val="277"/>
          <w:jc w:val="center"/>
        </w:trPr>
        <w:tc>
          <w:tcPr>
            <w:tcW w:w="254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Раздел</w:t>
            </w: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Контрольные работы</w:t>
            </w:r>
          </w:p>
        </w:tc>
        <w:tc>
          <w:tcPr>
            <w:tcW w:w="240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Сочинение</w:t>
            </w:r>
          </w:p>
        </w:tc>
        <w:tc>
          <w:tcPr>
            <w:tcW w:w="255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p>
        </w:tc>
      </w:tr>
      <w:tr w:rsidR="0006699C" w:rsidRPr="0006699C" w:rsidTr="006D669B">
        <w:trPr>
          <w:trHeight w:val="1655"/>
          <w:jc w:val="center"/>
        </w:trPr>
        <w:tc>
          <w:tcPr>
            <w:tcW w:w="254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Повторение</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rPr>
              <w:t>п</w:t>
            </w:r>
            <w:r w:rsidRPr="0006699C">
              <w:rPr>
                <w:rFonts w:ascii="Times New Roman" w:eastAsia="Times New Roman" w:hAnsi="Times New Roman" w:cs="Times New Roman"/>
                <w:sz w:val="24"/>
                <w:szCs w:val="24"/>
                <w:lang w:val="en-US"/>
              </w:rPr>
              <w:t>ройденногов7 классе</w:t>
            </w: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по 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«Повторение материала, изученного</w:t>
            </w:r>
            <w:r w:rsidRPr="0006699C">
              <w:rPr>
                <w:rFonts w:ascii="Times New Roman" w:eastAsia="Times New Roman" w:hAnsi="Times New Roman" w:cs="Times New Roman"/>
                <w:sz w:val="24"/>
                <w:szCs w:val="24"/>
              </w:rPr>
              <w:tab/>
              <w:t>в5-7 классах».</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3"/>
          <w:jc w:val="center"/>
        </w:trPr>
        <w:tc>
          <w:tcPr>
            <w:tcW w:w="254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Простое предложение</w:t>
            </w:r>
          </w:p>
        </w:tc>
        <w:tc>
          <w:tcPr>
            <w:tcW w:w="241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255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r w:rsidRPr="0006699C">
              <w:rPr>
                <w:rFonts w:ascii="Times New Roman" w:eastAsia="Times New Roman" w:hAnsi="Times New Roman" w:cs="Times New Roman"/>
                <w:sz w:val="24"/>
                <w:szCs w:val="24"/>
                <w:lang w:val="en-US"/>
              </w:rPr>
              <w:tab/>
              <w:t>с элементами сочинения.</w:t>
            </w:r>
          </w:p>
        </w:tc>
      </w:tr>
      <w:tr w:rsidR="0006699C" w:rsidRPr="0006699C" w:rsidTr="006D669B">
        <w:trPr>
          <w:trHeight w:val="1104"/>
          <w:jc w:val="center"/>
        </w:trPr>
        <w:tc>
          <w:tcPr>
            <w:tcW w:w="2547" w:type="dxa"/>
            <w:vMerge w:val="restart"/>
            <w:tcBorders>
              <w:top w:val="single" w:sz="4" w:space="0" w:color="000000"/>
              <w:left w:val="single" w:sz="4" w:space="0" w:color="000000"/>
              <w:bottom w:val="nil"/>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Двусоставное предложение</w:t>
            </w: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«Главные</w:t>
            </w:r>
            <w:r w:rsidRPr="0006699C">
              <w:rPr>
                <w:rFonts w:ascii="Times New Roman" w:eastAsia="Times New Roman" w:hAnsi="Times New Roman" w:cs="Times New Roman"/>
                <w:sz w:val="24"/>
                <w:szCs w:val="24"/>
              </w:rPr>
              <w:tab/>
              <w:t>члены предложения».</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827"/>
          <w:jc w:val="center"/>
        </w:trPr>
        <w:tc>
          <w:tcPr>
            <w:tcW w:w="2547" w:type="dxa"/>
            <w:vMerge/>
            <w:tcBorders>
              <w:top w:val="single" w:sz="4" w:space="0" w:color="000000"/>
              <w:left w:val="single" w:sz="4" w:space="0" w:color="000000"/>
              <w:bottom w:val="nil"/>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413" w:type="dxa"/>
            <w:tcBorders>
              <w:top w:val="single" w:sz="4" w:space="0" w:color="000000"/>
              <w:left w:val="single" w:sz="4" w:space="0" w:color="000000"/>
              <w:bottom w:val="nil"/>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Контрольная работа по</w:t>
            </w:r>
            <w:r w:rsidRPr="0006699C">
              <w:rPr>
                <w:rFonts w:ascii="Times New Roman" w:eastAsia="Times New Roman" w:hAnsi="Times New Roman" w:cs="Times New Roman"/>
                <w:sz w:val="24"/>
                <w:szCs w:val="24"/>
              </w:rPr>
              <w:tab/>
              <w:t>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«Второстепенные</w:t>
            </w:r>
          </w:p>
        </w:tc>
        <w:tc>
          <w:tcPr>
            <w:tcW w:w="2408" w:type="dxa"/>
            <w:tcBorders>
              <w:top w:val="single" w:sz="4" w:space="0" w:color="000000"/>
              <w:left w:val="single" w:sz="4" w:space="0" w:color="000000"/>
              <w:bottom w:val="nil"/>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nil"/>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553"/>
          <w:jc w:val="center"/>
        </w:trPr>
        <w:tc>
          <w:tcPr>
            <w:tcW w:w="2547" w:type="dxa"/>
            <w:tcBorders>
              <w:top w:val="nil"/>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413" w:type="dxa"/>
            <w:tcBorders>
              <w:top w:val="nil"/>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члены</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предложения».</w:t>
            </w:r>
          </w:p>
        </w:tc>
        <w:tc>
          <w:tcPr>
            <w:tcW w:w="2408" w:type="dxa"/>
            <w:tcBorders>
              <w:top w:val="nil"/>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2555" w:type="dxa"/>
            <w:tcBorders>
              <w:top w:val="nil"/>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r>
      <w:tr w:rsidR="0006699C" w:rsidRPr="0006699C" w:rsidTr="006D669B">
        <w:trPr>
          <w:trHeight w:val="827"/>
          <w:jc w:val="center"/>
        </w:trPr>
        <w:tc>
          <w:tcPr>
            <w:tcW w:w="254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Простое осложненное предложение</w:t>
            </w: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Контрольная работа потеме«Основа предложения».</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551"/>
          <w:jc w:val="center"/>
        </w:trPr>
        <w:tc>
          <w:tcPr>
            <w:tcW w:w="254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Обособленные члены</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предложения</w:t>
            </w:r>
          </w:p>
        </w:tc>
        <w:tc>
          <w:tcPr>
            <w:tcW w:w="241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255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Сжатое изложение.</w:t>
            </w:r>
          </w:p>
        </w:tc>
      </w:tr>
      <w:tr w:rsidR="0006699C" w:rsidRPr="0006699C" w:rsidTr="006D669B">
        <w:trPr>
          <w:trHeight w:val="827"/>
          <w:jc w:val="center"/>
        </w:trPr>
        <w:tc>
          <w:tcPr>
            <w:tcW w:w="2547"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Слова, грамматически не связанные с членами</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предложения</w:t>
            </w: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диктантпотеме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«Пунктуация».</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827"/>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Контрольная работа потеме</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«Пунктуация».</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106"/>
          <w:jc w:val="center"/>
        </w:trPr>
        <w:tc>
          <w:tcPr>
            <w:tcW w:w="254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Систематизация</w:t>
            </w:r>
            <w:r w:rsidRPr="0006699C">
              <w:rPr>
                <w:rFonts w:ascii="Times New Roman" w:eastAsia="Times New Roman" w:hAnsi="Times New Roman" w:cs="Times New Roman"/>
                <w:sz w:val="24"/>
                <w:szCs w:val="24"/>
              </w:rPr>
              <w:tab/>
              <w:t>и обобщение изученного материала</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в 8 классе</w:t>
            </w:r>
          </w:p>
        </w:tc>
        <w:tc>
          <w:tcPr>
            <w:tcW w:w="241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Итоговая контрольнаяработа за курс 8 класса.</w:t>
            </w:r>
          </w:p>
        </w:tc>
        <w:tc>
          <w:tcPr>
            <w:tcW w:w="24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bl>
    <w:p w:rsidR="0006699C" w:rsidRPr="0006699C" w:rsidRDefault="0006699C" w:rsidP="0006699C">
      <w:pPr>
        <w:spacing w:after="0" w:line="240" w:lineRule="auto"/>
        <w:jc w:val="both"/>
        <w:rPr>
          <w:rFonts w:ascii="Times New Roman" w:eastAsia="Times New Roman" w:hAnsi="Times New Roman" w:cs="Times New Roman"/>
          <w:b/>
          <w:sz w:val="24"/>
          <w:szCs w:val="24"/>
        </w:rPr>
      </w:pPr>
    </w:p>
    <w:p w:rsidR="0006699C" w:rsidRPr="0006699C" w:rsidRDefault="0006699C" w:rsidP="0006699C">
      <w:pPr>
        <w:spacing w:after="0" w:line="240" w:lineRule="auto"/>
        <w:jc w:val="center"/>
        <w:rPr>
          <w:rFonts w:ascii="Times New Roman" w:eastAsia="Calibri" w:hAnsi="Times New Roman" w:cs="Times New Roman"/>
          <w:b/>
          <w:sz w:val="24"/>
          <w:szCs w:val="24"/>
        </w:rPr>
      </w:pPr>
      <w:r w:rsidRPr="0006699C">
        <w:rPr>
          <w:rFonts w:ascii="Times New Roman" w:eastAsia="Calibri" w:hAnsi="Times New Roman" w:cs="Times New Roman"/>
          <w:b/>
          <w:sz w:val="24"/>
          <w:szCs w:val="24"/>
        </w:rPr>
        <w:t>9 класс</w:t>
      </w:r>
    </w:p>
    <w:p w:rsidR="0006699C" w:rsidRPr="0006699C" w:rsidRDefault="0006699C" w:rsidP="0006699C">
      <w:pPr>
        <w:spacing w:after="0" w:line="240" w:lineRule="auto"/>
        <w:jc w:val="both"/>
        <w:rPr>
          <w:rFonts w:ascii="Times New Roman" w:eastAsia="Times New Roman" w:hAnsi="Times New Roman" w:cs="Times New Roman"/>
          <w:b/>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977"/>
        <w:gridCol w:w="1985"/>
        <w:gridCol w:w="2253"/>
      </w:tblGrid>
      <w:tr w:rsidR="0006699C" w:rsidRPr="0006699C" w:rsidTr="006D669B">
        <w:trPr>
          <w:trHeight w:val="275"/>
        </w:trPr>
        <w:tc>
          <w:tcPr>
            <w:tcW w:w="270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Раздел</w:t>
            </w:r>
          </w:p>
        </w:tc>
        <w:tc>
          <w:tcPr>
            <w:tcW w:w="297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Контрольные работы</w:t>
            </w:r>
          </w:p>
        </w:tc>
        <w:tc>
          <w:tcPr>
            <w:tcW w:w="198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Сочинение</w:t>
            </w:r>
          </w:p>
        </w:tc>
        <w:tc>
          <w:tcPr>
            <w:tcW w:w="225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p>
        </w:tc>
      </w:tr>
      <w:tr w:rsidR="0006699C" w:rsidRPr="0006699C" w:rsidTr="006D669B">
        <w:trPr>
          <w:trHeight w:val="1655"/>
        </w:trPr>
        <w:tc>
          <w:tcPr>
            <w:tcW w:w="2708"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Повторение</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пройденного</w:t>
            </w:r>
            <w:r w:rsidRPr="0006699C">
              <w:rPr>
                <w:rFonts w:ascii="Times New Roman" w:eastAsia="Times New Roman" w:hAnsi="Times New Roman" w:cs="Times New Roman"/>
                <w:sz w:val="24"/>
                <w:szCs w:val="24"/>
                <w:lang w:val="en-US"/>
              </w:rPr>
              <w:tab/>
              <w:t>в</w:t>
            </w:r>
            <w:r w:rsidRPr="0006699C">
              <w:rPr>
                <w:rFonts w:ascii="Times New Roman" w:eastAsia="Times New Roman" w:hAnsi="Times New Roman" w:cs="Times New Roman"/>
                <w:sz w:val="24"/>
                <w:szCs w:val="24"/>
                <w:lang w:val="en-US"/>
              </w:rPr>
              <w:tab/>
              <w:t>5-8 классах</w:t>
            </w:r>
          </w:p>
        </w:tc>
        <w:tc>
          <w:tcPr>
            <w:tcW w:w="297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на тему</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«Повторение материала, изученного</w:t>
            </w:r>
            <w:r w:rsidRPr="0006699C">
              <w:rPr>
                <w:rFonts w:ascii="Times New Roman" w:eastAsia="Times New Roman" w:hAnsi="Times New Roman" w:cs="Times New Roman"/>
                <w:sz w:val="24"/>
                <w:szCs w:val="24"/>
              </w:rPr>
              <w:tab/>
              <w:t>в</w:t>
            </w:r>
            <w:r w:rsidRPr="0006699C">
              <w:rPr>
                <w:rFonts w:ascii="Times New Roman" w:eastAsia="Times New Roman" w:hAnsi="Times New Roman" w:cs="Times New Roman"/>
                <w:sz w:val="24"/>
                <w:szCs w:val="24"/>
              </w:rPr>
              <w:tab/>
              <w:t>5-8 классах».</w:t>
            </w:r>
          </w:p>
        </w:tc>
        <w:tc>
          <w:tcPr>
            <w:tcW w:w="198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551"/>
        </w:trPr>
        <w:tc>
          <w:tcPr>
            <w:tcW w:w="270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Сложные</w:t>
            </w:r>
            <w:r w:rsidRPr="0006699C">
              <w:rPr>
                <w:rFonts w:ascii="Times New Roman" w:eastAsia="Times New Roman" w:hAnsi="Times New Roman" w:cs="Times New Roman"/>
                <w:sz w:val="24"/>
                <w:szCs w:val="24"/>
                <w:lang w:val="en-US"/>
              </w:rPr>
              <w:tab/>
              <w:t>союзные</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предложения</w:t>
            </w:r>
          </w:p>
        </w:tc>
        <w:tc>
          <w:tcPr>
            <w:tcW w:w="297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Сочинение-</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рассуждение.</w:t>
            </w: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r>
      <w:tr w:rsidR="0006699C" w:rsidRPr="0006699C" w:rsidTr="006D669B">
        <w:trPr>
          <w:trHeight w:val="1656"/>
        </w:trPr>
        <w:tc>
          <w:tcPr>
            <w:tcW w:w="2708"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Сложносочиненное предложение</w:t>
            </w:r>
          </w:p>
        </w:tc>
        <w:tc>
          <w:tcPr>
            <w:tcW w:w="297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rPr>
            </w:pP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на тему</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«Сложносочиненное предложение».</w:t>
            </w:r>
          </w:p>
        </w:tc>
        <w:tc>
          <w:tcPr>
            <w:tcW w:w="198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830"/>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r w:rsidRPr="0006699C">
              <w:rPr>
                <w:rFonts w:ascii="Times New Roman" w:eastAsia="Times New Roman" w:hAnsi="Times New Roman" w:cs="Times New Roman"/>
                <w:sz w:val="24"/>
                <w:szCs w:val="24"/>
                <w:lang w:val="en-US"/>
              </w:rPr>
              <w:tab/>
              <w:t>с</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элементами сочинения.</w:t>
            </w:r>
          </w:p>
        </w:tc>
      </w:tr>
      <w:tr w:rsidR="0006699C" w:rsidRPr="0006699C" w:rsidTr="006D669B">
        <w:trPr>
          <w:trHeight w:val="827"/>
        </w:trPr>
        <w:tc>
          <w:tcPr>
            <w:tcW w:w="2708"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Сложноподчиненное предложение</w:t>
            </w:r>
          </w:p>
        </w:tc>
        <w:tc>
          <w:tcPr>
            <w:tcW w:w="297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Контрольныйтест</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«Сложноподчиненное предложение».</w:t>
            </w:r>
          </w:p>
        </w:tc>
        <w:tc>
          <w:tcPr>
            <w:tcW w:w="198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1380"/>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диктант на тему</w:t>
            </w:r>
          </w:p>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«Сложноподчиненное предложение».</w:t>
            </w:r>
          </w:p>
        </w:tc>
        <w:tc>
          <w:tcPr>
            <w:tcW w:w="1985"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r w:rsidR="0006699C" w:rsidRPr="0006699C" w:rsidTr="006D669B">
        <w:trPr>
          <w:trHeight w:val="664"/>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Сочинение- рассуждение.</w:t>
            </w: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r>
      <w:tr w:rsidR="0006699C" w:rsidRPr="0006699C" w:rsidTr="006D669B">
        <w:trPr>
          <w:trHeight w:val="664"/>
        </w:trPr>
        <w:tc>
          <w:tcPr>
            <w:tcW w:w="2708" w:type="dxa"/>
            <w:vMerge w:val="restart"/>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b/>
                <w:sz w:val="24"/>
                <w:szCs w:val="24"/>
                <w:lang w:val="en-US"/>
              </w:rPr>
            </w:pP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Бессоюзное сложное предложение</w:t>
            </w:r>
          </w:p>
        </w:tc>
        <w:tc>
          <w:tcPr>
            <w:tcW w:w="2977"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Изложение</w:t>
            </w:r>
            <w:r w:rsidRPr="0006699C">
              <w:rPr>
                <w:rFonts w:ascii="Times New Roman" w:eastAsia="Times New Roman" w:hAnsi="Times New Roman" w:cs="Times New Roman"/>
                <w:sz w:val="24"/>
                <w:szCs w:val="24"/>
                <w:lang w:val="en-US"/>
              </w:rPr>
              <w:tab/>
              <w:t>с элементами</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сочинения.</w:t>
            </w:r>
          </w:p>
        </w:tc>
      </w:tr>
      <w:tr w:rsidR="0006699C" w:rsidRPr="0006699C" w:rsidTr="006D669B">
        <w:trPr>
          <w:trHeight w:val="664"/>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rsidR="0006699C" w:rsidRPr="0006699C" w:rsidRDefault="0006699C" w:rsidP="006D669B">
            <w:pPr>
              <w:spacing w:after="0" w:line="240" w:lineRule="auto"/>
              <w:rPr>
                <w:rFonts w:ascii="Times New Roman" w:eastAsia="Times New Roman"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Контрольный</w:t>
            </w:r>
          </w:p>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r w:rsidRPr="0006699C">
              <w:rPr>
                <w:rFonts w:ascii="Times New Roman" w:eastAsia="Times New Roman" w:hAnsi="Times New Roman" w:cs="Times New Roman"/>
                <w:sz w:val="24"/>
                <w:szCs w:val="24"/>
                <w:lang w:val="en-US"/>
              </w:rPr>
              <w:t>диктант.</w:t>
            </w:r>
          </w:p>
        </w:tc>
        <w:tc>
          <w:tcPr>
            <w:tcW w:w="198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lang w:val="en-US"/>
              </w:rPr>
            </w:pPr>
          </w:p>
        </w:tc>
      </w:tr>
      <w:tr w:rsidR="0006699C" w:rsidRPr="0006699C" w:rsidTr="006D669B">
        <w:trPr>
          <w:trHeight w:val="664"/>
        </w:trPr>
        <w:tc>
          <w:tcPr>
            <w:tcW w:w="2708"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Систематизация и обобщение</w:t>
            </w:r>
          </w:p>
          <w:p w:rsidR="0006699C" w:rsidRPr="0006699C" w:rsidRDefault="0006699C" w:rsidP="006D669B">
            <w:pPr>
              <w:spacing w:after="0" w:line="240" w:lineRule="auto"/>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изученного материала в 5-9 классах</w:t>
            </w:r>
          </w:p>
        </w:tc>
        <w:tc>
          <w:tcPr>
            <w:tcW w:w="2977"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jc w:val="both"/>
              <w:rPr>
                <w:rFonts w:ascii="Times New Roman" w:eastAsia="Times New Roman" w:hAnsi="Times New Roman" w:cs="Times New Roman"/>
                <w:sz w:val="24"/>
                <w:szCs w:val="24"/>
              </w:rPr>
            </w:pPr>
            <w:r w:rsidRPr="0006699C">
              <w:rPr>
                <w:rFonts w:ascii="Times New Roman" w:eastAsia="Times New Roman" w:hAnsi="Times New Roman" w:cs="Times New Roman"/>
                <w:sz w:val="24"/>
                <w:szCs w:val="24"/>
              </w:rPr>
              <w:t>Итоговая контрольная работа за курс 9 класса.</w:t>
            </w:r>
          </w:p>
        </w:tc>
        <w:tc>
          <w:tcPr>
            <w:tcW w:w="1985" w:type="dxa"/>
            <w:tcBorders>
              <w:top w:val="single" w:sz="4" w:space="0" w:color="000000"/>
              <w:left w:val="single" w:sz="4" w:space="0" w:color="000000"/>
              <w:bottom w:val="single" w:sz="4" w:space="0" w:color="000000"/>
              <w:right w:val="single" w:sz="4" w:space="0" w:color="000000"/>
            </w:tcBorders>
            <w:hideMark/>
          </w:tcPr>
          <w:p w:rsidR="0006699C" w:rsidRPr="0006699C" w:rsidRDefault="0006699C" w:rsidP="006D669B">
            <w:pPr>
              <w:spacing w:after="0" w:line="240" w:lineRule="auto"/>
              <w:rPr>
                <w:rFonts w:ascii="Times New Roman" w:eastAsia="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06699C" w:rsidRPr="0006699C" w:rsidRDefault="0006699C" w:rsidP="006D669B">
            <w:pPr>
              <w:spacing w:after="0" w:line="240" w:lineRule="auto"/>
              <w:jc w:val="both"/>
              <w:rPr>
                <w:rFonts w:ascii="Times New Roman" w:eastAsia="Times New Roman" w:hAnsi="Times New Roman" w:cs="Times New Roman"/>
                <w:sz w:val="24"/>
                <w:szCs w:val="24"/>
              </w:rPr>
            </w:pPr>
          </w:p>
        </w:tc>
      </w:tr>
    </w:tbl>
    <w:p w:rsidR="0006699C" w:rsidRPr="0006699C" w:rsidRDefault="0006699C" w:rsidP="0006699C">
      <w:pPr>
        <w:spacing w:after="0" w:line="240" w:lineRule="auto"/>
        <w:jc w:val="both"/>
        <w:rPr>
          <w:rFonts w:ascii="Times New Roman" w:eastAsia="Times New Roman" w:hAnsi="Times New Roman" w:cs="Times New Roman"/>
          <w:sz w:val="24"/>
          <w:szCs w:val="24"/>
        </w:rPr>
      </w:pPr>
    </w:p>
    <w:p w:rsidR="0006699C" w:rsidRPr="00106EDE" w:rsidRDefault="0006699C" w:rsidP="00830197">
      <w:pPr>
        <w:widowControl w:val="0"/>
        <w:spacing w:after="0" w:line="240" w:lineRule="auto"/>
        <w:ind w:firstLine="567"/>
        <w:jc w:val="both"/>
        <w:rPr>
          <w:rFonts w:ascii="Times New Roman" w:eastAsia="Times New Roman" w:hAnsi="Times New Roman" w:cs="Times New Roman"/>
          <w:sz w:val="24"/>
          <w:szCs w:val="24"/>
        </w:rPr>
      </w:pPr>
    </w:p>
    <w:p w:rsidR="005A76B9" w:rsidRPr="00106EDE" w:rsidRDefault="005A76B9" w:rsidP="005A76B9">
      <w:pPr>
        <w:pStyle w:val="ConsPlusTitle"/>
        <w:jc w:val="both"/>
        <w:outlineLvl w:val="3"/>
        <w:rPr>
          <w:rFonts w:ascii="Times New Roman" w:hAnsi="Times New Roman" w:cs="Times New Roman"/>
        </w:rPr>
      </w:pPr>
      <w:r w:rsidRPr="00106EDE">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5A76B9" w:rsidRPr="00106EDE" w:rsidRDefault="005A76B9" w:rsidP="005A76B9">
      <w:pPr>
        <w:pStyle w:val="ConsPlusNormal"/>
        <w:ind w:firstLine="540"/>
        <w:jc w:val="both"/>
      </w:pPr>
      <w:r w:rsidRPr="00106EDE">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76B9" w:rsidRPr="00106EDE" w:rsidRDefault="005A76B9" w:rsidP="005A76B9">
      <w:pPr>
        <w:pStyle w:val="ConsPlusNormal"/>
        <w:ind w:firstLine="540"/>
        <w:jc w:val="both"/>
      </w:pPr>
      <w:r w:rsidRPr="00106EDE">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A76B9" w:rsidRPr="00106EDE" w:rsidRDefault="005A76B9" w:rsidP="005A76B9">
      <w:pPr>
        <w:pStyle w:val="ConsPlusNormal"/>
        <w:ind w:firstLine="540"/>
        <w:jc w:val="both"/>
      </w:pPr>
      <w:r w:rsidRPr="00106EDE">
        <w:t>1) гражданского воспитания:</w:t>
      </w:r>
    </w:p>
    <w:p w:rsidR="005A76B9" w:rsidRPr="00106EDE" w:rsidRDefault="005A76B9" w:rsidP="005A76B9">
      <w:pPr>
        <w:pStyle w:val="ConsPlusNormal"/>
        <w:ind w:firstLine="540"/>
        <w:jc w:val="both"/>
      </w:pPr>
      <w:r w:rsidRPr="00106EDE">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A76B9" w:rsidRPr="00106EDE" w:rsidRDefault="005A76B9" w:rsidP="005A76B9">
      <w:pPr>
        <w:pStyle w:val="ConsPlusNormal"/>
        <w:ind w:firstLine="540"/>
        <w:jc w:val="both"/>
      </w:pPr>
      <w:r w:rsidRPr="00106EDE">
        <w:t>неприятие любых форм экстремизма, дискриминации; понимание роли различных социальных институтов в жизни человека;</w:t>
      </w:r>
    </w:p>
    <w:p w:rsidR="005A76B9" w:rsidRPr="00106EDE" w:rsidRDefault="005A76B9" w:rsidP="005A76B9">
      <w:pPr>
        <w:pStyle w:val="ConsPlusNormal"/>
        <w:ind w:firstLine="540"/>
        <w:jc w:val="both"/>
      </w:pPr>
      <w:r w:rsidRPr="00106ED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5A76B9" w:rsidRPr="00106EDE" w:rsidRDefault="005A76B9" w:rsidP="005A76B9">
      <w:pPr>
        <w:pStyle w:val="ConsPlusNormal"/>
        <w:ind w:firstLine="540"/>
        <w:jc w:val="both"/>
      </w:pPr>
      <w:r w:rsidRPr="00106EDE">
        <w:t>2) патриотического воспитания:</w:t>
      </w:r>
    </w:p>
    <w:p w:rsidR="005A76B9" w:rsidRPr="00106EDE" w:rsidRDefault="005A76B9" w:rsidP="005A76B9">
      <w:pPr>
        <w:pStyle w:val="ConsPlusNormal"/>
        <w:ind w:firstLine="540"/>
        <w:jc w:val="both"/>
      </w:pPr>
      <w:r w:rsidRPr="00106EDE">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76B9" w:rsidRPr="00106EDE" w:rsidRDefault="005A76B9" w:rsidP="005A76B9">
      <w:pPr>
        <w:pStyle w:val="ConsPlusNormal"/>
        <w:ind w:firstLine="540"/>
        <w:jc w:val="both"/>
      </w:pPr>
      <w:r w:rsidRPr="00106EDE">
        <w:t>3) духовно-нравственного воспитания:</w:t>
      </w:r>
    </w:p>
    <w:p w:rsidR="005A76B9" w:rsidRPr="00106EDE" w:rsidRDefault="005A76B9" w:rsidP="005A76B9">
      <w:pPr>
        <w:pStyle w:val="ConsPlusNormal"/>
        <w:ind w:firstLine="540"/>
        <w:jc w:val="both"/>
      </w:pPr>
      <w:r w:rsidRPr="00106EDE">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76B9" w:rsidRPr="00106EDE" w:rsidRDefault="005A76B9" w:rsidP="005A76B9">
      <w:pPr>
        <w:pStyle w:val="ConsPlusNormal"/>
        <w:ind w:firstLine="540"/>
        <w:jc w:val="both"/>
      </w:pPr>
      <w:r w:rsidRPr="00106EDE">
        <w:t>4) эстетического воспитания:</w:t>
      </w:r>
    </w:p>
    <w:p w:rsidR="005A76B9" w:rsidRPr="00106EDE" w:rsidRDefault="005A76B9" w:rsidP="005A76B9">
      <w:pPr>
        <w:pStyle w:val="ConsPlusNormal"/>
        <w:ind w:firstLine="540"/>
        <w:jc w:val="both"/>
      </w:pPr>
      <w:r w:rsidRPr="00106EDE">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A76B9" w:rsidRPr="00106EDE" w:rsidRDefault="005A76B9" w:rsidP="005A76B9">
      <w:pPr>
        <w:pStyle w:val="ConsPlusNormal"/>
        <w:ind w:firstLine="540"/>
        <w:jc w:val="both"/>
      </w:pPr>
      <w:r w:rsidRPr="00106EDE">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A76B9" w:rsidRPr="00106EDE" w:rsidRDefault="005A76B9" w:rsidP="005A76B9">
      <w:pPr>
        <w:pStyle w:val="ConsPlusNormal"/>
        <w:ind w:firstLine="540"/>
        <w:jc w:val="both"/>
      </w:pPr>
      <w:r w:rsidRPr="00106EDE">
        <w:t>5) физического воспитания, формирования культуры здоровья и эмоционального благополучия:</w:t>
      </w:r>
    </w:p>
    <w:p w:rsidR="005A76B9" w:rsidRPr="00106EDE" w:rsidRDefault="005A76B9" w:rsidP="005A76B9">
      <w:pPr>
        <w:pStyle w:val="ConsPlusNormal"/>
        <w:ind w:firstLine="540"/>
        <w:jc w:val="both"/>
      </w:pPr>
      <w:r w:rsidRPr="00106EDE">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A76B9" w:rsidRPr="00106EDE" w:rsidRDefault="005A76B9" w:rsidP="005A76B9">
      <w:pPr>
        <w:pStyle w:val="ConsPlusNormal"/>
        <w:ind w:firstLine="540"/>
        <w:jc w:val="both"/>
      </w:pPr>
      <w:r w:rsidRPr="00106ED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A76B9" w:rsidRPr="00106EDE" w:rsidRDefault="005A76B9" w:rsidP="005A76B9">
      <w:pPr>
        <w:pStyle w:val="ConsPlusNormal"/>
        <w:ind w:firstLine="540"/>
        <w:jc w:val="both"/>
      </w:pPr>
      <w:r w:rsidRPr="00106ED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76B9" w:rsidRPr="00106EDE" w:rsidRDefault="005A76B9" w:rsidP="005A76B9">
      <w:pPr>
        <w:pStyle w:val="ConsPlusNormal"/>
        <w:ind w:firstLine="540"/>
        <w:jc w:val="both"/>
      </w:pPr>
      <w:r w:rsidRPr="00106EDE">
        <w:t>умение принимать себя и других, не осуждая;</w:t>
      </w:r>
    </w:p>
    <w:p w:rsidR="005A76B9" w:rsidRPr="00106EDE" w:rsidRDefault="005A76B9" w:rsidP="005A76B9">
      <w:pPr>
        <w:pStyle w:val="ConsPlusNormal"/>
        <w:ind w:firstLine="540"/>
        <w:jc w:val="both"/>
      </w:pPr>
      <w:r w:rsidRPr="00106EDE">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A76B9" w:rsidRPr="00106EDE" w:rsidRDefault="005A76B9" w:rsidP="005A76B9">
      <w:pPr>
        <w:pStyle w:val="ConsPlusNormal"/>
        <w:ind w:firstLine="540"/>
        <w:jc w:val="both"/>
      </w:pPr>
      <w:r w:rsidRPr="00106EDE">
        <w:t>6) трудового воспитания:</w:t>
      </w:r>
    </w:p>
    <w:p w:rsidR="005A76B9" w:rsidRPr="00106EDE" w:rsidRDefault="005A76B9" w:rsidP="005A76B9">
      <w:pPr>
        <w:pStyle w:val="ConsPlusNormal"/>
        <w:ind w:firstLine="540"/>
        <w:jc w:val="both"/>
      </w:pPr>
      <w:r w:rsidRPr="00106EDE">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76B9" w:rsidRPr="00106EDE" w:rsidRDefault="005A76B9" w:rsidP="005A76B9">
      <w:pPr>
        <w:pStyle w:val="ConsPlusNormal"/>
        <w:ind w:firstLine="540"/>
        <w:jc w:val="both"/>
      </w:pPr>
      <w:r w:rsidRPr="00106EDE">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76B9" w:rsidRPr="00106EDE" w:rsidRDefault="005A76B9" w:rsidP="005A76B9">
      <w:pPr>
        <w:pStyle w:val="ConsPlusNormal"/>
        <w:ind w:firstLine="540"/>
        <w:jc w:val="both"/>
      </w:pPr>
      <w:r w:rsidRPr="00106EDE">
        <w:t>умение рассказать о своих планах на будущее;</w:t>
      </w:r>
    </w:p>
    <w:p w:rsidR="005A76B9" w:rsidRPr="00106EDE" w:rsidRDefault="005A76B9" w:rsidP="005A76B9">
      <w:pPr>
        <w:pStyle w:val="ConsPlusNormal"/>
        <w:ind w:firstLine="540"/>
        <w:jc w:val="both"/>
      </w:pPr>
      <w:r w:rsidRPr="00106EDE">
        <w:t>7) экологического воспитания:</w:t>
      </w:r>
    </w:p>
    <w:p w:rsidR="005A76B9" w:rsidRPr="00106EDE" w:rsidRDefault="005A76B9" w:rsidP="005A76B9">
      <w:pPr>
        <w:pStyle w:val="ConsPlusNormal"/>
        <w:ind w:firstLine="540"/>
        <w:jc w:val="both"/>
      </w:pPr>
      <w:r w:rsidRPr="00106EDE">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A76B9" w:rsidRPr="00106EDE" w:rsidRDefault="005A76B9" w:rsidP="005A76B9">
      <w:pPr>
        <w:pStyle w:val="ConsPlusNormal"/>
        <w:ind w:firstLine="540"/>
        <w:jc w:val="both"/>
      </w:pPr>
      <w:r w:rsidRPr="00106ED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76B9" w:rsidRPr="00106EDE" w:rsidRDefault="005A76B9" w:rsidP="005A76B9">
      <w:pPr>
        <w:pStyle w:val="ConsPlusNormal"/>
        <w:ind w:firstLine="540"/>
        <w:jc w:val="both"/>
      </w:pPr>
      <w:r w:rsidRPr="00106EDE">
        <w:t>8) ценности научного познания:</w:t>
      </w:r>
    </w:p>
    <w:p w:rsidR="005A76B9" w:rsidRPr="00106EDE" w:rsidRDefault="005A76B9" w:rsidP="005A76B9">
      <w:pPr>
        <w:pStyle w:val="ConsPlusNormal"/>
        <w:ind w:firstLine="540"/>
        <w:jc w:val="both"/>
      </w:pPr>
      <w:r w:rsidRPr="00106EDE">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106EDE">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76B9" w:rsidRPr="00106EDE" w:rsidRDefault="005A76B9" w:rsidP="005A76B9">
      <w:pPr>
        <w:pStyle w:val="ConsPlusNormal"/>
        <w:ind w:firstLine="540"/>
        <w:jc w:val="both"/>
      </w:pPr>
      <w:r w:rsidRPr="00106EDE">
        <w:t>9) адаптации обучающегося к изменяющимся условиям социальной и природной среды:</w:t>
      </w:r>
    </w:p>
    <w:p w:rsidR="005A76B9" w:rsidRPr="00106EDE" w:rsidRDefault="005A76B9" w:rsidP="005A76B9">
      <w:pPr>
        <w:pStyle w:val="ConsPlusNormal"/>
        <w:ind w:firstLine="540"/>
        <w:jc w:val="both"/>
      </w:pPr>
      <w:r w:rsidRPr="00106EDE">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76B9" w:rsidRPr="00106EDE" w:rsidRDefault="005A76B9" w:rsidP="005A76B9">
      <w:pPr>
        <w:pStyle w:val="ConsPlusNormal"/>
        <w:ind w:firstLine="540"/>
        <w:jc w:val="both"/>
      </w:pPr>
      <w:r w:rsidRPr="00106EDE">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A76B9" w:rsidRPr="00106EDE" w:rsidRDefault="005A76B9" w:rsidP="005A76B9">
      <w:pPr>
        <w:pStyle w:val="ConsPlusNormal"/>
        <w:ind w:firstLine="540"/>
        <w:jc w:val="both"/>
      </w:pPr>
      <w:r w:rsidRPr="00106EDE">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A76B9" w:rsidRPr="00106EDE" w:rsidRDefault="005A76B9" w:rsidP="005A76B9">
      <w:pPr>
        <w:pStyle w:val="ConsPlusNormal"/>
        <w:ind w:firstLine="540"/>
        <w:jc w:val="both"/>
      </w:pPr>
      <w:r w:rsidRPr="00106EDE">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76B9" w:rsidRPr="00106EDE" w:rsidRDefault="005A76B9" w:rsidP="005A76B9">
      <w:pPr>
        <w:pStyle w:val="ConsPlusNormal"/>
        <w:ind w:firstLine="540"/>
        <w:jc w:val="both"/>
      </w:pPr>
      <w:r w:rsidRPr="00106EDE">
        <w:t>У обучающегося будут сформированы следующие базовые логические действия как часть познавательных универсальных учебных действий:</w:t>
      </w:r>
    </w:p>
    <w:p w:rsidR="005A76B9" w:rsidRPr="00106EDE" w:rsidRDefault="005A76B9" w:rsidP="005A76B9">
      <w:pPr>
        <w:pStyle w:val="ConsPlusNormal"/>
        <w:ind w:firstLine="540"/>
        <w:jc w:val="both"/>
      </w:pPr>
      <w:r w:rsidRPr="00106EDE">
        <w:t>выявлять и характеризовать существенные признаки языковых единиц, языковых явлений и процессов;</w:t>
      </w:r>
    </w:p>
    <w:p w:rsidR="005A76B9" w:rsidRPr="00106EDE" w:rsidRDefault="005A76B9" w:rsidP="005A76B9">
      <w:pPr>
        <w:pStyle w:val="ConsPlusNormal"/>
        <w:ind w:firstLine="540"/>
        <w:jc w:val="both"/>
      </w:pPr>
      <w:r w:rsidRPr="00106EDE">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A76B9" w:rsidRPr="00106EDE" w:rsidRDefault="005A76B9" w:rsidP="005A76B9">
      <w:pPr>
        <w:pStyle w:val="ConsPlusNormal"/>
        <w:ind w:firstLine="540"/>
        <w:jc w:val="both"/>
      </w:pPr>
      <w:r w:rsidRPr="00106EDE">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A76B9" w:rsidRPr="00106EDE" w:rsidRDefault="005A76B9" w:rsidP="005A76B9">
      <w:pPr>
        <w:pStyle w:val="ConsPlusNormal"/>
        <w:ind w:firstLine="540"/>
        <w:jc w:val="both"/>
      </w:pPr>
      <w:r w:rsidRPr="00106EDE">
        <w:t>выявлять дефицит информации текста, необходимой для решения поставленной учебной задачи;</w:t>
      </w:r>
    </w:p>
    <w:p w:rsidR="005A76B9" w:rsidRPr="00106EDE" w:rsidRDefault="005A76B9" w:rsidP="005A76B9">
      <w:pPr>
        <w:pStyle w:val="ConsPlusNormal"/>
        <w:ind w:firstLine="540"/>
        <w:jc w:val="both"/>
      </w:pPr>
      <w:r w:rsidRPr="00106EDE">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A76B9" w:rsidRPr="00106EDE" w:rsidRDefault="005A76B9" w:rsidP="005A76B9">
      <w:pPr>
        <w:pStyle w:val="ConsPlusNormal"/>
        <w:ind w:firstLine="540"/>
        <w:jc w:val="both"/>
      </w:pPr>
      <w:r w:rsidRPr="00106EDE">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A76B9" w:rsidRPr="00106EDE" w:rsidRDefault="005A76B9" w:rsidP="005A76B9">
      <w:pPr>
        <w:pStyle w:val="ConsPlusNormal"/>
        <w:ind w:firstLine="540"/>
        <w:jc w:val="both"/>
      </w:pPr>
      <w:r w:rsidRPr="00106EDE">
        <w:t>У обучающегося будут сформированы следующие базовые исследовательские действия как часть познавательных универсальных учебных действий:</w:t>
      </w:r>
    </w:p>
    <w:p w:rsidR="005A76B9" w:rsidRPr="00106EDE" w:rsidRDefault="005A76B9" w:rsidP="005A76B9">
      <w:pPr>
        <w:pStyle w:val="ConsPlusNormal"/>
        <w:ind w:firstLine="540"/>
        <w:jc w:val="both"/>
      </w:pPr>
      <w:r w:rsidRPr="00106EDE">
        <w:lastRenderedPageBreak/>
        <w:t>использовать вопросы как исследовательский инструмент познания в языковом образовании;</w:t>
      </w:r>
    </w:p>
    <w:p w:rsidR="005A76B9" w:rsidRPr="00106EDE" w:rsidRDefault="005A76B9" w:rsidP="005A76B9">
      <w:pPr>
        <w:pStyle w:val="ConsPlusNormal"/>
        <w:ind w:firstLine="540"/>
        <w:jc w:val="both"/>
      </w:pPr>
      <w:r w:rsidRPr="00106EDE">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A76B9" w:rsidRPr="00106EDE" w:rsidRDefault="005A76B9" w:rsidP="005A76B9">
      <w:pPr>
        <w:pStyle w:val="ConsPlusNormal"/>
        <w:ind w:firstLine="540"/>
        <w:jc w:val="both"/>
      </w:pPr>
      <w:r w:rsidRPr="00106EDE">
        <w:t>формировать гипотезу об истинности собственных суждений и суждений других, аргументировать свою позицию, мнение;</w:t>
      </w:r>
    </w:p>
    <w:p w:rsidR="005A76B9" w:rsidRPr="00106EDE" w:rsidRDefault="005A76B9" w:rsidP="005A76B9">
      <w:pPr>
        <w:pStyle w:val="ConsPlusNormal"/>
        <w:ind w:firstLine="540"/>
        <w:jc w:val="both"/>
      </w:pPr>
      <w:r w:rsidRPr="00106EDE">
        <w:t>составлять алгоритм действий и использовать его для решения учебных задач;</w:t>
      </w:r>
    </w:p>
    <w:p w:rsidR="005A76B9" w:rsidRPr="00106EDE" w:rsidRDefault="005A76B9" w:rsidP="005A76B9">
      <w:pPr>
        <w:pStyle w:val="ConsPlusNormal"/>
        <w:ind w:firstLine="540"/>
        <w:jc w:val="both"/>
      </w:pPr>
      <w:r w:rsidRPr="00106EDE">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A76B9" w:rsidRPr="00106EDE" w:rsidRDefault="005A76B9" w:rsidP="005A76B9">
      <w:pPr>
        <w:pStyle w:val="ConsPlusNormal"/>
        <w:ind w:firstLine="540"/>
        <w:jc w:val="both"/>
      </w:pPr>
      <w:r w:rsidRPr="00106EDE">
        <w:t>оценивать на применимость и достоверность информацию, полученную в ходе лингвистического исследования (эксперимента);</w:t>
      </w:r>
    </w:p>
    <w:p w:rsidR="005A76B9" w:rsidRPr="00106EDE" w:rsidRDefault="005A76B9" w:rsidP="005A76B9">
      <w:pPr>
        <w:pStyle w:val="ConsPlusNormal"/>
        <w:ind w:firstLine="540"/>
        <w:jc w:val="both"/>
      </w:pPr>
      <w:r w:rsidRPr="00106EDE">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A76B9" w:rsidRPr="00106EDE" w:rsidRDefault="005A76B9" w:rsidP="005A76B9">
      <w:pPr>
        <w:pStyle w:val="ConsPlusNormal"/>
        <w:ind w:firstLine="540"/>
        <w:jc w:val="both"/>
      </w:pPr>
      <w:r w:rsidRPr="00106EDE">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A76B9" w:rsidRPr="00106EDE" w:rsidRDefault="005A76B9" w:rsidP="005A76B9">
      <w:pPr>
        <w:pStyle w:val="ConsPlusNormal"/>
        <w:ind w:firstLine="540"/>
        <w:jc w:val="both"/>
      </w:pPr>
      <w:r w:rsidRPr="00106EDE">
        <w:t>У обучающегося будут сформированы следующие умения работать с информацией как часть познавательных универсальных учебных действий:</w:t>
      </w:r>
    </w:p>
    <w:p w:rsidR="005A76B9" w:rsidRPr="00106EDE" w:rsidRDefault="005A76B9" w:rsidP="005A76B9">
      <w:pPr>
        <w:pStyle w:val="ConsPlusNormal"/>
        <w:ind w:firstLine="540"/>
        <w:jc w:val="both"/>
      </w:pPr>
      <w:r w:rsidRPr="00106EDE">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A76B9" w:rsidRPr="00106EDE" w:rsidRDefault="005A76B9" w:rsidP="005A76B9">
      <w:pPr>
        <w:pStyle w:val="ConsPlusNormal"/>
        <w:ind w:firstLine="540"/>
        <w:jc w:val="both"/>
      </w:pPr>
      <w:r w:rsidRPr="00106EDE">
        <w:t>выбирать, анализировать, интерпретировать, обобщать и систематизировать информацию, представленную в текстах, таблицах, схемах;</w:t>
      </w:r>
    </w:p>
    <w:p w:rsidR="005A76B9" w:rsidRPr="00106EDE" w:rsidRDefault="005A76B9" w:rsidP="005A76B9">
      <w:pPr>
        <w:pStyle w:val="ConsPlusNormal"/>
        <w:ind w:firstLine="540"/>
        <w:jc w:val="both"/>
      </w:pPr>
      <w:r w:rsidRPr="00106EDE">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A76B9" w:rsidRPr="00106EDE" w:rsidRDefault="005A76B9" w:rsidP="005A76B9">
      <w:pPr>
        <w:pStyle w:val="ConsPlusNormal"/>
        <w:ind w:firstLine="540"/>
        <w:jc w:val="both"/>
      </w:pPr>
      <w:r w:rsidRPr="00106EDE">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A76B9" w:rsidRPr="00106EDE" w:rsidRDefault="005A76B9" w:rsidP="005A76B9">
      <w:pPr>
        <w:pStyle w:val="ConsPlusNormal"/>
        <w:ind w:firstLine="540"/>
        <w:jc w:val="both"/>
      </w:pPr>
      <w:r w:rsidRPr="00106EDE">
        <w:t>находить сходные аргументы (подтверждающие или опровергающие одну и ту же идею, версию) в различных информационных источниках;</w:t>
      </w:r>
    </w:p>
    <w:p w:rsidR="005A76B9" w:rsidRPr="00106EDE" w:rsidRDefault="005A76B9" w:rsidP="005A76B9">
      <w:pPr>
        <w:pStyle w:val="ConsPlusNormal"/>
        <w:ind w:firstLine="540"/>
        <w:jc w:val="both"/>
      </w:pPr>
      <w:r w:rsidRPr="00106EDE">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A76B9" w:rsidRPr="00106EDE" w:rsidRDefault="005A76B9" w:rsidP="005A76B9">
      <w:pPr>
        <w:pStyle w:val="ConsPlusNormal"/>
        <w:ind w:firstLine="540"/>
        <w:jc w:val="both"/>
      </w:pPr>
      <w:r w:rsidRPr="00106EDE">
        <w:t>оценивать надежность информации по критериям, предложенным учителем или сформулированным самостоятельно;</w:t>
      </w:r>
    </w:p>
    <w:p w:rsidR="005A76B9" w:rsidRPr="00106EDE" w:rsidRDefault="005A76B9" w:rsidP="005A76B9">
      <w:pPr>
        <w:pStyle w:val="ConsPlusNormal"/>
        <w:ind w:firstLine="540"/>
        <w:jc w:val="both"/>
      </w:pPr>
      <w:r w:rsidRPr="00106EDE">
        <w:t>эффективно запоминать и систематизировать информацию.</w:t>
      </w:r>
    </w:p>
    <w:p w:rsidR="005A76B9" w:rsidRPr="00106EDE" w:rsidRDefault="005A76B9" w:rsidP="005A76B9">
      <w:pPr>
        <w:pStyle w:val="ConsPlusNormal"/>
        <w:ind w:firstLine="540"/>
        <w:jc w:val="both"/>
      </w:pPr>
      <w:r w:rsidRPr="00106EDE">
        <w:t>У обучающегося будут сформированы следующие умения общения как часть коммуникативных универсальных учебных действий:</w:t>
      </w:r>
    </w:p>
    <w:p w:rsidR="005A76B9" w:rsidRPr="00106EDE" w:rsidRDefault="005A76B9" w:rsidP="005A76B9">
      <w:pPr>
        <w:pStyle w:val="ConsPlusNormal"/>
        <w:ind w:firstLine="540"/>
        <w:jc w:val="both"/>
      </w:pPr>
      <w:r w:rsidRPr="00106EDE">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A76B9" w:rsidRPr="00106EDE" w:rsidRDefault="005A76B9" w:rsidP="005A76B9">
      <w:pPr>
        <w:pStyle w:val="ConsPlusNormal"/>
        <w:ind w:firstLine="540"/>
        <w:jc w:val="both"/>
      </w:pPr>
      <w:r w:rsidRPr="00106EDE">
        <w:t>распознавать невербальные средства общения, понимать значение социальных знаков;</w:t>
      </w:r>
    </w:p>
    <w:p w:rsidR="005A76B9" w:rsidRPr="00106EDE" w:rsidRDefault="005A76B9" w:rsidP="005A76B9">
      <w:pPr>
        <w:pStyle w:val="ConsPlusNormal"/>
        <w:ind w:firstLine="540"/>
        <w:jc w:val="both"/>
      </w:pPr>
      <w:r w:rsidRPr="00106EDE">
        <w:t>знать и распознавать предпосылки конфликтных ситуаций и смягчать конфликты, вести переговоры;</w:t>
      </w:r>
    </w:p>
    <w:p w:rsidR="005A76B9" w:rsidRPr="00106EDE" w:rsidRDefault="005A76B9" w:rsidP="005A76B9">
      <w:pPr>
        <w:pStyle w:val="ConsPlusNormal"/>
        <w:ind w:firstLine="540"/>
        <w:jc w:val="both"/>
      </w:pPr>
      <w:r w:rsidRPr="00106EDE">
        <w:t>понимать намерения других, проявлять уважительное отношение к собеседнику и в корректной форме формулировать свои возражения;</w:t>
      </w:r>
    </w:p>
    <w:p w:rsidR="005A76B9" w:rsidRPr="00106EDE" w:rsidRDefault="005A76B9" w:rsidP="005A76B9">
      <w:pPr>
        <w:pStyle w:val="ConsPlusNormal"/>
        <w:ind w:firstLine="540"/>
        <w:jc w:val="both"/>
      </w:pPr>
      <w:r w:rsidRPr="00106EDE">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76B9" w:rsidRPr="00106EDE" w:rsidRDefault="005A76B9" w:rsidP="005A76B9">
      <w:pPr>
        <w:pStyle w:val="ConsPlusNormal"/>
        <w:ind w:firstLine="540"/>
        <w:jc w:val="both"/>
      </w:pPr>
      <w:r w:rsidRPr="00106EDE">
        <w:lastRenderedPageBreak/>
        <w:t>сопоставлять свои суждения с суждениями других участников диалога, обнаруживать различие и сходство позиций;</w:t>
      </w:r>
    </w:p>
    <w:p w:rsidR="005A76B9" w:rsidRPr="00106EDE" w:rsidRDefault="005A76B9" w:rsidP="005A76B9">
      <w:pPr>
        <w:pStyle w:val="ConsPlusNormal"/>
        <w:ind w:firstLine="540"/>
        <w:jc w:val="both"/>
      </w:pPr>
      <w:r w:rsidRPr="00106EDE">
        <w:t>публично представлять результаты проведенного языкового анализа, выполненного лингвистического эксперимента, исследования, проекта;</w:t>
      </w:r>
    </w:p>
    <w:p w:rsidR="005A76B9" w:rsidRPr="00106EDE" w:rsidRDefault="005A76B9" w:rsidP="005A76B9">
      <w:pPr>
        <w:pStyle w:val="ConsPlusNormal"/>
        <w:ind w:firstLine="540"/>
        <w:jc w:val="both"/>
      </w:pPr>
      <w:r w:rsidRPr="00106EDE">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A76B9" w:rsidRPr="00106EDE" w:rsidRDefault="005A76B9" w:rsidP="005A76B9">
      <w:pPr>
        <w:pStyle w:val="ConsPlusNormal"/>
        <w:ind w:firstLine="540"/>
        <w:jc w:val="both"/>
      </w:pPr>
      <w:r w:rsidRPr="00106EDE">
        <w:t>У обучающегося будут сформированы следующие умения самоорганизации как части регулятивных универсальных учебных действий:</w:t>
      </w:r>
    </w:p>
    <w:p w:rsidR="005A76B9" w:rsidRPr="00106EDE" w:rsidRDefault="005A76B9" w:rsidP="005A76B9">
      <w:pPr>
        <w:pStyle w:val="ConsPlusNormal"/>
        <w:ind w:firstLine="540"/>
        <w:jc w:val="both"/>
      </w:pPr>
      <w:r w:rsidRPr="00106EDE">
        <w:t>выявлять проблемы для решения в учебных и жизненных ситуациях;</w:t>
      </w:r>
    </w:p>
    <w:p w:rsidR="005A76B9" w:rsidRPr="00106EDE" w:rsidRDefault="005A76B9" w:rsidP="005A76B9">
      <w:pPr>
        <w:pStyle w:val="ConsPlusNormal"/>
        <w:ind w:firstLine="540"/>
        <w:jc w:val="both"/>
      </w:pPr>
      <w:r w:rsidRPr="00106EDE">
        <w:t>ориентироваться в различных подходах к принятию решений (индивидуальное, принятие решения в группе, принятие решения группой);</w:t>
      </w:r>
    </w:p>
    <w:p w:rsidR="005A76B9" w:rsidRPr="00106EDE" w:rsidRDefault="005A76B9" w:rsidP="005A76B9">
      <w:pPr>
        <w:pStyle w:val="ConsPlusNormal"/>
        <w:ind w:firstLine="540"/>
        <w:jc w:val="both"/>
      </w:pPr>
      <w:r w:rsidRPr="00106EDE">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A76B9" w:rsidRPr="00106EDE" w:rsidRDefault="005A76B9" w:rsidP="005A76B9">
      <w:pPr>
        <w:pStyle w:val="ConsPlusNormal"/>
        <w:ind w:firstLine="540"/>
        <w:jc w:val="both"/>
      </w:pPr>
      <w:r w:rsidRPr="00106EDE">
        <w:t>самостоятельно составлять план действий, вносить необходимые коррективы в ходе его реализации;</w:t>
      </w:r>
    </w:p>
    <w:p w:rsidR="005A76B9" w:rsidRPr="00106EDE" w:rsidRDefault="005A76B9" w:rsidP="005A76B9">
      <w:pPr>
        <w:pStyle w:val="ConsPlusNormal"/>
        <w:ind w:firstLine="540"/>
        <w:jc w:val="both"/>
      </w:pPr>
      <w:r w:rsidRPr="00106EDE">
        <w:t>делать выбор и брать ответственность за решение.</w:t>
      </w:r>
    </w:p>
    <w:p w:rsidR="005A76B9" w:rsidRPr="00106EDE" w:rsidRDefault="005A76B9" w:rsidP="005A76B9">
      <w:pPr>
        <w:pStyle w:val="ConsPlusNormal"/>
        <w:ind w:firstLine="540"/>
        <w:jc w:val="both"/>
      </w:pPr>
      <w:r w:rsidRPr="00106EDE">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76B9" w:rsidRPr="00106EDE" w:rsidRDefault="005A76B9" w:rsidP="005A76B9">
      <w:pPr>
        <w:pStyle w:val="ConsPlusNormal"/>
        <w:ind w:firstLine="540"/>
        <w:jc w:val="both"/>
      </w:pPr>
      <w:r w:rsidRPr="00106EDE">
        <w:t>владеть разными способами самоконтроля (в том числе речевого), самомотивации и рефлексии;</w:t>
      </w:r>
    </w:p>
    <w:p w:rsidR="005A76B9" w:rsidRPr="00106EDE" w:rsidRDefault="005A76B9" w:rsidP="005A76B9">
      <w:pPr>
        <w:pStyle w:val="ConsPlusNormal"/>
        <w:ind w:firstLine="540"/>
        <w:jc w:val="both"/>
      </w:pPr>
      <w:r w:rsidRPr="00106EDE">
        <w:t>давать адекватную оценку учебной ситуации и предлагать план ее изменения;</w:t>
      </w:r>
    </w:p>
    <w:p w:rsidR="005A76B9" w:rsidRPr="00106EDE" w:rsidRDefault="005A76B9" w:rsidP="005A76B9">
      <w:pPr>
        <w:pStyle w:val="ConsPlusNormal"/>
        <w:ind w:firstLine="540"/>
        <w:jc w:val="both"/>
      </w:pPr>
      <w:r w:rsidRPr="00106EDE">
        <w:t>предвидеть трудности, которые могут возникнуть при решении учебной задачи, и адаптировать решение к меняющимся обстоятельствам;</w:t>
      </w:r>
    </w:p>
    <w:p w:rsidR="005A76B9" w:rsidRPr="00106EDE" w:rsidRDefault="005A76B9" w:rsidP="005A76B9">
      <w:pPr>
        <w:pStyle w:val="ConsPlusNormal"/>
        <w:ind w:firstLine="540"/>
        <w:jc w:val="both"/>
      </w:pPr>
      <w:r w:rsidRPr="00106EDE">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A76B9" w:rsidRPr="00106EDE" w:rsidRDefault="005A76B9" w:rsidP="005A76B9">
      <w:pPr>
        <w:pStyle w:val="ConsPlusNormal"/>
        <w:ind w:firstLine="540"/>
        <w:jc w:val="both"/>
      </w:pPr>
      <w:r w:rsidRPr="00106EDE">
        <w:t>развивать способность управлять собственными эмоциями и эмоциями других;</w:t>
      </w:r>
    </w:p>
    <w:p w:rsidR="005A76B9" w:rsidRPr="00106EDE" w:rsidRDefault="005A76B9" w:rsidP="005A76B9">
      <w:pPr>
        <w:pStyle w:val="ConsPlusNormal"/>
        <w:ind w:firstLine="540"/>
        <w:jc w:val="both"/>
      </w:pPr>
      <w:r w:rsidRPr="00106EDE">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A76B9" w:rsidRPr="00106EDE" w:rsidRDefault="005A76B9" w:rsidP="005A76B9">
      <w:pPr>
        <w:pStyle w:val="ConsPlusNormal"/>
        <w:ind w:firstLine="540"/>
        <w:jc w:val="both"/>
      </w:pPr>
      <w:r w:rsidRPr="00106EDE">
        <w:t>осознанно относиться к другому человеку и его мнению;</w:t>
      </w:r>
    </w:p>
    <w:p w:rsidR="005A76B9" w:rsidRPr="00106EDE" w:rsidRDefault="005A76B9" w:rsidP="005A76B9">
      <w:pPr>
        <w:pStyle w:val="ConsPlusNormal"/>
        <w:ind w:firstLine="540"/>
        <w:jc w:val="both"/>
      </w:pPr>
      <w:r w:rsidRPr="00106EDE">
        <w:t>признавать свое и чужое право на ошибку;</w:t>
      </w:r>
    </w:p>
    <w:p w:rsidR="005A76B9" w:rsidRPr="00106EDE" w:rsidRDefault="005A76B9" w:rsidP="005A76B9">
      <w:pPr>
        <w:pStyle w:val="ConsPlusNormal"/>
        <w:ind w:firstLine="540"/>
        <w:jc w:val="both"/>
      </w:pPr>
      <w:r w:rsidRPr="00106EDE">
        <w:t>принимать себя и других, не осуждая;</w:t>
      </w:r>
    </w:p>
    <w:p w:rsidR="005A76B9" w:rsidRPr="00106EDE" w:rsidRDefault="005A76B9" w:rsidP="005A76B9">
      <w:pPr>
        <w:pStyle w:val="ConsPlusNormal"/>
        <w:ind w:firstLine="540"/>
        <w:jc w:val="both"/>
      </w:pPr>
      <w:r w:rsidRPr="00106EDE">
        <w:t>проявлять открытость;</w:t>
      </w:r>
    </w:p>
    <w:p w:rsidR="005A76B9" w:rsidRPr="00106EDE" w:rsidRDefault="005A76B9" w:rsidP="005A76B9">
      <w:pPr>
        <w:pStyle w:val="ConsPlusNormal"/>
        <w:ind w:firstLine="540"/>
        <w:jc w:val="both"/>
      </w:pPr>
      <w:r w:rsidRPr="00106EDE">
        <w:t>осознавать невозможность контролировать все вокруг.</w:t>
      </w:r>
    </w:p>
    <w:p w:rsidR="005A76B9" w:rsidRPr="00106EDE" w:rsidRDefault="005A76B9" w:rsidP="005A76B9">
      <w:pPr>
        <w:pStyle w:val="ConsPlusNormal"/>
        <w:ind w:firstLine="540"/>
        <w:jc w:val="both"/>
      </w:pPr>
      <w:r w:rsidRPr="00106EDE">
        <w:t>У обучающегося будут сформированы следующие умения совместной деятельности:</w:t>
      </w:r>
    </w:p>
    <w:p w:rsidR="005A76B9" w:rsidRPr="00106EDE" w:rsidRDefault="005A76B9" w:rsidP="005A76B9">
      <w:pPr>
        <w:pStyle w:val="ConsPlusNormal"/>
        <w:ind w:firstLine="540"/>
        <w:jc w:val="both"/>
      </w:pPr>
      <w:r w:rsidRPr="00106ED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76B9" w:rsidRPr="00106EDE" w:rsidRDefault="005A76B9" w:rsidP="005A76B9">
      <w:pPr>
        <w:pStyle w:val="ConsPlusNormal"/>
        <w:ind w:firstLine="540"/>
        <w:jc w:val="both"/>
      </w:pPr>
      <w:r w:rsidRPr="00106ED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76B9" w:rsidRPr="00106EDE" w:rsidRDefault="005A76B9" w:rsidP="005A76B9">
      <w:pPr>
        <w:pStyle w:val="ConsPlusNormal"/>
        <w:ind w:firstLine="540"/>
        <w:jc w:val="both"/>
      </w:pPr>
      <w:r w:rsidRPr="00106EDE">
        <w:t>уметь обобщать мнения нескольких людей, проявлять готовность руководить, выполнять поручения, подчиняться;</w:t>
      </w:r>
    </w:p>
    <w:p w:rsidR="005A76B9" w:rsidRPr="00106EDE" w:rsidRDefault="005A76B9" w:rsidP="005A76B9">
      <w:pPr>
        <w:pStyle w:val="ConsPlusNormal"/>
        <w:ind w:firstLine="540"/>
        <w:jc w:val="both"/>
      </w:pPr>
      <w:r w:rsidRPr="00106EDE">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A76B9" w:rsidRPr="00106EDE" w:rsidRDefault="005A76B9" w:rsidP="005A76B9">
      <w:pPr>
        <w:pStyle w:val="ConsPlusNormal"/>
        <w:ind w:firstLine="540"/>
        <w:jc w:val="both"/>
      </w:pPr>
      <w:r w:rsidRPr="00106EDE">
        <w:t xml:space="preserve">выполнять свою часть работы, достигать качественный результат по своему </w:t>
      </w:r>
      <w:r w:rsidRPr="00106EDE">
        <w:lastRenderedPageBreak/>
        <w:t>направлению и координировать свои действия с действиями других членов команды;</w:t>
      </w:r>
    </w:p>
    <w:p w:rsidR="005A76B9" w:rsidRPr="00106EDE" w:rsidRDefault="005A76B9" w:rsidP="005A76B9">
      <w:pPr>
        <w:pStyle w:val="ConsPlusNormal"/>
        <w:ind w:firstLine="540"/>
        <w:jc w:val="both"/>
      </w:pPr>
      <w:r w:rsidRPr="00106EDE">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A76B9" w:rsidRPr="00106EDE" w:rsidRDefault="005A76B9" w:rsidP="005A76B9">
      <w:pPr>
        <w:pStyle w:val="ConsPlusNormal"/>
        <w:ind w:firstLine="540"/>
        <w:jc w:val="both"/>
      </w:pPr>
      <w:r w:rsidRPr="00106EDE">
        <w:t>К концу обучения в 5 классе обучающийся получит следующие предметные результаты по отдельным темам программы по русскому языку:</w:t>
      </w:r>
    </w:p>
    <w:p w:rsidR="005A76B9" w:rsidRPr="00106EDE" w:rsidRDefault="005A76B9" w:rsidP="005A76B9">
      <w:pPr>
        <w:pStyle w:val="ConsPlusNormal"/>
        <w:ind w:firstLine="540"/>
        <w:jc w:val="both"/>
      </w:pPr>
      <w:r w:rsidRPr="00106EDE">
        <w:t>Общие сведения о языке.</w:t>
      </w:r>
    </w:p>
    <w:p w:rsidR="005A76B9" w:rsidRPr="00106EDE" w:rsidRDefault="005A76B9" w:rsidP="005A76B9">
      <w:pPr>
        <w:pStyle w:val="ConsPlusNormal"/>
        <w:ind w:firstLine="540"/>
        <w:jc w:val="both"/>
      </w:pPr>
      <w:r w:rsidRPr="00106EDE">
        <w:t>Осознавать богатство и выразительность русского языка, приводить примеры, свидетельствующие об этом.</w:t>
      </w:r>
    </w:p>
    <w:p w:rsidR="005A76B9" w:rsidRPr="00106EDE" w:rsidRDefault="005A76B9" w:rsidP="005A76B9">
      <w:pPr>
        <w:pStyle w:val="ConsPlusNormal"/>
        <w:ind w:firstLine="540"/>
        <w:jc w:val="both"/>
      </w:pPr>
      <w:r w:rsidRPr="00106EDE">
        <w:t>Знать основные разделы лингвистики, основные единицы языка и речи (звук, морфема, слово, словосочетание, предложение).</w:t>
      </w:r>
    </w:p>
    <w:p w:rsidR="005A76B9" w:rsidRPr="00106EDE" w:rsidRDefault="005A76B9" w:rsidP="005A76B9">
      <w:pPr>
        <w:pStyle w:val="ConsPlusNormal"/>
        <w:ind w:firstLine="540"/>
        <w:jc w:val="both"/>
      </w:pPr>
      <w:r w:rsidRPr="00106EDE">
        <w:t>Язык и речь.</w:t>
      </w:r>
    </w:p>
    <w:p w:rsidR="005A76B9" w:rsidRPr="00106EDE" w:rsidRDefault="005A76B9" w:rsidP="005A76B9">
      <w:pPr>
        <w:pStyle w:val="ConsPlusNormal"/>
        <w:ind w:firstLine="540"/>
        <w:jc w:val="both"/>
      </w:pPr>
      <w:r w:rsidRPr="00106EDE">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A76B9" w:rsidRPr="00106EDE" w:rsidRDefault="005A76B9" w:rsidP="005A76B9">
      <w:pPr>
        <w:pStyle w:val="ConsPlusNormal"/>
        <w:ind w:firstLine="540"/>
        <w:jc w:val="both"/>
      </w:pPr>
      <w:r w:rsidRPr="00106EDE">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5A76B9" w:rsidRPr="00106EDE" w:rsidRDefault="005A76B9" w:rsidP="005A76B9">
      <w:pPr>
        <w:pStyle w:val="ConsPlusNormal"/>
        <w:ind w:firstLine="540"/>
        <w:jc w:val="both"/>
      </w:pPr>
      <w:r w:rsidRPr="00106EDE">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5A76B9" w:rsidRPr="00106EDE" w:rsidRDefault="005A76B9" w:rsidP="005A76B9">
      <w:pPr>
        <w:pStyle w:val="ConsPlusNormal"/>
        <w:ind w:firstLine="540"/>
        <w:jc w:val="both"/>
      </w:pPr>
      <w:r w:rsidRPr="00106EDE">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76B9" w:rsidRPr="00106EDE" w:rsidRDefault="005A76B9" w:rsidP="005A76B9">
      <w:pPr>
        <w:pStyle w:val="ConsPlusNormal"/>
        <w:ind w:firstLine="540"/>
        <w:jc w:val="both"/>
      </w:pPr>
      <w:r w:rsidRPr="00106EDE">
        <w:t>Владеть различными видами чтения: просмотровым, ознакомительным, изучающим, поисковым.</w:t>
      </w:r>
    </w:p>
    <w:p w:rsidR="005A76B9" w:rsidRPr="00106EDE" w:rsidRDefault="005A76B9" w:rsidP="005A76B9">
      <w:pPr>
        <w:pStyle w:val="ConsPlusNormal"/>
        <w:ind w:firstLine="540"/>
        <w:jc w:val="both"/>
      </w:pPr>
      <w:r w:rsidRPr="00106EDE">
        <w:t>Устно пересказывать прочитанный или прослушанный текст объемом не менее 100 слов.</w:t>
      </w:r>
    </w:p>
    <w:p w:rsidR="005A76B9" w:rsidRPr="00106EDE" w:rsidRDefault="005A76B9" w:rsidP="005A76B9">
      <w:pPr>
        <w:pStyle w:val="ConsPlusNormal"/>
        <w:ind w:firstLine="540"/>
        <w:jc w:val="both"/>
      </w:pPr>
      <w:r w:rsidRPr="00106EDE">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5A76B9" w:rsidRPr="00106EDE" w:rsidRDefault="005A76B9" w:rsidP="005A76B9">
      <w:pPr>
        <w:pStyle w:val="ConsPlusNormal"/>
        <w:ind w:firstLine="540"/>
        <w:jc w:val="both"/>
      </w:pPr>
      <w:r w:rsidRPr="00106EDE">
        <w:t>Осуществлять выбор языковых средств для создания высказывания в соответствии с целью, темой и коммуникативным замыслом.</w:t>
      </w:r>
    </w:p>
    <w:p w:rsidR="005A76B9" w:rsidRPr="00106EDE" w:rsidRDefault="005A76B9" w:rsidP="005A76B9">
      <w:pPr>
        <w:pStyle w:val="ConsPlusNormal"/>
        <w:ind w:firstLine="540"/>
        <w:jc w:val="both"/>
      </w:pPr>
      <w:r w:rsidRPr="00106EDE">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A76B9" w:rsidRPr="00106EDE" w:rsidRDefault="005A76B9" w:rsidP="005A76B9">
      <w:pPr>
        <w:pStyle w:val="ConsPlusNormal"/>
        <w:ind w:firstLine="540"/>
        <w:jc w:val="both"/>
      </w:pPr>
      <w:r w:rsidRPr="00106EDE">
        <w:t>Текст.</w:t>
      </w:r>
    </w:p>
    <w:p w:rsidR="005A76B9" w:rsidRPr="00106EDE" w:rsidRDefault="005A76B9" w:rsidP="005A76B9">
      <w:pPr>
        <w:pStyle w:val="ConsPlusNormal"/>
        <w:ind w:firstLine="540"/>
        <w:jc w:val="both"/>
      </w:pPr>
      <w:r w:rsidRPr="00106EDE">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A76B9" w:rsidRPr="00106EDE" w:rsidRDefault="005A76B9" w:rsidP="005A76B9">
      <w:pPr>
        <w:pStyle w:val="ConsPlusNormal"/>
        <w:ind w:firstLine="540"/>
        <w:jc w:val="both"/>
      </w:pPr>
      <w:r w:rsidRPr="00106EDE">
        <w:t>Проводить смысловой анализ текста, его композиционных особенностей, определять количество микротем и абзацев.</w:t>
      </w:r>
    </w:p>
    <w:p w:rsidR="005A76B9" w:rsidRPr="00106EDE" w:rsidRDefault="005A76B9" w:rsidP="005A76B9">
      <w:pPr>
        <w:pStyle w:val="ConsPlusNormal"/>
        <w:ind w:firstLine="540"/>
        <w:jc w:val="both"/>
      </w:pPr>
      <w:r w:rsidRPr="00106EDE">
        <w:t xml:space="preserve">Характеризовать текст с точки зрения его соответствия основным признакам </w:t>
      </w:r>
      <w:r w:rsidRPr="00106EDE">
        <w:lastRenderedPageBreak/>
        <w:t>(наличие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A76B9" w:rsidRPr="00106EDE" w:rsidRDefault="005A76B9" w:rsidP="005A76B9">
      <w:pPr>
        <w:pStyle w:val="ConsPlusNormal"/>
        <w:ind w:firstLine="540"/>
        <w:jc w:val="both"/>
      </w:pPr>
      <w:r w:rsidRPr="00106EDE">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A76B9" w:rsidRPr="00106EDE" w:rsidRDefault="005A76B9" w:rsidP="005A76B9">
      <w:pPr>
        <w:pStyle w:val="ConsPlusNormal"/>
        <w:ind w:firstLine="540"/>
        <w:jc w:val="both"/>
      </w:pPr>
      <w:r w:rsidRPr="00106EDE">
        <w:t>Применять знание основных признаков текста (повествование) в практике его создания.</w:t>
      </w:r>
    </w:p>
    <w:p w:rsidR="005A76B9" w:rsidRPr="00106EDE" w:rsidRDefault="005A76B9" w:rsidP="005A76B9">
      <w:pPr>
        <w:pStyle w:val="ConsPlusNormal"/>
        <w:ind w:firstLine="540"/>
        <w:jc w:val="both"/>
      </w:pPr>
      <w:r w:rsidRPr="00106EDE">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5A76B9" w:rsidRPr="00106EDE" w:rsidRDefault="005A76B9" w:rsidP="005A76B9">
      <w:pPr>
        <w:pStyle w:val="ConsPlusNormal"/>
        <w:ind w:firstLine="540"/>
        <w:jc w:val="both"/>
      </w:pPr>
      <w:r w:rsidRPr="00106EDE">
        <w:t>Восстанавливать деформированный текст, осуществлять корректировку восстановленного текста с опорой на образец.</w:t>
      </w:r>
    </w:p>
    <w:p w:rsidR="005A76B9" w:rsidRPr="00106EDE" w:rsidRDefault="005A76B9" w:rsidP="005A76B9">
      <w:pPr>
        <w:pStyle w:val="ConsPlusNormal"/>
        <w:ind w:firstLine="540"/>
        <w:jc w:val="both"/>
      </w:pPr>
      <w:r w:rsidRPr="00106EDE">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106EDE" w:rsidRDefault="005A76B9" w:rsidP="005A76B9">
      <w:pPr>
        <w:pStyle w:val="ConsPlusNormal"/>
        <w:ind w:firstLine="540"/>
        <w:jc w:val="both"/>
      </w:pPr>
      <w:r w:rsidRPr="00106EDE">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76B9" w:rsidRPr="00106EDE" w:rsidRDefault="005A76B9" w:rsidP="005A76B9">
      <w:pPr>
        <w:pStyle w:val="ConsPlusNormal"/>
        <w:ind w:firstLine="540"/>
        <w:jc w:val="both"/>
      </w:pPr>
      <w:r w:rsidRPr="00106EDE">
        <w:t>Функциональные разновидности языка.</w:t>
      </w:r>
    </w:p>
    <w:p w:rsidR="005A76B9" w:rsidRPr="00106EDE" w:rsidRDefault="005A76B9" w:rsidP="005A76B9">
      <w:pPr>
        <w:pStyle w:val="ConsPlusNormal"/>
        <w:ind w:firstLine="540"/>
        <w:jc w:val="both"/>
      </w:pPr>
      <w:r w:rsidRPr="00106EDE">
        <w:t>Иметь общее представление об особенностях разговорной речи, функциональных стилей, языка художественной литературы.</w:t>
      </w:r>
    </w:p>
    <w:p w:rsidR="005A76B9" w:rsidRPr="00106EDE" w:rsidRDefault="005A76B9" w:rsidP="005A76B9">
      <w:pPr>
        <w:pStyle w:val="ConsPlusNormal"/>
        <w:ind w:firstLine="540"/>
        <w:jc w:val="both"/>
      </w:pPr>
      <w:r w:rsidRPr="00106EDE">
        <w:t>Фонетика. Графика. Орфоэпия.</w:t>
      </w:r>
    </w:p>
    <w:p w:rsidR="005A76B9" w:rsidRPr="00106EDE" w:rsidRDefault="005A76B9" w:rsidP="005A76B9">
      <w:pPr>
        <w:pStyle w:val="ConsPlusNormal"/>
        <w:ind w:firstLine="540"/>
        <w:jc w:val="both"/>
      </w:pPr>
      <w:r w:rsidRPr="00106EDE">
        <w:t>Характеризовать звуки; понимать различие между звуком и буквой, характеризовать систему звуков.</w:t>
      </w:r>
    </w:p>
    <w:p w:rsidR="005A76B9" w:rsidRPr="00106EDE" w:rsidRDefault="005A76B9" w:rsidP="005A76B9">
      <w:pPr>
        <w:pStyle w:val="ConsPlusNormal"/>
        <w:ind w:firstLine="540"/>
        <w:jc w:val="both"/>
      </w:pPr>
      <w:r w:rsidRPr="00106EDE">
        <w:t>Проводить фонетический анализ слов.</w:t>
      </w:r>
    </w:p>
    <w:p w:rsidR="005A76B9" w:rsidRPr="00106EDE" w:rsidRDefault="005A76B9" w:rsidP="005A76B9">
      <w:pPr>
        <w:pStyle w:val="ConsPlusNormal"/>
        <w:ind w:firstLine="540"/>
        <w:jc w:val="both"/>
      </w:pPr>
      <w:r w:rsidRPr="00106EDE">
        <w:t>Использовать знания по фонетике, графике и орфоэпии в практике произношения и правописания слов.</w:t>
      </w:r>
    </w:p>
    <w:p w:rsidR="005A76B9" w:rsidRPr="00106EDE" w:rsidRDefault="005A76B9" w:rsidP="005A76B9">
      <w:pPr>
        <w:pStyle w:val="ConsPlusNormal"/>
        <w:ind w:firstLine="540"/>
        <w:jc w:val="both"/>
      </w:pPr>
      <w:r w:rsidRPr="00106EDE">
        <w:t>Орфография.</w:t>
      </w:r>
    </w:p>
    <w:p w:rsidR="005A76B9" w:rsidRPr="00106EDE" w:rsidRDefault="005A76B9" w:rsidP="005A76B9">
      <w:pPr>
        <w:pStyle w:val="ConsPlusNormal"/>
        <w:ind w:firstLine="540"/>
        <w:jc w:val="both"/>
      </w:pPr>
      <w:r w:rsidRPr="00106EDE">
        <w:t>Оперировать понятием "орфограмма" и различать буквенные и небуквенные орфограммы при проведении орфографического анализа слова.</w:t>
      </w:r>
    </w:p>
    <w:p w:rsidR="005A76B9" w:rsidRPr="00106EDE" w:rsidRDefault="005A76B9" w:rsidP="005A76B9">
      <w:pPr>
        <w:pStyle w:val="ConsPlusNormal"/>
        <w:ind w:firstLine="540"/>
        <w:jc w:val="both"/>
      </w:pPr>
      <w:r w:rsidRPr="00106EDE">
        <w:t>Распознавать изученные орфограммы.</w:t>
      </w:r>
    </w:p>
    <w:p w:rsidR="005A76B9" w:rsidRPr="00106EDE" w:rsidRDefault="005A76B9" w:rsidP="005A76B9">
      <w:pPr>
        <w:pStyle w:val="ConsPlusNormal"/>
        <w:ind w:firstLine="540"/>
        <w:jc w:val="both"/>
      </w:pPr>
      <w:r w:rsidRPr="00106EDE">
        <w:t>Применять знания по орфографии в практике правописания (в том числе применять знание о правописании разделительных ъ и ь).</w:t>
      </w:r>
    </w:p>
    <w:p w:rsidR="005A76B9" w:rsidRPr="00106EDE" w:rsidRDefault="005A76B9" w:rsidP="005A76B9">
      <w:pPr>
        <w:pStyle w:val="ConsPlusNormal"/>
        <w:ind w:firstLine="540"/>
        <w:jc w:val="both"/>
      </w:pPr>
      <w:r w:rsidRPr="00106EDE">
        <w:t>Лексикология.</w:t>
      </w:r>
    </w:p>
    <w:p w:rsidR="005A76B9" w:rsidRPr="00106EDE" w:rsidRDefault="005A76B9" w:rsidP="005A76B9">
      <w:pPr>
        <w:pStyle w:val="ConsPlusNormal"/>
        <w:ind w:firstLine="540"/>
        <w:jc w:val="both"/>
      </w:pPr>
      <w:r w:rsidRPr="00106EDE">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A76B9" w:rsidRPr="00106EDE" w:rsidRDefault="005A76B9" w:rsidP="005A76B9">
      <w:pPr>
        <w:pStyle w:val="ConsPlusNormal"/>
        <w:ind w:firstLine="540"/>
        <w:jc w:val="both"/>
      </w:pPr>
      <w:r w:rsidRPr="00106EDE">
        <w:t>Распознавать однозначные и многозначные слова, различать прямое и переносное значения слова.</w:t>
      </w:r>
    </w:p>
    <w:p w:rsidR="005A76B9" w:rsidRPr="00106EDE" w:rsidRDefault="005A76B9" w:rsidP="005A76B9">
      <w:pPr>
        <w:pStyle w:val="ConsPlusNormal"/>
        <w:ind w:firstLine="540"/>
        <w:jc w:val="both"/>
      </w:pPr>
      <w:r w:rsidRPr="00106EDE">
        <w:t>Распознавать синонимы, антонимы, омонимы; различать многозначные слова и омонимы, уметь правильно употреблять слова-паронимы.</w:t>
      </w:r>
    </w:p>
    <w:p w:rsidR="005A76B9" w:rsidRPr="00106EDE" w:rsidRDefault="005A76B9" w:rsidP="005A76B9">
      <w:pPr>
        <w:pStyle w:val="ConsPlusNormal"/>
        <w:ind w:firstLine="540"/>
        <w:jc w:val="both"/>
      </w:pPr>
      <w:r w:rsidRPr="00106EDE">
        <w:t>Характеризовать тематические группы слов, родовые и видовые понятия.</w:t>
      </w:r>
    </w:p>
    <w:p w:rsidR="005A76B9" w:rsidRPr="00106EDE" w:rsidRDefault="005A76B9" w:rsidP="005A76B9">
      <w:pPr>
        <w:pStyle w:val="ConsPlusNormal"/>
        <w:ind w:firstLine="540"/>
        <w:jc w:val="both"/>
      </w:pPr>
      <w:r w:rsidRPr="00106EDE">
        <w:t>Проводить лексический анализ слов (в рамках изученного).</w:t>
      </w:r>
    </w:p>
    <w:p w:rsidR="005A76B9" w:rsidRPr="00106EDE" w:rsidRDefault="005A76B9" w:rsidP="005A76B9">
      <w:pPr>
        <w:pStyle w:val="ConsPlusNormal"/>
        <w:ind w:firstLine="540"/>
        <w:jc w:val="both"/>
      </w:pPr>
      <w:r w:rsidRPr="00106EDE">
        <w:t>Уметь пользоваться лексическими словарями (толковым словарем, словарями синонимов, антонимов, омонимов, паронимов).</w:t>
      </w:r>
    </w:p>
    <w:p w:rsidR="005A76B9" w:rsidRPr="00106EDE" w:rsidRDefault="005A76B9" w:rsidP="005A76B9">
      <w:pPr>
        <w:pStyle w:val="ConsPlusNormal"/>
        <w:ind w:firstLine="540"/>
        <w:jc w:val="both"/>
      </w:pPr>
      <w:r w:rsidRPr="00106EDE">
        <w:t>Морфемика. Орфография.</w:t>
      </w:r>
    </w:p>
    <w:p w:rsidR="005A76B9" w:rsidRPr="00106EDE" w:rsidRDefault="005A76B9" w:rsidP="005A76B9">
      <w:pPr>
        <w:pStyle w:val="ConsPlusNormal"/>
        <w:ind w:firstLine="540"/>
        <w:jc w:val="both"/>
      </w:pPr>
      <w:r w:rsidRPr="00106EDE">
        <w:lastRenderedPageBreak/>
        <w:t>Характеризовать морфему как минимальную значимую единицу языка.</w:t>
      </w:r>
    </w:p>
    <w:p w:rsidR="005A76B9" w:rsidRPr="00106EDE" w:rsidRDefault="005A76B9" w:rsidP="005A76B9">
      <w:pPr>
        <w:pStyle w:val="ConsPlusNormal"/>
        <w:ind w:firstLine="540"/>
        <w:jc w:val="both"/>
      </w:pPr>
      <w:r w:rsidRPr="00106EDE">
        <w:t>Распознавать морфемы в слове (корень, приставку, суффикс, окончание), выделять основу слова.</w:t>
      </w:r>
    </w:p>
    <w:p w:rsidR="005A76B9" w:rsidRPr="00106EDE" w:rsidRDefault="005A76B9" w:rsidP="005A76B9">
      <w:pPr>
        <w:pStyle w:val="ConsPlusNormal"/>
        <w:ind w:firstLine="540"/>
        <w:jc w:val="both"/>
      </w:pPr>
      <w:r w:rsidRPr="00106EDE">
        <w:t>Находить чередование звуков в морфемах (в том числе чередование гласных с нулем звука).</w:t>
      </w:r>
    </w:p>
    <w:p w:rsidR="005A76B9" w:rsidRPr="00106EDE" w:rsidRDefault="005A76B9" w:rsidP="005A76B9">
      <w:pPr>
        <w:pStyle w:val="ConsPlusNormal"/>
        <w:ind w:firstLine="540"/>
        <w:jc w:val="both"/>
      </w:pPr>
      <w:r w:rsidRPr="00106EDE">
        <w:t>Проводить морфемный анализ слов.</w:t>
      </w:r>
    </w:p>
    <w:p w:rsidR="005A76B9" w:rsidRPr="00106EDE" w:rsidRDefault="005A76B9" w:rsidP="005A76B9">
      <w:pPr>
        <w:pStyle w:val="ConsPlusNormal"/>
        <w:ind w:firstLine="540"/>
        <w:jc w:val="both"/>
      </w:pPr>
      <w:r w:rsidRPr="00106EDE">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106EDE">
        <w:rPr>
          <w:noProof/>
          <w:position w:val="-3"/>
        </w:rPr>
        <w:drawing>
          <wp:inline distT="0" distB="0" distL="0" distR="0" wp14:anchorId="2AFA2A67" wp14:editId="5A398363">
            <wp:extent cx="135255" cy="191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106EDE">
        <w:t xml:space="preserve"> - о после шипящих в корне слова, ы - и после ц.</w:t>
      </w:r>
    </w:p>
    <w:p w:rsidR="005A76B9" w:rsidRPr="00106EDE" w:rsidRDefault="005A76B9" w:rsidP="005A76B9">
      <w:pPr>
        <w:pStyle w:val="ConsPlusNormal"/>
        <w:ind w:firstLine="540"/>
        <w:jc w:val="both"/>
      </w:pPr>
      <w:r w:rsidRPr="00106EDE">
        <w:t>Проводить орфографический анализ слов (в рамках изученного).</w:t>
      </w:r>
    </w:p>
    <w:p w:rsidR="005A76B9" w:rsidRPr="00106EDE" w:rsidRDefault="005A76B9" w:rsidP="005A76B9">
      <w:pPr>
        <w:pStyle w:val="ConsPlusNormal"/>
        <w:ind w:firstLine="540"/>
        <w:jc w:val="both"/>
      </w:pPr>
      <w:r w:rsidRPr="00106EDE">
        <w:t>Уместно использовать слова с суффиксами оценки в собственной речи.</w:t>
      </w:r>
    </w:p>
    <w:p w:rsidR="005A76B9" w:rsidRPr="00106EDE" w:rsidRDefault="005A76B9" w:rsidP="005A76B9">
      <w:pPr>
        <w:pStyle w:val="ConsPlusNormal"/>
        <w:ind w:firstLine="540"/>
        <w:jc w:val="both"/>
      </w:pPr>
      <w:r w:rsidRPr="00106EDE">
        <w:t>Морфология. Культура речи. Орфография.</w:t>
      </w:r>
    </w:p>
    <w:p w:rsidR="005A76B9" w:rsidRPr="00106EDE" w:rsidRDefault="005A76B9" w:rsidP="005A76B9">
      <w:pPr>
        <w:pStyle w:val="ConsPlusNormal"/>
        <w:ind w:firstLine="540"/>
        <w:jc w:val="both"/>
      </w:pPr>
      <w:r w:rsidRPr="00106EDE">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A76B9" w:rsidRPr="00106EDE" w:rsidRDefault="005A76B9" w:rsidP="005A76B9">
      <w:pPr>
        <w:pStyle w:val="ConsPlusNormal"/>
        <w:ind w:firstLine="540"/>
        <w:jc w:val="both"/>
      </w:pPr>
      <w:r w:rsidRPr="00106EDE">
        <w:t>Распознавать имена существительные, имена прилагательные, глаголы.</w:t>
      </w:r>
    </w:p>
    <w:p w:rsidR="005A76B9" w:rsidRPr="00106EDE" w:rsidRDefault="005A76B9" w:rsidP="005A76B9">
      <w:pPr>
        <w:pStyle w:val="ConsPlusNormal"/>
        <w:ind w:firstLine="540"/>
        <w:jc w:val="both"/>
      </w:pPr>
      <w:r w:rsidRPr="00106EDE">
        <w:t>Проводить морфологический анализ имен существительных, частичный морфологический анализ имен прилагательных, глаголов.</w:t>
      </w:r>
    </w:p>
    <w:p w:rsidR="005A76B9" w:rsidRPr="00106EDE" w:rsidRDefault="005A76B9" w:rsidP="005A76B9">
      <w:pPr>
        <w:pStyle w:val="ConsPlusNormal"/>
        <w:ind w:firstLine="540"/>
        <w:jc w:val="both"/>
      </w:pPr>
      <w:r w:rsidRPr="00106EDE">
        <w:t>Проводить орфографический анализ имен существительных, имен прилагательных, глаголов (в рамках изученного).</w:t>
      </w:r>
    </w:p>
    <w:p w:rsidR="005A76B9" w:rsidRPr="00106EDE" w:rsidRDefault="005A76B9" w:rsidP="005A76B9">
      <w:pPr>
        <w:pStyle w:val="ConsPlusNormal"/>
        <w:ind w:firstLine="540"/>
        <w:jc w:val="both"/>
      </w:pPr>
      <w:r w:rsidRPr="00106EDE">
        <w:t>Применять знания по морфологии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Имя существительное.</w:t>
      </w:r>
    </w:p>
    <w:p w:rsidR="005A76B9" w:rsidRPr="00106EDE" w:rsidRDefault="005A76B9" w:rsidP="005A76B9">
      <w:pPr>
        <w:pStyle w:val="ConsPlusNormal"/>
        <w:ind w:firstLine="540"/>
        <w:jc w:val="both"/>
      </w:pPr>
      <w:r w:rsidRPr="00106EDE">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A76B9" w:rsidRPr="00106EDE" w:rsidRDefault="005A76B9" w:rsidP="005A76B9">
      <w:pPr>
        <w:pStyle w:val="ConsPlusNormal"/>
        <w:ind w:firstLine="540"/>
        <w:jc w:val="both"/>
      </w:pPr>
      <w:r w:rsidRPr="00106EDE">
        <w:t>Определять лексико-грамматические разряды имен существительных.</w:t>
      </w:r>
    </w:p>
    <w:p w:rsidR="005A76B9" w:rsidRPr="00106EDE" w:rsidRDefault="005A76B9" w:rsidP="005A76B9">
      <w:pPr>
        <w:pStyle w:val="ConsPlusNormal"/>
        <w:ind w:firstLine="540"/>
        <w:jc w:val="both"/>
      </w:pPr>
      <w:r w:rsidRPr="00106EDE">
        <w:t>Различать типы склонения имен существительных, выявлять разносклоняемые и несклоняемые имена существительные.</w:t>
      </w:r>
    </w:p>
    <w:p w:rsidR="005A76B9" w:rsidRPr="00106EDE" w:rsidRDefault="005A76B9" w:rsidP="005A76B9">
      <w:pPr>
        <w:pStyle w:val="ConsPlusNormal"/>
        <w:ind w:firstLine="540"/>
        <w:jc w:val="both"/>
      </w:pPr>
      <w:r w:rsidRPr="00106EDE">
        <w:t>Проводить морфологический анализ имен существительных.</w:t>
      </w:r>
    </w:p>
    <w:p w:rsidR="005A76B9" w:rsidRPr="00106EDE" w:rsidRDefault="005A76B9" w:rsidP="005A76B9">
      <w:pPr>
        <w:pStyle w:val="ConsPlusNormal"/>
        <w:ind w:firstLine="540"/>
        <w:jc w:val="both"/>
      </w:pPr>
      <w:r w:rsidRPr="00106EDE">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A76B9" w:rsidRPr="00106EDE" w:rsidRDefault="005A76B9" w:rsidP="005A76B9">
      <w:pPr>
        <w:pStyle w:val="ConsPlusNormal"/>
        <w:ind w:firstLine="540"/>
        <w:jc w:val="both"/>
      </w:pPr>
      <w:r w:rsidRPr="00106EDE">
        <w:t>Соблюдать нормы правописания имен существительных: безударных окончаний, о - е (</w:t>
      </w:r>
      <w:r w:rsidRPr="00106EDE">
        <w:rPr>
          <w:noProof/>
          <w:position w:val="-3"/>
        </w:rPr>
        <w:drawing>
          <wp:inline distT="0" distB="0" distL="0" distR="0" wp14:anchorId="6B72623A" wp14:editId="1E2F2F2D">
            <wp:extent cx="13525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106EDE">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A76B9" w:rsidRPr="00106EDE" w:rsidRDefault="005A76B9" w:rsidP="005A76B9">
      <w:pPr>
        <w:pStyle w:val="ConsPlusNormal"/>
        <w:ind w:firstLine="540"/>
        <w:jc w:val="both"/>
      </w:pPr>
      <w:r w:rsidRPr="00106EDE">
        <w:t>Имя прилагательное.</w:t>
      </w:r>
    </w:p>
    <w:p w:rsidR="005A76B9" w:rsidRPr="00106EDE" w:rsidRDefault="005A76B9" w:rsidP="005A76B9">
      <w:pPr>
        <w:pStyle w:val="ConsPlusNormal"/>
        <w:ind w:firstLine="540"/>
        <w:jc w:val="both"/>
      </w:pPr>
      <w:r w:rsidRPr="00106EDE">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5A76B9" w:rsidRPr="00106EDE" w:rsidRDefault="005A76B9" w:rsidP="005A76B9">
      <w:pPr>
        <w:pStyle w:val="ConsPlusNormal"/>
        <w:ind w:firstLine="540"/>
        <w:jc w:val="both"/>
      </w:pPr>
      <w:r w:rsidRPr="00106EDE">
        <w:t>Проводить частичный морфологический анализ имен прилагательных (в рамках изученного).</w:t>
      </w:r>
    </w:p>
    <w:p w:rsidR="005A76B9" w:rsidRPr="00106EDE" w:rsidRDefault="005A76B9" w:rsidP="005A76B9">
      <w:pPr>
        <w:pStyle w:val="ConsPlusNormal"/>
        <w:ind w:firstLine="540"/>
        <w:jc w:val="both"/>
      </w:pPr>
      <w:r w:rsidRPr="00106EDE">
        <w:t>Соблюдать нормы словоизменения, произношения имен прилагательных, постановки в них ударения (в рамках изученного).</w:t>
      </w:r>
    </w:p>
    <w:p w:rsidR="005A76B9" w:rsidRPr="00106EDE" w:rsidRDefault="005A76B9" w:rsidP="005A76B9">
      <w:pPr>
        <w:pStyle w:val="ConsPlusNormal"/>
        <w:ind w:firstLine="540"/>
        <w:jc w:val="both"/>
      </w:pPr>
      <w:r w:rsidRPr="00106EDE">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sidRPr="00106EDE">
        <w:lastRenderedPageBreak/>
        <w:t>прилагательными.</w:t>
      </w:r>
    </w:p>
    <w:p w:rsidR="005A76B9" w:rsidRPr="00106EDE" w:rsidRDefault="005A76B9" w:rsidP="005A76B9">
      <w:pPr>
        <w:pStyle w:val="ConsPlusNormal"/>
        <w:jc w:val="both"/>
      </w:pPr>
      <w:r w:rsidRPr="00106EDE">
        <w:t xml:space="preserve"> Глагол.</w:t>
      </w:r>
    </w:p>
    <w:p w:rsidR="005A76B9" w:rsidRPr="00106EDE" w:rsidRDefault="005A76B9" w:rsidP="005A76B9">
      <w:pPr>
        <w:pStyle w:val="ConsPlusNormal"/>
        <w:ind w:firstLine="540"/>
        <w:jc w:val="both"/>
      </w:pPr>
      <w:r w:rsidRPr="00106EDE">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A76B9" w:rsidRPr="00106EDE" w:rsidRDefault="005A76B9" w:rsidP="005A76B9">
      <w:pPr>
        <w:pStyle w:val="ConsPlusNormal"/>
        <w:ind w:firstLine="540"/>
        <w:jc w:val="both"/>
      </w:pPr>
      <w:r w:rsidRPr="00106EDE">
        <w:t>Различать глаголы совершенного и несовершенного вида, возвратные и невозвратные.</w:t>
      </w:r>
    </w:p>
    <w:p w:rsidR="005A76B9" w:rsidRPr="00106EDE" w:rsidRDefault="005A76B9" w:rsidP="005A76B9">
      <w:pPr>
        <w:pStyle w:val="ConsPlusNormal"/>
        <w:ind w:firstLine="540"/>
        <w:jc w:val="both"/>
      </w:pPr>
      <w:r w:rsidRPr="00106EDE">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A76B9" w:rsidRPr="00106EDE" w:rsidRDefault="005A76B9" w:rsidP="005A76B9">
      <w:pPr>
        <w:pStyle w:val="ConsPlusNormal"/>
        <w:ind w:firstLine="540"/>
        <w:jc w:val="both"/>
      </w:pPr>
      <w:r w:rsidRPr="00106EDE">
        <w:t>Определять спряжение глагола, уметь спрягать глаголы.</w:t>
      </w:r>
    </w:p>
    <w:p w:rsidR="005A76B9" w:rsidRPr="00106EDE" w:rsidRDefault="005A76B9" w:rsidP="005A76B9">
      <w:pPr>
        <w:pStyle w:val="ConsPlusNormal"/>
        <w:ind w:firstLine="540"/>
        <w:jc w:val="both"/>
      </w:pPr>
      <w:r w:rsidRPr="00106EDE">
        <w:t>Проводить частичный морфологический анализ глаголов (в рамках изученного).</w:t>
      </w:r>
    </w:p>
    <w:p w:rsidR="005A76B9" w:rsidRPr="00106EDE" w:rsidRDefault="005A76B9" w:rsidP="005A76B9">
      <w:pPr>
        <w:pStyle w:val="ConsPlusNormal"/>
        <w:ind w:firstLine="540"/>
        <w:jc w:val="both"/>
      </w:pPr>
      <w:r w:rsidRPr="00106EDE">
        <w:t>Соблюдать нормы словоизменения глаголов, постановки ударения в глагольных формах (в рамках изученного).</w:t>
      </w:r>
    </w:p>
    <w:p w:rsidR="005A76B9" w:rsidRPr="00106EDE" w:rsidRDefault="005A76B9" w:rsidP="005A76B9">
      <w:pPr>
        <w:pStyle w:val="ConsPlusNormal"/>
        <w:ind w:firstLine="540"/>
        <w:jc w:val="both"/>
      </w:pPr>
      <w:r w:rsidRPr="00106EDE">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A76B9" w:rsidRPr="00106EDE" w:rsidRDefault="005A76B9" w:rsidP="005A76B9">
      <w:pPr>
        <w:pStyle w:val="ConsPlusNormal"/>
        <w:ind w:firstLine="540"/>
        <w:jc w:val="both"/>
      </w:pPr>
      <w:r w:rsidRPr="00106EDE">
        <w:t xml:space="preserve"> Синтаксис. Культура речи. Пунктуация.</w:t>
      </w:r>
    </w:p>
    <w:p w:rsidR="005A76B9" w:rsidRPr="00106EDE" w:rsidRDefault="005A76B9" w:rsidP="005A76B9">
      <w:pPr>
        <w:pStyle w:val="ConsPlusNormal"/>
        <w:ind w:firstLine="540"/>
        <w:jc w:val="both"/>
      </w:pPr>
      <w:r w:rsidRPr="00106EDE">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A76B9" w:rsidRPr="00106EDE" w:rsidRDefault="005A76B9" w:rsidP="005A76B9">
      <w:pPr>
        <w:pStyle w:val="ConsPlusNormal"/>
        <w:ind w:firstLine="540"/>
        <w:jc w:val="both"/>
      </w:pPr>
      <w:r w:rsidRPr="00106EDE">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A76B9" w:rsidRPr="00106EDE" w:rsidRDefault="005A76B9" w:rsidP="005A76B9">
      <w:pPr>
        <w:pStyle w:val="ConsPlusNormal"/>
        <w:ind w:firstLine="540"/>
        <w:jc w:val="both"/>
      </w:pPr>
      <w:r w:rsidRPr="00106EDE">
        <w:t>К концу обучения в 6 классе обучающийся получит следующие предметные результаты по отдельным темам программы по русскому языку:</w:t>
      </w:r>
    </w:p>
    <w:p w:rsidR="005A76B9" w:rsidRPr="00106EDE" w:rsidRDefault="005A76B9" w:rsidP="005A76B9">
      <w:pPr>
        <w:pStyle w:val="ConsPlusNormal"/>
        <w:ind w:firstLine="540"/>
        <w:jc w:val="both"/>
      </w:pPr>
      <w:r w:rsidRPr="00106EDE">
        <w:t>Общие сведения о языке.</w:t>
      </w:r>
    </w:p>
    <w:p w:rsidR="005A76B9" w:rsidRPr="00106EDE" w:rsidRDefault="005A76B9" w:rsidP="005A76B9">
      <w:pPr>
        <w:pStyle w:val="ConsPlusNormal"/>
        <w:ind w:firstLine="540"/>
        <w:jc w:val="both"/>
      </w:pPr>
      <w:r w:rsidRPr="00106EDE">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w:t>
      </w:r>
      <w:r w:rsidRPr="00106EDE">
        <w:lastRenderedPageBreak/>
        <w:t>межнационального общения (в рамках изученного).</w:t>
      </w:r>
    </w:p>
    <w:p w:rsidR="005A76B9" w:rsidRPr="00106EDE" w:rsidRDefault="005A76B9" w:rsidP="005A76B9">
      <w:pPr>
        <w:pStyle w:val="ConsPlusNormal"/>
        <w:ind w:firstLine="540"/>
        <w:jc w:val="both"/>
      </w:pPr>
      <w:r w:rsidRPr="00106EDE">
        <w:t>Иметь представление о русском литературном языке.</w:t>
      </w:r>
    </w:p>
    <w:p w:rsidR="005A76B9" w:rsidRPr="00106EDE" w:rsidRDefault="005A76B9" w:rsidP="005A76B9">
      <w:pPr>
        <w:pStyle w:val="ConsPlusNormal"/>
        <w:ind w:firstLine="540"/>
        <w:jc w:val="both"/>
      </w:pPr>
      <w:r w:rsidRPr="00106EDE">
        <w:t>Язык и речь.</w:t>
      </w:r>
    </w:p>
    <w:p w:rsidR="005A76B9" w:rsidRPr="00106EDE" w:rsidRDefault="005A76B9" w:rsidP="005A76B9">
      <w:pPr>
        <w:pStyle w:val="ConsPlusNormal"/>
        <w:ind w:firstLine="540"/>
        <w:jc w:val="both"/>
      </w:pPr>
      <w:r w:rsidRPr="00106EDE">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A76B9" w:rsidRPr="00106EDE" w:rsidRDefault="005A76B9" w:rsidP="005A76B9">
      <w:pPr>
        <w:pStyle w:val="ConsPlusNormal"/>
        <w:ind w:firstLine="540"/>
        <w:jc w:val="both"/>
      </w:pPr>
      <w:r w:rsidRPr="00106EDE">
        <w:t>Участвовать в диалоге (побуждение к действию, обмен мнениями) объемом не менее 4 реплик.</w:t>
      </w:r>
    </w:p>
    <w:p w:rsidR="005A76B9" w:rsidRPr="00106EDE" w:rsidRDefault="005A76B9" w:rsidP="005A76B9">
      <w:pPr>
        <w:pStyle w:val="ConsPlusNormal"/>
        <w:ind w:firstLine="540"/>
        <w:jc w:val="both"/>
      </w:pPr>
      <w:r w:rsidRPr="00106EDE">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76B9" w:rsidRPr="00106EDE" w:rsidRDefault="005A76B9" w:rsidP="005A76B9">
      <w:pPr>
        <w:pStyle w:val="ConsPlusNormal"/>
        <w:ind w:firstLine="540"/>
        <w:jc w:val="both"/>
      </w:pPr>
      <w:r w:rsidRPr="00106EDE">
        <w:t>Владеть различными видами чтения: просмотровым, ознакомительным, изучающим, поисковым.</w:t>
      </w:r>
    </w:p>
    <w:p w:rsidR="005A76B9" w:rsidRPr="00106EDE" w:rsidRDefault="005A76B9" w:rsidP="005A76B9">
      <w:pPr>
        <w:pStyle w:val="ConsPlusNormal"/>
        <w:ind w:firstLine="540"/>
        <w:jc w:val="both"/>
      </w:pPr>
      <w:r w:rsidRPr="00106EDE">
        <w:t>Устно пересказывать прочитанный или прослушанный текст объемом не менее 110 слов.</w:t>
      </w:r>
    </w:p>
    <w:p w:rsidR="005A76B9" w:rsidRPr="00106EDE" w:rsidRDefault="005A76B9" w:rsidP="005A76B9">
      <w:pPr>
        <w:pStyle w:val="ConsPlusNormal"/>
        <w:ind w:firstLine="540"/>
        <w:jc w:val="both"/>
      </w:pPr>
      <w:r w:rsidRPr="00106EDE">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5A76B9" w:rsidRPr="00106EDE" w:rsidRDefault="005A76B9" w:rsidP="005A76B9">
      <w:pPr>
        <w:pStyle w:val="ConsPlusNormal"/>
        <w:ind w:firstLine="540"/>
        <w:jc w:val="both"/>
      </w:pPr>
      <w:r w:rsidRPr="00106EDE">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76B9" w:rsidRPr="00106EDE" w:rsidRDefault="005A76B9" w:rsidP="005A76B9">
      <w:pPr>
        <w:pStyle w:val="ConsPlusNormal"/>
        <w:ind w:firstLine="540"/>
        <w:jc w:val="both"/>
      </w:pPr>
      <w:r w:rsidRPr="00106EDE">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A76B9" w:rsidRPr="00106EDE" w:rsidRDefault="005A76B9" w:rsidP="005A76B9">
      <w:pPr>
        <w:pStyle w:val="ConsPlusNormal"/>
        <w:ind w:firstLine="540"/>
        <w:jc w:val="both"/>
      </w:pPr>
      <w:r w:rsidRPr="00106EDE">
        <w:t>Текст.</w:t>
      </w:r>
    </w:p>
    <w:p w:rsidR="005A76B9" w:rsidRPr="00106EDE" w:rsidRDefault="005A76B9" w:rsidP="005A76B9">
      <w:pPr>
        <w:pStyle w:val="ConsPlusNormal"/>
        <w:ind w:firstLine="540"/>
        <w:jc w:val="both"/>
      </w:pPr>
      <w:r w:rsidRPr="00106EDE">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A76B9" w:rsidRPr="00106EDE" w:rsidRDefault="005A76B9" w:rsidP="005A76B9">
      <w:pPr>
        <w:pStyle w:val="ConsPlusNormal"/>
        <w:ind w:firstLine="540"/>
        <w:jc w:val="both"/>
      </w:pPr>
      <w:r w:rsidRPr="00106EDE">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A76B9" w:rsidRPr="00106EDE" w:rsidRDefault="005A76B9" w:rsidP="005A76B9">
      <w:pPr>
        <w:pStyle w:val="ConsPlusNormal"/>
        <w:ind w:firstLine="540"/>
        <w:jc w:val="both"/>
      </w:pPr>
      <w:r w:rsidRPr="00106EDE">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5A76B9" w:rsidRPr="00106EDE" w:rsidRDefault="005A76B9" w:rsidP="005A76B9">
      <w:pPr>
        <w:pStyle w:val="ConsPlusNormal"/>
        <w:ind w:firstLine="540"/>
        <w:jc w:val="both"/>
      </w:pPr>
      <w:r w:rsidRPr="00106EDE">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A76B9" w:rsidRPr="00106EDE" w:rsidRDefault="005A76B9" w:rsidP="005A76B9">
      <w:pPr>
        <w:pStyle w:val="ConsPlusNormal"/>
        <w:ind w:firstLine="540"/>
        <w:jc w:val="both"/>
      </w:pPr>
      <w:r w:rsidRPr="00106EDE">
        <w:t>Проводить смысловой анализ текста, его композиционных особенностей, определять количество микротем и абзацев.</w:t>
      </w:r>
    </w:p>
    <w:p w:rsidR="005A76B9" w:rsidRPr="00106EDE" w:rsidRDefault="005A76B9" w:rsidP="005A76B9">
      <w:pPr>
        <w:pStyle w:val="ConsPlusNormal"/>
        <w:ind w:firstLine="540"/>
        <w:jc w:val="both"/>
      </w:pPr>
      <w:r w:rsidRPr="00106EDE">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w:t>
      </w:r>
      <w:r w:rsidRPr="00106EDE">
        <w:lastRenderedPageBreak/>
        <w:t>слов с учетом функциональной разновидности и жанра сочинения, характера темы).</w:t>
      </w:r>
    </w:p>
    <w:p w:rsidR="005A76B9" w:rsidRPr="00106EDE" w:rsidRDefault="005A76B9" w:rsidP="005A76B9">
      <w:pPr>
        <w:pStyle w:val="ConsPlusNormal"/>
        <w:ind w:firstLine="540"/>
        <w:jc w:val="both"/>
      </w:pPr>
      <w:r w:rsidRPr="00106EDE">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106EDE" w:rsidRDefault="005A76B9" w:rsidP="005A76B9">
      <w:pPr>
        <w:pStyle w:val="ConsPlusNormal"/>
        <w:ind w:firstLine="540"/>
        <w:jc w:val="both"/>
      </w:pPr>
      <w:r w:rsidRPr="00106EDE">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76B9" w:rsidRPr="00106EDE" w:rsidRDefault="005A76B9" w:rsidP="005A76B9">
      <w:pPr>
        <w:pStyle w:val="ConsPlusNormal"/>
        <w:ind w:firstLine="540"/>
        <w:jc w:val="both"/>
      </w:pPr>
      <w:r w:rsidRPr="00106EDE">
        <w:t>Редактировать собственные тексты с опорой на знание норм современного русского литературного языка.</w:t>
      </w:r>
    </w:p>
    <w:p w:rsidR="005A76B9" w:rsidRPr="00106EDE" w:rsidRDefault="005A76B9" w:rsidP="005A76B9">
      <w:pPr>
        <w:pStyle w:val="ConsPlusNormal"/>
        <w:ind w:firstLine="540"/>
        <w:jc w:val="both"/>
      </w:pPr>
      <w:r w:rsidRPr="00106EDE">
        <w:t>Функциональные разновидности языка.</w:t>
      </w:r>
    </w:p>
    <w:p w:rsidR="005A76B9" w:rsidRPr="00106EDE" w:rsidRDefault="005A76B9" w:rsidP="005A76B9">
      <w:pPr>
        <w:pStyle w:val="ConsPlusNormal"/>
        <w:ind w:firstLine="540"/>
        <w:jc w:val="both"/>
      </w:pPr>
      <w:r w:rsidRPr="00106EDE">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A76B9" w:rsidRPr="00106EDE" w:rsidRDefault="005A76B9" w:rsidP="005A76B9">
      <w:pPr>
        <w:pStyle w:val="ConsPlusNormal"/>
        <w:ind w:firstLine="540"/>
        <w:jc w:val="both"/>
      </w:pPr>
      <w:r w:rsidRPr="00106EDE">
        <w:t>Применять знания об официально-деловом и научном стиле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Лексикология. Культура речи.</w:t>
      </w:r>
    </w:p>
    <w:p w:rsidR="005A76B9" w:rsidRPr="00106EDE" w:rsidRDefault="005A76B9" w:rsidP="005A76B9">
      <w:pPr>
        <w:pStyle w:val="ConsPlusNormal"/>
        <w:ind w:firstLine="540"/>
        <w:jc w:val="both"/>
      </w:pPr>
      <w:r w:rsidRPr="00106EDE">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A76B9" w:rsidRPr="00106EDE" w:rsidRDefault="005A76B9" w:rsidP="005A76B9">
      <w:pPr>
        <w:pStyle w:val="ConsPlusNormal"/>
        <w:ind w:firstLine="540"/>
        <w:jc w:val="both"/>
      </w:pPr>
      <w:r w:rsidRPr="00106EDE">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A76B9" w:rsidRPr="00106EDE" w:rsidRDefault="005A76B9" w:rsidP="005A76B9">
      <w:pPr>
        <w:pStyle w:val="ConsPlusNormal"/>
        <w:ind w:firstLine="540"/>
        <w:jc w:val="both"/>
      </w:pPr>
      <w:r w:rsidRPr="00106EDE">
        <w:t>Распознавать в тексте фразеологизмы, уметь определять их значения; характеризовать ситуацию употребления фразеологизма.</w:t>
      </w:r>
    </w:p>
    <w:p w:rsidR="005A76B9" w:rsidRPr="00106EDE" w:rsidRDefault="005A76B9" w:rsidP="005A76B9">
      <w:pPr>
        <w:pStyle w:val="ConsPlusNormal"/>
        <w:ind w:firstLine="540"/>
        <w:jc w:val="both"/>
      </w:pPr>
      <w:r w:rsidRPr="00106EDE">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76B9" w:rsidRPr="00106EDE" w:rsidRDefault="005A76B9" w:rsidP="005A76B9">
      <w:pPr>
        <w:pStyle w:val="ConsPlusNormal"/>
        <w:ind w:firstLine="540"/>
        <w:jc w:val="both"/>
      </w:pPr>
      <w:r w:rsidRPr="00106EDE">
        <w:t>Словообразование. Культура речи. Орфография.</w:t>
      </w:r>
    </w:p>
    <w:p w:rsidR="005A76B9" w:rsidRPr="00106EDE" w:rsidRDefault="005A76B9" w:rsidP="005A76B9">
      <w:pPr>
        <w:pStyle w:val="ConsPlusNormal"/>
        <w:ind w:firstLine="540"/>
        <w:jc w:val="both"/>
      </w:pPr>
      <w:r w:rsidRPr="00106EDE">
        <w:t>Распознавать формообразующие и словообразующие морфемы в слове; выделять производящую основу.</w:t>
      </w:r>
    </w:p>
    <w:p w:rsidR="005A76B9" w:rsidRPr="00106EDE" w:rsidRDefault="005A76B9" w:rsidP="005A76B9">
      <w:pPr>
        <w:pStyle w:val="ConsPlusNormal"/>
        <w:ind w:firstLine="540"/>
        <w:jc w:val="both"/>
      </w:pPr>
      <w:r w:rsidRPr="00106EDE">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A76B9" w:rsidRPr="00106EDE" w:rsidRDefault="005A76B9" w:rsidP="005A76B9">
      <w:pPr>
        <w:pStyle w:val="ConsPlusNormal"/>
        <w:ind w:firstLine="540"/>
        <w:jc w:val="both"/>
      </w:pPr>
      <w:r w:rsidRPr="00106EDE">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A76B9" w:rsidRPr="00106EDE" w:rsidRDefault="005A76B9" w:rsidP="005A76B9">
      <w:pPr>
        <w:pStyle w:val="ConsPlusNormal"/>
        <w:ind w:firstLine="540"/>
        <w:jc w:val="both"/>
      </w:pPr>
      <w:r w:rsidRPr="00106EDE">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5A76B9" w:rsidRPr="00106EDE" w:rsidRDefault="005A76B9" w:rsidP="005A76B9">
      <w:pPr>
        <w:pStyle w:val="ConsPlusNormal"/>
        <w:ind w:firstLine="540"/>
        <w:jc w:val="both"/>
      </w:pPr>
      <w:r w:rsidRPr="00106EDE">
        <w:t>Морфология. Культура речи. Орфография.</w:t>
      </w:r>
    </w:p>
    <w:p w:rsidR="005A76B9" w:rsidRPr="00106EDE" w:rsidRDefault="005A76B9" w:rsidP="005A76B9">
      <w:pPr>
        <w:pStyle w:val="ConsPlusNormal"/>
        <w:ind w:firstLine="540"/>
        <w:jc w:val="both"/>
      </w:pPr>
      <w:r w:rsidRPr="00106EDE">
        <w:t>Характеризовать особенности словообразования имен существительных.</w:t>
      </w:r>
    </w:p>
    <w:p w:rsidR="005A76B9" w:rsidRPr="00106EDE" w:rsidRDefault="005A76B9" w:rsidP="005A76B9">
      <w:pPr>
        <w:pStyle w:val="ConsPlusNormal"/>
        <w:ind w:firstLine="540"/>
        <w:jc w:val="both"/>
      </w:pPr>
      <w:r w:rsidRPr="00106EDE">
        <w:t>Соблюдать нормы слитного и дефисного написания пол- и полу- со словами.</w:t>
      </w:r>
    </w:p>
    <w:p w:rsidR="005A76B9" w:rsidRPr="00106EDE" w:rsidRDefault="005A76B9" w:rsidP="005A76B9">
      <w:pPr>
        <w:pStyle w:val="ConsPlusNormal"/>
        <w:ind w:firstLine="540"/>
        <w:jc w:val="both"/>
      </w:pPr>
      <w:r w:rsidRPr="00106EDE">
        <w:t xml:space="preserve">Соблюдать нормы произношения, постановки ударения (в рамках изученного), </w:t>
      </w:r>
      <w:r w:rsidRPr="00106EDE">
        <w:lastRenderedPageBreak/>
        <w:t>словоизменения имен существительных.</w:t>
      </w:r>
    </w:p>
    <w:p w:rsidR="005A76B9" w:rsidRPr="00106EDE" w:rsidRDefault="005A76B9" w:rsidP="005A76B9">
      <w:pPr>
        <w:pStyle w:val="ConsPlusNormal"/>
        <w:ind w:firstLine="540"/>
        <w:jc w:val="both"/>
      </w:pPr>
      <w:r w:rsidRPr="00106EDE">
        <w:t>Различать качественные, относительные и притяжательные имена прилагательные, степени сравнения качественных имен прилагательных.</w:t>
      </w:r>
    </w:p>
    <w:p w:rsidR="005A76B9" w:rsidRPr="00106EDE" w:rsidRDefault="005A76B9" w:rsidP="005A76B9">
      <w:pPr>
        <w:pStyle w:val="ConsPlusNormal"/>
        <w:ind w:firstLine="540"/>
        <w:jc w:val="both"/>
      </w:pPr>
      <w:r w:rsidRPr="00106EDE">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5A76B9" w:rsidRPr="00106EDE" w:rsidRDefault="005A76B9" w:rsidP="005A76B9">
      <w:pPr>
        <w:pStyle w:val="ConsPlusNormal"/>
        <w:ind w:firstLine="540"/>
        <w:jc w:val="both"/>
      </w:pPr>
      <w:r w:rsidRPr="00106EDE">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5A76B9" w:rsidRPr="00106EDE" w:rsidRDefault="005A76B9" w:rsidP="005A76B9">
      <w:pPr>
        <w:pStyle w:val="ConsPlusNormal"/>
        <w:ind w:firstLine="540"/>
        <w:jc w:val="both"/>
      </w:pPr>
      <w:r w:rsidRPr="00106EDE">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A76B9" w:rsidRPr="00106EDE" w:rsidRDefault="005A76B9" w:rsidP="005A76B9">
      <w:pPr>
        <w:pStyle w:val="ConsPlusNormal"/>
        <w:ind w:firstLine="540"/>
        <w:jc w:val="both"/>
      </w:pPr>
      <w:r w:rsidRPr="00106EDE">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76B9" w:rsidRPr="00106EDE" w:rsidRDefault="005A76B9" w:rsidP="005A76B9">
      <w:pPr>
        <w:pStyle w:val="ConsPlusNormal"/>
        <w:ind w:firstLine="540"/>
        <w:jc w:val="both"/>
      </w:pPr>
      <w:r w:rsidRPr="00106EDE">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A76B9" w:rsidRPr="00106EDE" w:rsidRDefault="005A76B9" w:rsidP="005A76B9">
      <w:pPr>
        <w:pStyle w:val="ConsPlusNormal"/>
        <w:ind w:firstLine="540"/>
        <w:jc w:val="both"/>
      </w:pPr>
      <w:r w:rsidRPr="00106EDE">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A76B9" w:rsidRPr="00106EDE" w:rsidRDefault="005A76B9" w:rsidP="005A76B9">
      <w:pPr>
        <w:pStyle w:val="ConsPlusNormal"/>
        <w:ind w:firstLine="540"/>
        <w:jc w:val="both"/>
      </w:pPr>
      <w:r w:rsidRPr="00106EDE">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A76B9" w:rsidRPr="00106EDE" w:rsidRDefault="005A76B9" w:rsidP="005A76B9">
      <w:pPr>
        <w:pStyle w:val="ConsPlusNormal"/>
        <w:ind w:firstLine="540"/>
        <w:jc w:val="both"/>
      </w:pPr>
      <w:r w:rsidRPr="00106EDE">
        <w:t>Соблюдать нормы правописания ь в формах глагола повелительного наклонения.</w:t>
      </w:r>
    </w:p>
    <w:p w:rsidR="005A76B9" w:rsidRPr="00106EDE" w:rsidRDefault="005A76B9" w:rsidP="005A76B9">
      <w:pPr>
        <w:pStyle w:val="ConsPlusNormal"/>
        <w:ind w:firstLine="540"/>
        <w:jc w:val="both"/>
      </w:pPr>
      <w:r w:rsidRPr="00106EDE">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Проводить фонетический анализ слов; использовать знания по фонетике и графике в практике произношения и правописания слов.</w:t>
      </w:r>
    </w:p>
    <w:p w:rsidR="005A76B9" w:rsidRPr="00106EDE" w:rsidRDefault="005A76B9" w:rsidP="005A76B9">
      <w:pPr>
        <w:pStyle w:val="ConsPlusNormal"/>
        <w:ind w:firstLine="540"/>
        <w:jc w:val="both"/>
      </w:pPr>
      <w:r w:rsidRPr="00106EDE">
        <w:t>Распознавать изученные орфограммы, проводить орфографический анализ слов, применять знания по орфографии в практике правописания.</w:t>
      </w:r>
    </w:p>
    <w:p w:rsidR="005A76B9" w:rsidRPr="00106EDE" w:rsidRDefault="005A76B9" w:rsidP="005A76B9">
      <w:pPr>
        <w:pStyle w:val="ConsPlusNormal"/>
        <w:ind w:firstLine="540"/>
        <w:jc w:val="both"/>
      </w:pPr>
      <w:r w:rsidRPr="00106EDE">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К концу обучения в 7 классе обучающийся получит следующие предметные результаты по отдельным темам программы по русскому языку:</w:t>
      </w:r>
    </w:p>
    <w:p w:rsidR="005A76B9" w:rsidRPr="00106EDE" w:rsidRDefault="005A76B9" w:rsidP="005A76B9">
      <w:pPr>
        <w:pStyle w:val="ConsPlusNormal"/>
        <w:ind w:firstLine="540"/>
        <w:jc w:val="both"/>
      </w:pPr>
      <w:r w:rsidRPr="00106EDE">
        <w:t>Общие сведения о языке.</w:t>
      </w:r>
    </w:p>
    <w:p w:rsidR="005A76B9" w:rsidRPr="00106EDE" w:rsidRDefault="005A76B9" w:rsidP="005A76B9">
      <w:pPr>
        <w:pStyle w:val="ConsPlusNormal"/>
        <w:ind w:firstLine="540"/>
        <w:jc w:val="both"/>
      </w:pPr>
      <w:r w:rsidRPr="00106EDE">
        <w:t>Иметь представление о языке как развивающемся явлении. Осознавать взаимосвязь языка, культуры и истории народа (приводить примеры).</w:t>
      </w:r>
    </w:p>
    <w:p w:rsidR="005A76B9" w:rsidRPr="00106EDE" w:rsidRDefault="005A76B9" w:rsidP="005A76B9">
      <w:pPr>
        <w:pStyle w:val="ConsPlusNormal"/>
        <w:ind w:firstLine="540"/>
        <w:jc w:val="both"/>
      </w:pPr>
      <w:r w:rsidRPr="00106EDE">
        <w:t>Язык и речь.</w:t>
      </w:r>
    </w:p>
    <w:p w:rsidR="005A76B9" w:rsidRPr="00106EDE" w:rsidRDefault="005A76B9" w:rsidP="005A76B9">
      <w:pPr>
        <w:pStyle w:val="ConsPlusNormal"/>
        <w:ind w:firstLine="540"/>
        <w:jc w:val="both"/>
      </w:pPr>
      <w:r w:rsidRPr="00106EDE">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A76B9" w:rsidRPr="00106EDE" w:rsidRDefault="005A76B9" w:rsidP="005A76B9">
      <w:pPr>
        <w:pStyle w:val="ConsPlusNormal"/>
        <w:ind w:firstLine="540"/>
        <w:jc w:val="both"/>
      </w:pPr>
      <w:r w:rsidRPr="00106EDE">
        <w:t>Участвовать в диалоге на лингвистические темы (в рамках изученного) и темы на основе жизненных наблюдений объемом не менее 5 реплик.</w:t>
      </w:r>
    </w:p>
    <w:p w:rsidR="005A76B9" w:rsidRPr="00106EDE" w:rsidRDefault="005A76B9" w:rsidP="005A76B9">
      <w:pPr>
        <w:pStyle w:val="ConsPlusNormal"/>
        <w:ind w:firstLine="540"/>
        <w:jc w:val="both"/>
      </w:pPr>
      <w:r w:rsidRPr="00106EDE">
        <w:lastRenderedPageBreak/>
        <w:t>Владеть различными видами диалога: диалог - запрос информации, диалог - сообщение информации.</w:t>
      </w:r>
    </w:p>
    <w:p w:rsidR="005A76B9" w:rsidRPr="00106EDE" w:rsidRDefault="005A76B9" w:rsidP="005A76B9">
      <w:pPr>
        <w:pStyle w:val="ConsPlusNormal"/>
        <w:ind w:firstLine="540"/>
        <w:jc w:val="both"/>
      </w:pPr>
      <w:r w:rsidRPr="00106EDE">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A76B9" w:rsidRPr="00106EDE" w:rsidRDefault="005A76B9" w:rsidP="005A76B9">
      <w:pPr>
        <w:pStyle w:val="ConsPlusNormal"/>
        <w:ind w:firstLine="540"/>
        <w:jc w:val="both"/>
      </w:pPr>
      <w:r w:rsidRPr="00106EDE">
        <w:t>Владеть различными видами чтения: просмотровым, ознакомительным, изучающим, поисковым.</w:t>
      </w:r>
    </w:p>
    <w:p w:rsidR="005A76B9" w:rsidRPr="00106EDE" w:rsidRDefault="005A76B9" w:rsidP="005A76B9">
      <w:pPr>
        <w:pStyle w:val="ConsPlusNormal"/>
        <w:ind w:firstLine="540"/>
        <w:jc w:val="both"/>
      </w:pPr>
      <w:r w:rsidRPr="00106EDE">
        <w:t>Устно пересказывать прослушанный или прочитанный текст объемом не менее 120 слов.</w:t>
      </w:r>
    </w:p>
    <w:p w:rsidR="005A76B9" w:rsidRPr="00106EDE" w:rsidRDefault="005A76B9" w:rsidP="005A76B9">
      <w:pPr>
        <w:pStyle w:val="ConsPlusNormal"/>
        <w:ind w:firstLine="540"/>
        <w:jc w:val="both"/>
      </w:pPr>
      <w:r w:rsidRPr="00106EDE">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5A76B9" w:rsidRPr="00106EDE" w:rsidRDefault="005A76B9" w:rsidP="005A76B9">
      <w:pPr>
        <w:pStyle w:val="ConsPlusNormal"/>
        <w:ind w:firstLine="540"/>
        <w:jc w:val="both"/>
      </w:pPr>
      <w:r w:rsidRPr="00106EDE">
        <w:t>Осуществлять адекватный выбор языковых средств для создания высказывания в соответствии с целью, темой и коммуникативным замыслом.</w:t>
      </w:r>
    </w:p>
    <w:p w:rsidR="005A76B9" w:rsidRPr="00106EDE" w:rsidRDefault="005A76B9" w:rsidP="005A76B9">
      <w:pPr>
        <w:pStyle w:val="ConsPlusNormal"/>
        <w:ind w:firstLine="540"/>
        <w:jc w:val="both"/>
      </w:pPr>
      <w:r w:rsidRPr="00106EDE">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A76B9" w:rsidRPr="00106EDE" w:rsidRDefault="005A76B9" w:rsidP="005A76B9">
      <w:pPr>
        <w:pStyle w:val="ConsPlusNormal"/>
        <w:ind w:firstLine="540"/>
        <w:jc w:val="both"/>
      </w:pPr>
      <w:r w:rsidRPr="00106EDE">
        <w:t>Текст.</w:t>
      </w:r>
    </w:p>
    <w:p w:rsidR="005A76B9" w:rsidRPr="00106EDE" w:rsidRDefault="005A76B9" w:rsidP="005A76B9">
      <w:pPr>
        <w:pStyle w:val="ConsPlusNormal"/>
        <w:ind w:firstLine="540"/>
        <w:jc w:val="both"/>
      </w:pPr>
      <w:r w:rsidRPr="00106EDE">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A76B9" w:rsidRPr="00106EDE" w:rsidRDefault="005A76B9" w:rsidP="005A76B9">
      <w:pPr>
        <w:pStyle w:val="ConsPlusNormal"/>
        <w:ind w:firstLine="540"/>
        <w:jc w:val="both"/>
      </w:pPr>
      <w:r w:rsidRPr="00106EDE">
        <w:t>Проводить смысловой анализ текста, его композиционных особенностей, определять количество микротем и абзацев.</w:t>
      </w:r>
    </w:p>
    <w:p w:rsidR="005A76B9" w:rsidRPr="00106EDE" w:rsidRDefault="005A76B9" w:rsidP="005A76B9">
      <w:pPr>
        <w:pStyle w:val="ConsPlusNormal"/>
        <w:ind w:firstLine="540"/>
        <w:jc w:val="both"/>
      </w:pPr>
      <w:r w:rsidRPr="00106EDE">
        <w:t>Выявлять лексические и грамматические средства связи предложений и частей текста.</w:t>
      </w:r>
    </w:p>
    <w:p w:rsidR="005A76B9" w:rsidRPr="00106EDE" w:rsidRDefault="005A76B9" w:rsidP="005A76B9">
      <w:pPr>
        <w:pStyle w:val="ConsPlusNormal"/>
        <w:ind w:firstLine="540"/>
        <w:jc w:val="both"/>
      </w:pPr>
      <w:r w:rsidRPr="00106EDE">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5A76B9" w:rsidRPr="00106EDE" w:rsidRDefault="005A76B9" w:rsidP="005A76B9">
      <w:pPr>
        <w:pStyle w:val="ConsPlusNormal"/>
        <w:ind w:firstLine="540"/>
        <w:jc w:val="both"/>
      </w:pPr>
      <w:r w:rsidRPr="00106EDE">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106EDE" w:rsidRDefault="005A76B9" w:rsidP="005A76B9">
      <w:pPr>
        <w:pStyle w:val="ConsPlusNormal"/>
        <w:ind w:firstLine="540"/>
        <w:jc w:val="both"/>
      </w:pPr>
      <w:r w:rsidRPr="00106EDE">
        <w:t>Представлять сообщение на заданную тему в виде презентации.</w:t>
      </w:r>
    </w:p>
    <w:p w:rsidR="005A76B9" w:rsidRPr="00106EDE" w:rsidRDefault="005A76B9" w:rsidP="005A76B9">
      <w:pPr>
        <w:pStyle w:val="ConsPlusNormal"/>
        <w:ind w:firstLine="540"/>
        <w:jc w:val="both"/>
      </w:pPr>
      <w:r w:rsidRPr="00106EDE">
        <w:t>Представлять содержание научно-учебного текста в виде таблицы, схемы; представлять содержание таблицы, схемы в виде текста.</w:t>
      </w:r>
    </w:p>
    <w:p w:rsidR="005A76B9" w:rsidRPr="00106EDE" w:rsidRDefault="005A76B9" w:rsidP="005A76B9">
      <w:pPr>
        <w:pStyle w:val="ConsPlusNormal"/>
        <w:ind w:firstLine="540"/>
        <w:jc w:val="both"/>
      </w:pPr>
      <w:r w:rsidRPr="00106EDE">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A76B9" w:rsidRPr="00106EDE" w:rsidRDefault="005A76B9" w:rsidP="005A76B9">
      <w:pPr>
        <w:pStyle w:val="ConsPlusNormal"/>
        <w:ind w:firstLine="540"/>
        <w:jc w:val="both"/>
      </w:pPr>
      <w:r w:rsidRPr="00106EDE">
        <w:t>Функциональные разновидности языка.</w:t>
      </w:r>
    </w:p>
    <w:p w:rsidR="005A76B9" w:rsidRPr="00106EDE" w:rsidRDefault="005A76B9" w:rsidP="005A76B9">
      <w:pPr>
        <w:pStyle w:val="ConsPlusNormal"/>
        <w:ind w:firstLine="540"/>
        <w:jc w:val="both"/>
      </w:pPr>
      <w:r w:rsidRPr="00106EDE">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A76B9" w:rsidRPr="00106EDE" w:rsidRDefault="005A76B9" w:rsidP="005A76B9">
      <w:pPr>
        <w:pStyle w:val="ConsPlusNormal"/>
        <w:ind w:firstLine="540"/>
        <w:jc w:val="both"/>
      </w:pPr>
      <w:r w:rsidRPr="00106EDE">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A76B9" w:rsidRPr="00106EDE" w:rsidRDefault="005A76B9" w:rsidP="005A76B9">
      <w:pPr>
        <w:pStyle w:val="ConsPlusNormal"/>
        <w:ind w:firstLine="540"/>
        <w:jc w:val="both"/>
      </w:pPr>
      <w:r w:rsidRPr="00106EDE">
        <w:t>Создавать тексты публицистического стиля в жанре репортажа, заметки, интервью; оформлять деловые бумаги (инструкция).</w:t>
      </w:r>
    </w:p>
    <w:p w:rsidR="005A76B9" w:rsidRPr="00106EDE" w:rsidRDefault="005A76B9" w:rsidP="005A76B9">
      <w:pPr>
        <w:pStyle w:val="ConsPlusNormal"/>
        <w:ind w:firstLine="540"/>
        <w:jc w:val="both"/>
      </w:pPr>
      <w:r w:rsidRPr="00106EDE">
        <w:t>Владеть нормами построения текстов публицистического стиля.</w:t>
      </w:r>
    </w:p>
    <w:p w:rsidR="005A76B9" w:rsidRPr="00106EDE" w:rsidRDefault="005A76B9" w:rsidP="005A76B9">
      <w:pPr>
        <w:pStyle w:val="ConsPlusNormal"/>
        <w:ind w:firstLine="540"/>
        <w:jc w:val="both"/>
      </w:pPr>
      <w:r w:rsidRPr="00106EDE">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A76B9" w:rsidRPr="00106EDE" w:rsidRDefault="005A76B9" w:rsidP="005A76B9">
      <w:pPr>
        <w:pStyle w:val="ConsPlusNormal"/>
        <w:ind w:firstLine="540"/>
        <w:jc w:val="both"/>
      </w:pPr>
      <w:r w:rsidRPr="00106EDE">
        <w:t>Применять знания о функциональных разновидностях языка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Система языка.</w:t>
      </w:r>
    </w:p>
    <w:p w:rsidR="005A76B9" w:rsidRPr="00106EDE" w:rsidRDefault="005A76B9" w:rsidP="005A76B9">
      <w:pPr>
        <w:pStyle w:val="ConsPlusNormal"/>
        <w:ind w:firstLine="540"/>
        <w:jc w:val="both"/>
      </w:pPr>
      <w:r w:rsidRPr="00106EDE">
        <w:t>Распознавать изученные орфограммы; проводить орфографический анализ слов, применять знания по орфографии в практике правописания.</w:t>
      </w:r>
    </w:p>
    <w:p w:rsidR="005A76B9" w:rsidRPr="00106EDE" w:rsidRDefault="005A76B9" w:rsidP="005A76B9">
      <w:pPr>
        <w:pStyle w:val="ConsPlusNormal"/>
        <w:ind w:firstLine="540"/>
        <w:jc w:val="both"/>
      </w:pPr>
      <w:r w:rsidRPr="00106EDE">
        <w:t>Использовать знания по морфемике и словообразованию при выполнении языкового анализа различных видов и в практике правописания.</w:t>
      </w:r>
    </w:p>
    <w:p w:rsidR="005A76B9" w:rsidRPr="00106EDE" w:rsidRDefault="005A76B9" w:rsidP="005A76B9">
      <w:pPr>
        <w:pStyle w:val="ConsPlusNormal"/>
        <w:ind w:firstLine="540"/>
        <w:jc w:val="both"/>
      </w:pPr>
      <w:r w:rsidRPr="00106EDE">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A76B9" w:rsidRPr="00106EDE" w:rsidRDefault="005A76B9" w:rsidP="005A76B9">
      <w:pPr>
        <w:pStyle w:val="ConsPlusNormal"/>
        <w:ind w:firstLine="540"/>
        <w:jc w:val="both"/>
      </w:pPr>
      <w:r w:rsidRPr="00106EDE">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A76B9" w:rsidRPr="00106EDE" w:rsidRDefault="005A76B9" w:rsidP="005A76B9">
      <w:pPr>
        <w:pStyle w:val="ConsPlusNormal"/>
        <w:ind w:firstLine="540"/>
        <w:jc w:val="both"/>
      </w:pPr>
      <w:r w:rsidRPr="00106EDE">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A76B9" w:rsidRPr="00106EDE" w:rsidRDefault="005A76B9" w:rsidP="005A76B9">
      <w:pPr>
        <w:pStyle w:val="ConsPlusNormal"/>
        <w:ind w:firstLine="540"/>
        <w:jc w:val="both"/>
      </w:pPr>
      <w:r w:rsidRPr="00106EDE">
        <w:t>Использовать грамматические словари и справочники в речевой практике.</w:t>
      </w:r>
    </w:p>
    <w:p w:rsidR="005A76B9" w:rsidRPr="00106EDE" w:rsidRDefault="005A76B9" w:rsidP="005A76B9">
      <w:pPr>
        <w:pStyle w:val="ConsPlusNormal"/>
        <w:ind w:firstLine="540"/>
        <w:jc w:val="both"/>
      </w:pPr>
      <w:r w:rsidRPr="00106EDE">
        <w:t>Морфология. Культура речи.</w:t>
      </w:r>
    </w:p>
    <w:p w:rsidR="005A76B9" w:rsidRPr="00106EDE" w:rsidRDefault="005A76B9" w:rsidP="005A76B9">
      <w:pPr>
        <w:pStyle w:val="ConsPlusNormal"/>
        <w:ind w:firstLine="540"/>
        <w:jc w:val="both"/>
      </w:pPr>
      <w:r w:rsidRPr="00106EDE">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A76B9" w:rsidRPr="00106EDE" w:rsidRDefault="005A76B9" w:rsidP="005A76B9">
      <w:pPr>
        <w:pStyle w:val="ConsPlusNormal"/>
        <w:ind w:firstLine="540"/>
        <w:jc w:val="both"/>
      </w:pPr>
      <w:r w:rsidRPr="00106EDE">
        <w:t>Причастие.</w:t>
      </w:r>
    </w:p>
    <w:p w:rsidR="005A76B9" w:rsidRPr="00106EDE" w:rsidRDefault="005A76B9" w:rsidP="005A76B9">
      <w:pPr>
        <w:pStyle w:val="ConsPlusNormal"/>
        <w:ind w:firstLine="540"/>
        <w:jc w:val="both"/>
      </w:pPr>
      <w:r w:rsidRPr="00106EDE">
        <w:t>Характеризовать причастия как особую группу слов, определять признаки глагола и имени прилагательного в причастии.</w:t>
      </w:r>
    </w:p>
    <w:p w:rsidR="005A76B9" w:rsidRPr="00106EDE" w:rsidRDefault="005A76B9" w:rsidP="005A76B9">
      <w:pPr>
        <w:pStyle w:val="ConsPlusNormal"/>
        <w:ind w:firstLine="540"/>
        <w:jc w:val="both"/>
      </w:pPr>
      <w:r w:rsidRPr="00106EDE">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A76B9" w:rsidRPr="00106EDE" w:rsidRDefault="005A76B9" w:rsidP="005A76B9">
      <w:pPr>
        <w:pStyle w:val="ConsPlusNormal"/>
        <w:ind w:firstLine="540"/>
        <w:jc w:val="both"/>
      </w:pPr>
      <w:r w:rsidRPr="00106EDE">
        <w:t>Проводить морфологический, орфографический анализ причастий, применять это умение в речевой практике.</w:t>
      </w:r>
    </w:p>
    <w:p w:rsidR="005A76B9" w:rsidRPr="00106EDE" w:rsidRDefault="005A76B9" w:rsidP="005A76B9">
      <w:pPr>
        <w:pStyle w:val="ConsPlusNormal"/>
        <w:ind w:firstLine="540"/>
        <w:jc w:val="both"/>
      </w:pPr>
      <w:r w:rsidRPr="00106EDE">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A76B9" w:rsidRPr="00106EDE" w:rsidRDefault="005A76B9" w:rsidP="005A76B9">
      <w:pPr>
        <w:pStyle w:val="ConsPlusNormal"/>
        <w:ind w:firstLine="540"/>
        <w:jc w:val="both"/>
      </w:pPr>
      <w:r w:rsidRPr="00106EDE">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A76B9" w:rsidRPr="00106EDE" w:rsidRDefault="005A76B9" w:rsidP="005A76B9">
      <w:pPr>
        <w:pStyle w:val="ConsPlusNormal"/>
        <w:ind w:firstLine="540"/>
        <w:jc w:val="both"/>
      </w:pPr>
      <w:r w:rsidRPr="00106EDE">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w:t>
      </w:r>
      <w:r w:rsidRPr="00106EDE">
        <w:lastRenderedPageBreak/>
        <w:t>причастий прошедшего времени, написания не с причастиями.</w:t>
      </w:r>
    </w:p>
    <w:p w:rsidR="005A76B9" w:rsidRPr="00106EDE" w:rsidRDefault="005A76B9" w:rsidP="005A76B9">
      <w:pPr>
        <w:pStyle w:val="ConsPlusNormal"/>
        <w:ind w:firstLine="540"/>
        <w:jc w:val="both"/>
      </w:pPr>
      <w:r w:rsidRPr="00106EDE">
        <w:t>Правильно расставлять знаки препинания в предложениях с причастным оборотом.</w:t>
      </w:r>
    </w:p>
    <w:p w:rsidR="005A76B9" w:rsidRPr="00106EDE" w:rsidRDefault="005A76B9" w:rsidP="005A76B9">
      <w:pPr>
        <w:pStyle w:val="ConsPlusNormal"/>
        <w:ind w:firstLine="540"/>
        <w:jc w:val="both"/>
      </w:pPr>
      <w:r w:rsidRPr="00106EDE">
        <w:t>Проводить пунктуационный анализ предложений с причастным оборотом.</w:t>
      </w:r>
    </w:p>
    <w:p w:rsidR="005A76B9" w:rsidRPr="00106EDE" w:rsidRDefault="005A76B9" w:rsidP="005A76B9">
      <w:pPr>
        <w:pStyle w:val="ConsPlusNormal"/>
        <w:ind w:firstLine="540"/>
        <w:jc w:val="both"/>
      </w:pPr>
      <w:r w:rsidRPr="00106EDE">
        <w:t>Деепричастие.</w:t>
      </w:r>
    </w:p>
    <w:p w:rsidR="005A76B9" w:rsidRPr="00106EDE" w:rsidRDefault="005A76B9" w:rsidP="005A76B9">
      <w:pPr>
        <w:pStyle w:val="ConsPlusNormal"/>
        <w:ind w:firstLine="540"/>
        <w:jc w:val="both"/>
      </w:pPr>
      <w:r w:rsidRPr="00106EDE">
        <w:t>Характеризовать деепричастия как особую группу слов.</w:t>
      </w:r>
    </w:p>
    <w:p w:rsidR="005A76B9" w:rsidRPr="00106EDE" w:rsidRDefault="005A76B9" w:rsidP="005A76B9">
      <w:pPr>
        <w:pStyle w:val="ConsPlusNormal"/>
        <w:ind w:firstLine="540"/>
        <w:jc w:val="both"/>
      </w:pPr>
      <w:r w:rsidRPr="00106EDE">
        <w:t>Определять признаки глагола и наречия в деепричастии.</w:t>
      </w:r>
    </w:p>
    <w:p w:rsidR="005A76B9" w:rsidRPr="00106EDE" w:rsidRDefault="005A76B9" w:rsidP="005A76B9">
      <w:pPr>
        <w:pStyle w:val="ConsPlusNormal"/>
        <w:ind w:firstLine="540"/>
        <w:jc w:val="both"/>
      </w:pPr>
      <w:r w:rsidRPr="00106EDE">
        <w:t>Распознавать деепричастия совершенного и несовершенного вида.</w:t>
      </w:r>
    </w:p>
    <w:p w:rsidR="005A76B9" w:rsidRPr="00106EDE" w:rsidRDefault="005A76B9" w:rsidP="005A76B9">
      <w:pPr>
        <w:pStyle w:val="ConsPlusNormal"/>
        <w:ind w:firstLine="540"/>
        <w:jc w:val="both"/>
      </w:pPr>
      <w:r w:rsidRPr="00106EDE">
        <w:t>Проводить морфологический, орфографический анализ деепричастий, применять это умение в речевой практике.</w:t>
      </w:r>
    </w:p>
    <w:p w:rsidR="005A76B9" w:rsidRPr="00106EDE" w:rsidRDefault="005A76B9" w:rsidP="005A76B9">
      <w:pPr>
        <w:pStyle w:val="ConsPlusNormal"/>
        <w:ind w:firstLine="540"/>
        <w:jc w:val="both"/>
      </w:pPr>
      <w:r w:rsidRPr="00106EDE">
        <w:t>Конструировать деепричастный оборот, определять роль деепричастия в предложении.</w:t>
      </w:r>
    </w:p>
    <w:p w:rsidR="005A76B9" w:rsidRPr="00106EDE" w:rsidRDefault="005A76B9" w:rsidP="005A76B9">
      <w:pPr>
        <w:pStyle w:val="ConsPlusNormal"/>
        <w:ind w:firstLine="540"/>
        <w:jc w:val="both"/>
      </w:pPr>
      <w:r w:rsidRPr="00106EDE">
        <w:t>Уместно использовать деепричастия в речи.</w:t>
      </w:r>
    </w:p>
    <w:p w:rsidR="005A76B9" w:rsidRPr="00106EDE" w:rsidRDefault="005A76B9" w:rsidP="005A76B9">
      <w:pPr>
        <w:pStyle w:val="ConsPlusNormal"/>
        <w:ind w:firstLine="540"/>
        <w:jc w:val="both"/>
      </w:pPr>
      <w:r w:rsidRPr="00106EDE">
        <w:t>Правильно ставить ударение в деепричастиях.</w:t>
      </w:r>
    </w:p>
    <w:p w:rsidR="005A76B9" w:rsidRPr="00106EDE" w:rsidRDefault="005A76B9" w:rsidP="005A76B9">
      <w:pPr>
        <w:pStyle w:val="ConsPlusNormal"/>
        <w:ind w:firstLine="540"/>
        <w:jc w:val="both"/>
      </w:pPr>
      <w:r w:rsidRPr="00106EDE">
        <w:t>Применять правила написания гласных в суффиксах деепричастий, правила слитного и раздельного написания не с деепричастиями.</w:t>
      </w:r>
    </w:p>
    <w:p w:rsidR="005A76B9" w:rsidRPr="00106EDE" w:rsidRDefault="005A76B9" w:rsidP="005A76B9">
      <w:pPr>
        <w:pStyle w:val="ConsPlusNormal"/>
        <w:ind w:firstLine="540"/>
        <w:jc w:val="both"/>
      </w:pPr>
      <w:r w:rsidRPr="00106EDE">
        <w:t>Правильно строить предложения с одиночными деепричастиями и деепричастными оборотами.</w:t>
      </w:r>
    </w:p>
    <w:p w:rsidR="005A76B9" w:rsidRPr="00106EDE" w:rsidRDefault="005A76B9" w:rsidP="005A76B9">
      <w:pPr>
        <w:pStyle w:val="ConsPlusNormal"/>
        <w:ind w:firstLine="540"/>
        <w:jc w:val="both"/>
      </w:pPr>
      <w:r w:rsidRPr="00106EDE">
        <w:t>Правильно расставлять знаки препинания в предложениях с одиночным деепричастием и деепричастным оборотом.</w:t>
      </w:r>
    </w:p>
    <w:p w:rsidR="005A76B9" w:rsidRPr="00106EDE" w:rsidRDefault="005A76B9" w:rsidP="005A76B9">
      <w:pPr>
        <w:pStyle w:val="ConsPlusNormal"/>
        <w:ind w:firstLine="540"/>
        <w:jc w:val="both"/>
      </w:pPr>
      <w:r w:rsidRPr="00106EDE">
        <w:t>Проводить пунктуационный анализ предложений с одиночным деепричастием и деепричастным оборотом.</w:t>
      </w:r>
    </w:p>
    <w:p w:rsidR="005A76B9" w:rsidRPr="00106EDE" w:rsidRDefault="005A76B9" w:rsidP="005A76B9">
      <w:pPr>
        <w:pStyle w:val="ConsPlusNormal"/>
        <w:ind w:firstLine="540"/>
        <w:jc w:val="both"/>
      </w:pPr>
      <w:r w:rsidRPr="00106EDE">
        <w:t>Наречие.</w:t>
      </w:r>
    </w:p>
    <w:p w:rsidR="005A76B9" w:rsidRPr="00106EDE" w:rsidRDefault="005A76B9" w:rsidP="005A76B9">
      <w:pPr>
        <w:pStyle w:val="ConsPlusNormal"/>
        <w:ind w:firstLine="540"/>
        <w:jc w:val="both"/>
      </w:pPr>
      <w:r w:rsidRPr="00106EDE">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A76B9" w:rsidRPr="00106EDE" w:rsidRDefault="005A76B9" w:rsidP="005A76B9">
      <w:pPr>
        <w:pStyle w:val="ConsPlusNormal"/>
        <w:ind w:firstLine="540"/>
        <w:jc w:val="both"/>
      </w:pPr>
      <w:r w:rsidRPr="00106EDE">
        <w:t>Проводить морфологический, орфографический анализ наречий (в рамках изученного), применять это умение в речевой практике.</w:t>
      </w:r>
    </w:p>
    <w:p w:rsidR="005A76B9" w:rsidRPr="00106EDE" w:rsidRDefault="005A76B9" w:rsidP="005A76B9">
      <w:pPr>
        <w:pStyle w:val="ConsPlusNormal"/>
        <w:ind w:firstLine="540"/>
        <w:jc w:val="both"/>
      </w:pPr>
      <w:r w:rsidRPr="00106EDE">
        <w:t>Соблюдать нормы образования степеней сравнения наречий, произношения наречий, постановки в них ударения.</w:t>
      </w:r>
    </w:p>
    <w:p w:rsidR="005A76B9" w:rsidRPr="00106EDE" w:rsidRDefault="005A76B9" w:rsidP="005A76B9">
      <w:pPr>
        <w:pStyle w:val="ConsPlusNormal"/>
        <w:ind w:firstLine="540"/>
        <w:jc w:val="both"/>
      </w:pPr>
      <w:r w:rsidRPr="00106EDE">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A76B9" w:rsidRPr="00106EDE" w:rsidRDefault="005A76B9" w:rsidP="005A76B9">
      <w:pPr>
        <w:pStyle w:val="ConsPlusNormal"/>
        <w:ind w:firstLine="540"/>
        <w:jc w:val="both"/>
      </w:pPr>
      <w:r w:rsidRPr="00106EDE">
        <w:t>Слова категории состояния.</w:t>
      </w:r>
    </w:p>
    <w:p w:rsidR="005A76B9" w:rsidRPr="00106EDE" w:rsidRDefault="005A76B9" w:rsidP="005A76B9">
      <w:pPr>
        <w:pStyle w:val="ConsPlusNormal"/>
        <w:ind w:firstLine="540"/>
        <w:jc w:val="both"/>
      </w:pPr>
      <w:r w:rsidRPr="00106EDE">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A76B9" w:rsidRPr="00106EDE" w:rsidRDefault="005A76B9" w:rsidP="005A76B9">
      <w:pPr>
        <w:pStyle w:val="ConsPlusNormal"/>
        <w:ind w:firstLine="540"/>
        <w:jc w:val="both"/>
      </w:pPr>
      <w:r w:rsidRPr="00106EDE">
        <w:t>Служебные части речи.</w:t>
      </w:r>
    </w:p>
    <w:p w:rsidR="005A76B9" w:rsidRPr="00106EDE" w:rsidRDefault="005A76B9" w:rsidP="005A76B9">
      <w:pPr>
        <w:pStyle w:val="ConsPlusNormal"/>
        <w:ind w:firstLine="540"/>
        <w:jc w:val="both"/>
      </w:pPr>
      <w:r w:rsidRPr="00106EDE">
        <w:t>Давать общую характеристику служебных частей речи, объяснять их отличия от самостоятельных частей речи.</w:t>
      </w:r>
    </w:p>
    <w:p w:rsidR="005A76B9" w:rsidRPr="00106EDE" w:rsidRDefault="005A76B9" w:rsidP="005A76B9">
      <w:pPr>
        <w:pStyle w:val="ConsPlusNormal"/>
        <w:ind w:firstLine="540"/>
        <w:jc w:val="both"/>
      </w:pPr>
      <w:r w:rsidRPr="00106EDE">
        <w:t>Предлог.</w:t>
      </w:r>
    </w:p>
    <w:p w:rsidR="005A76B9" w:rsidRPr="00106EDE" w:rsidRDefault="005A76B9" w:rsidP="005A76B9">
      <w:pPr>
        <w:pStyle w:val="ConsPlusNormal"/>
        <w:ind w:firstLine="540"/>
        <w:jc w:val="both"/>
      </w:pPr>
      <w:r w:rsidRPr="00106EDE">
        <w:t>Характеризовать предлог как служебную часть речи, различать производные и непроизводные предлоги, простые и составные предлоги.</w:t>
      </w:r>
    </w:p>
    <w:p w:rsidR="005A76B9" w:rsidRPr="00106EDE" w:rsidRDefault="005A76B9" w:rsidP="005A76B9">
      <w:pPr>
        <w:pStyle w:val="ConsPlusNormal"/>
        <w:ind w:firstLine="540"/>
        <w:jc w:val="both"/>
      </w:pPr>
      <w:r w:rsidRPr="00106EDE">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A76B9" w:rsidRPr="00106EDE" w:rsidRDefault="005A76B9" w:rsidP="005A76B9">
      <w:pPr>
        <w:pStyle w:val="ConsPlusNormal"/>
        <w:ind w:firstLine="540"/>
        <w:jc w:val="both"/>
      </w:pPr>
      <w:r w:rsidRPr="00106EDE">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5A76B9" w:rsidRPr="00106EDE" w:rsidRDefault="005A76B9" w:rsidP="005A76B9">
      <w:pPr>
        <w:pStyle w:val="ConsPlusNormal"/>
        <w:ind w:firstLine="540"/>
        <w:jc w:val="both"/>
      </w:pPr>
      <w:r w:rsidRPr="00106EDE">
        <w:t>Проводить морфологический анализ предлогов, применять это умение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Союз.</w:t>
      </w:r>
    </w:p>
    <w:p w:rsidR="005A76B9" w:rsidRPr="00106EDE" w:rsidRDefault="005A76B9" w:rsidP="005A76B9">
      <w:pPr>
        <w:pStyle w:val="ConsPlusNormal"/>
        <w:ind w:firstLine="540"/>
        <w:jc w:val="both"/>
      </w:pPr>
      <w:r w:rsidRPr="00106EDE">
        <w:t xml:space="preserve">Характеризовать союз как служебную часть речи, различать разряды союзов по </w:t>
      </w:r>
      <w:r w:rsidRPr="00106EDE">
        <w:lastRenderedPageBreak/>
        <w:t>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A76B9" w:rsidRPr="00106EDE" w:rsidRDefault="005A76B9" w:rsidP="005A76B9">
      <w:pPr>
        <w:pStyle w:val="ConsPlusNormal"/>
        <w:ind w:firstLine="540"/>
        <w:jc w:val="both"/>
      </w:pPr>
      <w:r w:rsidRPr="00106EDE">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A76B9" w:rsidRPr="00106EDE" w:rsidRDefault="005A76B9" w:rsidP="005A76B9">
      <w:pPr>
        <w:pStyle w:val="ConsPlusNormal"/>
        <w:ind w:firstLine="540"/>
        <w:jc w:val="both"/>
      </w:pPr>
      <w:r w:rsidRPr="00106EDE">
        <w:t>Проводить морфологический анализ союзов, применять это умение в речевой практике.</w:t>
      </w:r>
    </w:p>
    <w:p w:rsidR="005A76B9" w:rsidRPr="00106EDE" w:rsidRDefault="005A76B9" w:rsidP="005A76B9">
      <w:pPr>
        <w:pStyle w:val="ConsPlusNormal"/>
        <w:ind w:firstLine="540"/>
        <w:jc w:val="both"/>
      </w:pPr>
      <w:r w:rsidRPr="00106EDE">
        <w:t xml:space="preserve"> Частица.</w:t>
      </w:r>
    </w:p>
    <w:p w:rsidR="005A76B9" w:rsidRPr="00106EDE" w:rsidRDefault="005A76B9" w:rsidP="005A76B9">
      <w:pPr>
        <w:pStyle w:val="ConsPlusNormal"/>
        <w:ind w:firstLine="540"/>
        <w:jc w:val="both"/>
      </w:pPr>
      <w:r w:rsidRPr="00106EDE">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A76B9" w:rsidRPr="00106EDE" w:rsidRDefault="005A76B9" w:rsidP="005A76B9">
      <w:pPr>
        <w:pStyle w:val="ConsPlusNormal"/>
        <w:ind w:firstLine="540"/>
        <w:jc w:val="both"/>
      </w:pPr>
      <w:r w:rsidRPr="00106EDE">
        <w:t>Употреблять частицы в речи в соответствии с их значением и стилистической окраской; соблюдать нормы правописания частиц.</w:t>
      </w:r>
    </w:p>
    <w:p w:rsidR="005A76B9" w:rsidRPr="00106EDE" w:rsidRDefault="005A76B9" w:rsidP="005A76B9">
      <w:pPr>
        <w:pStyle w:val="ConsPlusNormal"/>
        <w:ind w:firstLine="540"/>
        <w:jc w:val="both"/>
      </w:pPr>
      <w:r w:rsidRPr="00106EDE">
        <w:t>Проводить морфологический анализ частиц, применять это умение в речевой практике.</w:t>
      </w:r>
    </w:p>
    <w:p w:rsidR="005A76B9" w:rsidRPr="00106EDE" w:rsidRDefault="005A76B9" w:rsidP="005A76B9">
      <w:pPr>
        <w:pStyle w:val="ConsPlusNormal"/>
        <w:ind w:firstLine="540"/>
        <w:jc w:val="both"/>
      </w:pPr>
      <w:r w:rsidRPr="00106EDE">
        <w:t>Междометия и звукоподражательные слова.</w:t>
      </w:r>
    </w:p>
    <w:p w:rsidR="005A76B9" w:rsidRPr="00106EDE" w:rsidRDefault="005A76B9" w:rsidP="005A76B9">
      <w:pPr>
        <w:pStyle w:val="ConsPlusNormal"/>
        <w:ind w:firstLine="540"/>
        <w:jc w:val="both"/>
      </w:pPr>
      <w:r w:rsidRPr="00106EDE">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A76B9" w:rsidRPr="00106EDE" w:rsidRDefault="005A76B9" w:rsidP="005A76B9">
      <w:pPr>
        <w:pStyle w:val="ConsPlusNormal"/>
        <w:ind w:firstLine="540"/>
        <w:jc w:val="both"/>
      </w:pPr>
      <w:r w:rsidRPr="00106EDE">
        <w:t>Проводить морфологический анализ междометий, применять это умение в речевой практике.</w:t>
      </w:r>
    </w:p>
    <w:p w:rsidR="005A76B9" w:rsidRPr="00106EDE" w:rsidRDefault="005A76B9" w:rsidP="005A76B9">
      <w:pPr>
        <w:pStyle w:val="ConsPlusNormal"/>
        <w:ind w:firstLine="540"/>
        <w:jc w:val="both"/>
      </w:pPr>
      <w:r w:rsidRPr="00106EDE">
        <w:t>Соблюдать пунктуационные нормы оформления предложений с междометиями.</w:t>
      </w:r>
    </w:p>
    <w:p w:rsidR="005A76B9" w:rsidRPr="00106EDE" w:rsidRDefault="005A76B9" w:rsidP="005A76B9">
      <w:pPr>
        <w:pStyle w:val="ConsPlusNormal"/>
        <w:ind w:firstLine="540"/>
        <w:jc w:val="both"/>
      </w:pPr>
      <w:r w:rsidRPr="00106EDE">
        <w:t>Различать грамматические омонимы.</w:t>
      </w:r>
    </w:p>
    <w:p w:rsidR="005A76B9" w:rsidRPr="00106EDE" w:rsidRDefault="005A76B9" w:rsidP="005A76B9">
      <w:pPr>
        <w:pStyle w:val="ConsPlusNormal"/>
        <w:ind w:firstLine="540"/>
        <w:jc w:val="both"/>
      </w:pPr>
      <w:r w:rsidRPr="00106EDE">
        <w:t>К концу обучения в 8 классе обучающийся получит следующие предметные результаты по отдельным темам программы по русскому языку:</w:t>
      </w:r>
    </w:p>
    <w:p w:rsidR="005A76B9" w:rsidRPr="00106EDE" w:rsidRDefault="005A76B9" w:rsidP="005A76B9">
      <w:pPr>
        <w:pStyle w:val="ConsPlusNormal"/>
        <w:ind w:firstLine="540"/>
        <w:jc w:val="both"/>
      </w:pPr>
      <w:r w:rsidRPr="00106EDE">
        <w:t>Общие сведения о языке.</w:t>
      </w:r>
    </w:p>
    <w:p w:rsidR="005A76B9" w:rsidRPr="00106EDE" w:rsidRDefault="005A76B9" w:rsidP="005A76B9">
      <w:pPr>
        <w:pStyle w:val="ConsPlusNormal"/>
        <w:ind w:firstLine="540"/>
        <w:jc w:val="both"/>
      </w:pPr>
      <w:r w:rsidRPr="00106EDE">
        <w:t>Иметь представление о русском языке как одном из славянских языков.</w:t>
      </w:r>
    </w:p>
    <w:p w:rsidR="005A76B9" w:rsidRPr="00106EDE" w:rsidRDefault="005A76B9" w:rsidP="005A76B9">
      <w:pPr>
        <w:pStyle w:val="ConsPlusNormal"/>
        <w:ind w:firstLine="540"/>
        <w:jc w:val="both"/>
      </w:pPr>
      <w:r w:rsidRPr="00106EDE">
        <w:t>Язык и речь.</w:t>
      </w:r>
    </w:p>
    <w:p w:rsidR="005A76B9" w:rsidRPr="00106EDE" w:rsidRDefault="005A76B9" w:rsidP="005A76B9">
      <w:pPr>
        <w:pStyle w:val="ConsPlusNormal"/>
        <w:ind w:firstLine="540"/>
        <w:jc w:val="both"/>
      </w:pPr>
      <w:r w:rsidRPr="00106EDE">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A76B9" w:rsidRPr="00106EDE" w:rsidRDefault="005A76B9" w:rsidP="005A76B9">
      <w:pPr>
        <w:pStyle w:val="ConsPlusNormal"/>
        <w:ind w:firstLine="540"/>
        <w:jc w:val="both"/>
      </w:pPr>
      <w:r w:rsidRPr="00106EDE">
        <w:t>Участвовать в диалоге на лингвистические темы (в рамках изученного) и темы на основе жизненных наблюдений (объем не менее 6 реплик).</w:t>
      </w:r>
    </w:p>
    <w:p w:rsidR="005A76B9" w:rsidRPr="00106EDE" w:rsidRDefault="005A76B9" w:rsidP="005A76B9">
      <w:pPr>
        <w:pStyle w:val="ConsPlusNormal"/>
        <w:ind w:firstLine="540"/>
        <w:jc w:val="both"/>
      </w:pPr>
      <w:r w:rsidRPr="00106EDE">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76B9" w:rsidRPr="00106EDE" w:rsidRDefault="005A76B9" w:rsidP="005A76B9">
      <w:pPr>
        <w:pStyle w:val="ConsPlusNormal"/>
        <w:ind w:firstLine="540"/>
        <w:jc w:val="both"/>
      </w:pPr>
      <w:r w:rsidRPr="00106EDE">
        <w:t>Владеть различными видами чтения: просмотровым, ознакомительным, изучающим, поисковым.</w:t>
      </w:r>
    </w:p>
    <w:p w:rsidR="005A76B9" w:rsidRPr="00106EDE" w:rsidRDefault="005A76B9" w:rsidP="005A76B9">
      <w:pPr>
        <w:pStyle w:val="ConsPlusNormal"/>
        <w:ind w:firstLine="540"/>
        <w:jc w:val="both"/>
      </w:pPr>
      <w:r w:rsidRPr="00106EDE">
        <w:t>Устно пересказывать прочитанный или прослушанный текст объемом не менее 140 слов.</w:t>
      </w:r>
    </w:p>
    <w:p w:rsidR="005A76B9" w:rsidRPr="00106EDE" w:rsidRDefault="005A76B9" w:rsidP="005A76B9">
      <w:pPr>
        <w:pStyle w:val="ConsPlusNormal"/>
        <w:ind w:firstLine="540"/>
        <w:jc w:val="both"/>
      </w:pPr>
      <w:r w:rsidRPr="00106EDE">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5A76B9" w:rsidRPr="00106EDE" w:rsidRDefault="005A76B9" w:rsidP="005A76B9">
      <w:pPr>
        <w:pStyle w:val="ConsPlusNormal"/>
        <w:ind w:firstLine="540"/>
        <w:jc w:val="both"/>
      </w:pPr>
      <w:r w:rsidRPr="00106EDE">
        <w:t xml:space="preserve">Осуществлять выбор языковых средств для создания высказывания в соответствии с </w:t>
      </w:r>
      <w:r w:rsidRPr="00106EDE">
        <w:lastRenderedPageBreak/>
        <w:t>целью, темой и коммуникативным замыслом.</w:t>
      </w:r>
    </w:p>
    <w:p w:rsidR="005A76B9" w:rsidRPr="00106EDE" w:rsidRDefault="005A76B9" w:rsidP="005A76B9">
      <w:pPr>
        <w:pStyle w:val="ConsPlusNormal"/>
        <w:ind w:firstLine="540"/>
        <w:jc w:val="both"/>
      </w:pPr>
      <w:r w:rsidRPr="00106EDE">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A76B9" w:rsidRPr="00106EDE" w:rsidRDefault="005A76B9" w:rsidP="005A76B9">
      <w:pPr>
        <w:pStyle w:val="ConsPlusNormal"/>
        <w:ind w:firstLine="540"/>
        <w:jc w:val="both"/>
      </w:pPr>
      <w:r w:rsidRPr="00106EDE">
        <w:t>Текст.</w:t>
      </w:r>
    </w:p>
    <w:p w:rsidR="005A76B9" w:rsidRPr="00106EDE" w:rsidRDefault="005A76B9" w:rsidP="005A76B9">
      <w:pPr>
        <w:pStyle w:val="ConsPlusNormal"/>
        <w:ind w:firstLine="540"/>
        <w:jc w:val="both"/>
      </w:pPr>
      <w:r w:rsidRPr="00106EDE">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A76B9" w:rsidRPr="00106EDE" w:rsidRDefault="005A76B9" w:rsidP="005A76B9">
      <w:pPr>
        <w:pStyle w:val="ConsPlusNormal"/>
        <w:ind w:firstLine="540"/>
        <w:jc w:val="both"/>
      </w:pPr>
      <w:r w:rsidRPr="00106EDE">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5A76B9" w:rsidRPr="00106EDE" w:rsidRDefault="005A76B9" w:rsidP="005A76B9">
      <w:pPr>
        <w:pStyle w:val="ConsPlusNormal"/>
        <w:ind w:firstLine="540"/>
        <w:jc w:val="both"/>
      </w:pPr>
      <w:r w:rsidRPr="00106EDE">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106EDE" w:rsidRDefault="005A76B9" w:rsidP="005A76B9">
      <w:pPr>
        <w:pStyle w:val="ConsPlusNormal"/>
        <w:ind w:firstLine="540"/>
        <w:jc w:val="both"/>
      </w:pPr>
      <w:r w:rsidRPr="00106EDE">
        <w:t>Представлять сообщение на заданную тему в виде презентации.</w:t>
      </w:r>
    </w:p>
    <w:p w:rsidR="005A76B9" w:rsidRPr="00106EDE" w:rsidRDefault="005A76B9" w:rsidP="005A76B9">
      <w:pPr>
        <w:pStyle w:val="ConsPlusNormal"/>
        <w:ind w:firstLine="540"/>
        <w:jc w:val="both"/>
      </w:pPr>
      <w:r w:rsidRPr="00106EDE">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76B9" w:rsidRPr="00106EDE" w:rsidRDefault="005A76B9" w:rsidP="005A76B9">
      <w:pPr>
        <w:pStyle w:val="ConsPlusNormal"/>
        <w:ind w:firstLine="540"/>
        <w:jc w:val="both"/>
      </w:pPr>
      <w:r w:rsidRPr="00106EDE">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A76B9" w:rsidRPr="00106EDE" w:rsidRDefault="005A76B9" w:rsidP="005A76B9">
      <w:pPr>
        <w:pStyle w:val="ConsPlusNormal"/>
        <w:ind w:firstLine="540"/>
        <w:jc w:val="both"/>
      </w:pPr>
      <w:r w:rsidRPr="00106EDE">
        <w:t>Функциональные разновидности языка.</w:t>
      </w:r>
    </w:p>
    <w:p w:rsidR="005A76B9" w:rsidRPr="00106EDE" w:rsidRDefault="005A76B9" w:rsidP="005A76B9">
      <w:pPr>
        <w:pStyle w:val="ConsPlusNormal"/>
        <w:ind w:firstLine="540"/>
        <w:jc w:val="both"/>
      </w:pPr>
      <w:r w:rsidRPr="00106EDE">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A76B9" w:rsidRPr="00106EDE" w:rsidRDefault="005A76B9" w:rsidP="005A76B9">
      <w:pPr>
        <w:pStyle w:val="ConsPlusNormal"/>
        <w:ind w:firstLine="540"/>
        <w:jc w:val="both"/>
      </w:pPr>
      <w:r w:rsidRPr="00106EDE">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A76B9" w:rsidRPr="00106EDE" w:rsidRDefault="005A76B9" w:rsidP="005A76B9">
      <w:pPr>
        <w:pStyle w:val="ConsPlusNormal"/>
        <w:ind w:firstLine="540"/>
        <w:jc w:val="both"/>
      </w:pPr>
      <w:r w:rsidRPr="00106EDE">
        <w:t>Осуществлять выбор языковых средств для создания высказывания в соответствии с целью, темой и коммуникативным замыслом.</w:t>
      </w:r>
    </w:p>
    <w:p w:rsidR="005A76B9" w:rsidRPr="00106EDE" w:rsidRDefault="005A76B9" w:rsidP="005A76B9">
      <w:pPr>
        <w:pStyle w:val="ConsPlusNormal"/>
        <w:ind w:firstLine="540"/>
        <w:jc w:val="both"/>
      </w:pPr>
      <w:r w:rsidRPr="00106EDE">
        <w:t>Синтаксис. Культура речи. Пунктуация.</w:t>
      </w:r>
    </w:p>
    <w:p w:rsidR="005A76B9" w:rsidRPr="00106EDE" w:rsidRDefault="005A76B9" w:rsidP="005A76B9">
      <w:pPr>
        <w:pStyle w:val="ConsPlusNormal"/>
        <w:ind w:firstLine="540"/>
        <w:jc w:val="both"/>
      </w:pPr>
      <w:r w:rsidRPr="00106EDE">
        <w:t>Иметь представление о синтаксисе как разделе лингвистики, распознавать словосочетание и предложение как единицы синтаксиса.</w:t>
      </w:r>
    </w:p>
    <w:p w:rsidR="005A76B9" w:rsidRPr="00106EDE" w:rsidRDefault="005A76B9" w:rsidP="005A76B9">
      <w:pPr>
        <w:pStyle w:val="ConsPlusNormal"/>
        <w:ind w:firstLine="540"/>
        <w:jc w:val="both"/>
      </w:pPr>
      <w:r w:rsidRPr="00106EDE">
        <w:t>Различать функции знаков препинания.</w:t>
      </w:r>
    </w:p>
    <w:p w:rsidR="005A76B9" w:rsidRPr="00106EDE" w:rsidRDefault="005A76B9" w:rsidP="005A76B9">
      <w:pPr>
        <w:pStyle w:val="ConsPlusNormal"/>
        <w:ind w:firstLine="540"/>
        <w:jc w:val="both"/>
      </w:pPr>
      <w:r w:rsidRPr="00106EDE">
        <w:t>Словосочетание.</w:t>
      </w:r>
    </w:p>
    <w:p w:rsidR="005A76B9" w:rsidRPr="00106EDE" w:rsidRDefault="005A76B9" w:rsidP="005A76B9">
      <w:pPr>
        <w:pStyle w:val="ConsPlusNormal"/>
        <w:ind w:firstLine="540"/>
        <w:jc w:val="both"/>
      </w:pPr>
      <w:r w:rsidRPr="00106EDE">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A76B9" w:rsidRPr="00106EDE" w:rsidRDefault="005A76B9" w:rsidP="005A76B9">
      <w:pPr>
        <w:pStyle w:val="ConsPlusNormal"/>
        <w:ind w:firstLine="540"/>
        <w:jc w:val="both"/>
      </w:pPr>
      <w:r w:rsidRPr="00106EDE">
        <w:t>Применять нормы построения словосочетаний.</w:t>
      </w:r>
    </w:p>
    <w:p w:rsidR="005A76B9" w:rsidRPr="00106EDE" w:rsidRDefault="005A76B9" w:rsidP="005A76B9">
      <w:pPr>
        <w:pStyle w:val="ConsPlusNormal"/>
        <w:ind w:firstLine="540"/>
        <w:jc w:val="both"/>
      </w:pPr>
      <w:r w:rsidRPr="00106EDE">
        <w:lastRenderedPageBreak/>
        <w:t>Предложение.</w:t>
      </w:r>
    </w:p>
    <w:p w:rsidR="005A76B9" w:rsidRPr="00106EDE" w:rsidRDefault="005A76B9" w:rsidP="005A76B9">
      <w:pPr>
        <w:pStyle w:val="ConsPlusNormal"/>
        <w:ind w:firstLine="540"/>
        <w:jc w:val="both"/>
      </w:pPr>
      <w:r w:rsidRPr="00106EDE">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A76B9" w:rsidRPr="00106EDE" w:rsidRDefault="005A76B9" w:rsidP="005A76B9">
      <w:pPr>
        <w:pStyle w:val="ConsPlusNormal"/>
        <w:ind w:firstLine="540"/>
        <w:jc w:val="both"/>
      </w:pPr>
      <w:r w:rsidRPr="00106EDE">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A76B9" w:rsidRPr="00106EDE" w:rsidRDefault="005A76B9" w:rsidP="005A76B9">
      <w:pPr>
        <w:pStyle w:val="ConsPlusNormal"/>
        <w:ind w:firstLine="540"/>
        <w:jc w:val="both"/>
      </w:pPr>
      <w:r w:rsidRPr="00106EDE">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5A76B9" w:rsidRPr="00106EDE" w:rsidRDefault="005A76B9" w:rsidP="005A76B9">
      <w:pPr>
        <w:pStyle w:val="ConsPlusNormal"/>
        <w:ind w:firstLine="540"/>
        <w:jc w:val="both"/>
      </w:pPr>
      <w:r w:rsidRPr="00106EDE">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A76B9" w:rsidRPr="00106EDE" w:rsidRDefault="005A76B9" w:rsidP="005A76B9">
      <w:pPr>
        <w:pStyle w:val="ConsPlusNormal"/>
        <w:ind w:firstLine="540"/>
        <w:jc w:val="both"/>
      </w:pPr>
      <w:r w:rsidRPr="00106EDE">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A76B9" w:rsidRPr="00106EDE" w:rsidRDefault="005A76B9" w:rsidP="005A76B9">
      <w:pPr>
        <w:pStyle w:val="ConsPlusNormal"/>
        <w:ind w:firstLine="540"/>
        <w:jc w:val="both"/>
      </w:pPr>
      <w:r w:rsidRPr="00106EDE">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A76B9" w:rsidRPr="00106EDE" w:rsidRDefault="005A76B9" w:rsidP="005A76B9">
      <w:pPr>
        <w:pStyle w:val="ConsPlusNormal"/>
        <w:ind w:firstLine="540"/>
        <w:jc w:val="both"/>
      </w:pPr>
      <w:r w:rsidRPr="00106EDE">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A76B9" w:rsidRPr="00106EDE" w:rsidRDefault="005A76B9" w:rsidP="005A76B9">
      <w:pPr>
        <w:pStyle w:val="ConsPlusNormal"/>
        <w:ind w:firstLine="540"/>
        <w:jc w:val="both"/>
      </w:pPr>
      <w:r w:rsidRPr="00106EDE">
        <w:t>Применять нормы построения предложений с однородными членами, связанными двойными союзами не только... но и, как... так и.</w:t>
      </w:r>
    </w:p>
    <w:p w:rsidR="005A76B9" w:rsidRPr="00106EDE" w:rsidRDefault="005A76B9" w:rsidP="005A76B9">
      <w:pPr>
        <w:pStyle w:val="ConsPlusNormal"/>
        <w:ind w:firstLine="540"/>
        <w:jc w:val="both"/>
      </w:pPr>
      <w:r w:rsidRPr="00106EDE">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5A76B9" w:rsidRPr="00106EDE" w:rsidRDefault="005A76B9" w:rsidP="005A76B9">
      <w:pPr>
        <w:pStyle w:val="ConsPlusNormal"/>
        <w:ind w:firstLine="540"/>
        <w:jc w:val="both"/>
      </w:pPr>
      <w:r w:rsidRPr="00106EDE">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A76B9" w:rsidRPr="00106EDE" w:rsidRDefault="005A76B9" w:rsidP="005A76B9">
      <w:pPr>
        <w:pStyle w:val="ConsPlusNormal"/>
        <w:ind w:firstLine="540"/>
        <w:jc w:val="both"/>
      </w:pPr>
      <w:r w:rsidRPr="00106EDE">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w:t>
      </w:r>
      <w:r w:rsidRPr="00106EDE">
        <w:lastRenderedPageBreak/>
        <w:t>с вводными и вставными конструкциями, обращениями и междометиями.</w:t>
      </w:r>
    </w:p>
    <w:p w:rsidR="005A76B9" w:rsidRPr="00106EDE" w:rsidRDefault="005A76B9" w:rsidP="005A76B9">
      <w:pPr>
        <w:pStyle w:val="ConsPlusNormal"/>
        <w:ind w:firstLine="540"/>
        <w:jc w:val="both"/>
      </w:pPr>
      <w:r w:rsidRPr="00106EDE">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A76B9" w:rsidRPr="00106EDE" w:rsidRDefault="005A76B9" w:rsidP="005A76B9">
      <w:pPr>
        <w:pStyle w:val="ConsPlusNormal"/>
        <w:ind w:firstLine="540"/>
        <w:jc w:val="both"/>
      </w:pPr>
      <w:r w:rsidRPr="00106EDE">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A76B9" w:rsidRPr="00106EDE" w:rsidRDefault="005A76B9" w:rsidP="005A76B9">
      <w:pPr>
        <w:pStyle w:val="ConsPlusNormal"/>
        <w:ind w:firstLine="540"/>
        <w:jc w:val="both"/>
      </w:pPr>
      <w:r w:rsidRPr="00106EDE">
        <w:t>Распознавать сложные предложения, конструкции с чужой речью (в рамках изученного).</w:t>
      </w:r>
    </w:p>
    <w:p w:rsidR="005A76B9" w:rsidRPr="00106EDE" w:rsidRDefault="005A76B9" w:rsidP="005A76B9">
      <w:pPr>
        <w:pStyle w:val="ConsPlusNormal"/>
        <w:ind w:firstLine="540"/>
        <w:jc w:val="both"/>
      </w:pPr>
      <w:r w:rsidRPr="00106EDE">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A76B9" w:rsidRPr="00106EDE" w:rsidRDefault="005A76B9" w:rsidP="005A76B9">
      <w:pPr>
        <w:pStyle w:val="ConsPlusNormal"/>
        <w:ind w:firstLine="540"/>
        <w:jc w:val="both"/>
      </w:pPr>
      <w:r w:rsidRPr="00106EDE">
        <w:t>К концу обучения в 9 классе обучающийся получит следующие предметные результаты по отдельным темам программы по русскому языку:</w:t>
      </w:r>
    </w:p>
    <w:p w:rsidR="005A76B9" w:rsidRPr="00106EDE" w:rsidRDefault="005A76B9" w:rsidP="005A76B9">
      <w:pPr>
        <w:pStyle w:val="ConsPlusNormal"/>
        <w:ind w:firstLine="540"/>
        <w:jc w:val="both"/>
      </w:pPr>
      <w:r w:rsidRPr="00106EDE">
        <w:t>Общие сведения о языке.</w:t>
      </w:r>
    </w:p>
    <w:p w:rsidR="005A76B9" w:rsidRPr="00106EDE" w:rsidRDefault="005A76B9" w:rsidP="005A76B9">
      <w:pPr>
        <w:pStyle w:val="ConsPlusNormal"/>
        <w:ind w:firstLine="540"/>
        <w:jc w:val="both"/>
      </w:pPr>
      <w:r w:rsidRPr="00106EDE">
        <w:t>Осознавать роль русского языка в жизни человека, государства, общества;</w:t>
      </w:r>
    </w:p>
    <w:p w:rsidR="005A76B9" w:rsidRPr="00106EDE" w:rsidRDefault="005A76B9" w:rsidP="005A76B9">
      <w:pPr>
        <w:pStyle w:val="ConsPlusNormal"/>
        <w:ind w:firstLine="540"/>
        <w:jc w:val="both"/>
      </w:pPr>
      <w:r w:rsidRPr="00106EDE">
        <w:t>понимать внутренние и внешние функции русского языка и уметь рассказать о них.</w:t>
      </w:r>
    </w:p>
    <w:p w:rsidR="005A76B9" w:rsidRPr="00106EDE" w:rsidRDefault="005A76B9" w:rsidP="005A76B9">
      <w:pPr>
        <w:pStyle w:val="ConsPlusNormal"/>
        <w:ind w:firstLine="540"/>
        <w:jc w:val="both"/>
      </w:pPr>
      <w:r w:rsidRPr="00106EDE">
        <w:t>Язык и речь.</w:t>
      </w:r>
    </w:p>
    <w:p w:rsidR="005A76B9" w:rsidRPr="00106EDE" w:rsidRDefault="005A76B9" w:rsidP="005A76B9">
      <w:pPr>
        <w:pStyle w:val="ConsPlusNormal"/>
        <w:ind w:firstLine="540"/>
        <w:jc w:val="both"/>
      </w:pPr>
      <w:r w:rsidRPr="00106EDE">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A76B9" w:rsidRPr="00106EDE" w:rsidRDefault="005A76B9" w:rsidP="005A76B9">
      <w:pPr>
        <w:pStyle w:val="ConsPlusNormal"/>
        <w:ind w:firstLine="540"/>
        <w:jc w:val="both"/>
      </w:pPr>
      <w:r w:rsidRPr="00106EDE">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5A76B9" w:rsidRPr="00106EDE" w:rsidRDefault="005A76B9" w:rsidP="005A76B9">
      <w:pPr>
        <w:pStyle w:val="ConsPlusNormal"/>
        <w:ind w:firstLine="540"/>
        <w:jc w:val="both"/>
      </w:pPr>
      <w:r w:rsidRPr="00106EDE">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76B9" w:rsidRPr="00106EDE" w:rsidRDefault="005A76B9" w:rsidP="005A76B9">
      <w:pPr>
        <w:pStyle w:val="ConsPlusNormal"/>
        <w:ind w:firstLine="540"/>
        <w:jc w:val="both"/>
      </w:pPr>
      <w:r w:rsidRPr="00106EDE">
        <w:t>Владеть различными видами чтения: просмотровым, ознакомительным, изучающим, поисковым.</w:t>
      </w:r>
    </w:p>
    <w:p w:rsidR="005A76B9" w:rsidRPr="00106EDE" w:rsidRDefault="005A76B9" w:rsidP="005A76B9">
      <w:pPr>
        <w:pStyle w:val="ConsPlusNormal"/>
        <w:ind w:firstLine="540"/>
        <w:jc w:val="both"/>
      </w:pPr>
      <w:r w:rsidRPr="00106EDE">
        <w:t>Устно пересказывать прочитанный или прослушанный текст объемом не менее 150 слов.</w:t>
      </w:r>
    </w:p>
    <w:p w:rsidR="005A76B9" w:rsidRPr="00106EDE" w:rsidRDefault="005A76B9" w:rsidP="005A76B9">
      <w:pPr>
        <w:pStyle w:val="ConsPlusNormal"/>
        <w:ind w:firstLine="540"/>
        <w:jc w:val="both"/>
      </w:pPr>
      <w:r w:rsidRPr="00106EDE">
        <w:t>Осуществлять выбор языковых средств для создания высказывания в соответствии с целью, темой и коммуникативным замыслом.</w:t>
      </w:r>
    </w:p>
    <w:p w:rsidR="005A76B9" w:rsidRPr="00106EDE" w:rsidRDefault="005A76B9" w:rsidP="005A76B9">
      <w:pPr>
        <w:pStyle w:val="ConsPlusNormal"/>
        <w:ind w:firstLine="540"/>
        <w:jc w:val="both"/>
      </w:pPr>
      <w:r w:rsidRPr="00106EDE">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A76B9" w:rsidRPr="00106EDE" w:rsidRDefault="005A76B9" w:rsidP="005A76B9">
      <w:pPr>
        <w:pStyle w:val="ConsPlusNormal"/>
        <w:ind w:firstLine="540"/>
        <w:jc w:val="both"/>
      </w:pPr>
      <w:r w:rsidRPr="00106EDE">
        <w:t>Текст.</w:t>
      </w:r>
    </w:p>
    <w:p w:rsidR="005A76B9" w:rsidRPr="00106EDE" w:rsidRDefault="005A76B9" w:rsidP="005A76B9">
      <w:pPr>
        <w:pStyle w:val="ConsPlusNormal"/>
        <w:ind w:firstLine="540"/>
        <w:jc w:val="both"/>
      </w:pPr>
      <w:r w:rsidRPr="00106EDE">
        <w:t>Анализировать текст: определять и комментировать тему и главную мысль текста, подбирать заголовок, отражающий тему или главную мысль текста.</w:t>
      </w:r>
    </w:p>
    <w:p w:rsidR="005A76B9" w:rsidRPr="00106EDE" w:rsidRDefault="005A76B9" w:rsidP="005A76B9">
      <w:pPr>
        <w:pStyle w:val="ConsPlusNormal"/>
        <w:ind w:firstLine="540"/>
        <w:jc w:val="both"/>
      </w:pPr>
      <w:r w:rsidRPr="00106EDE">
        <w:t>Устанавливать принадлежность текста к функционально-смысловому типу речи.</w:t>
      </w:r>
    </w:p>
    <w:p w:rsidR="005A76B9" w:rsidRPr="00106EDE" w:rsidRDefault="005A76B9" w:rsidP="005A76B9">
      <w:pPr>
        <w:pStyle w:val="ConsPlusNormal"/>
        <w:ind w:firstLine="540"/>
        <w:jc w:val="both"/>
      </w:pPr>
      <w:r w:rsidRPr="00106EDE">
        <w:t>Находить в тексте типовые фрагменты - описание, повествование, рассуждение-доказательство, оценочные высказывания.</w:t>
      </w:r>
    </w:p>
    <w:p w:rsidR="005A76B9" w:rsidRPr="00106EDE" w:rsidRDefault="005A76B9" w:rsidP="005A76B9">
      <w:pPr>
        <w:pStyle w:val="ConsPlusNormal"/>
        <w:ind w:firstLine="540"/>
        <w:jc w:val="both"/>
      </w:pPr>
      <w:r w:rsidRPr="00106EDE">
        <w:t>Прогнозировать содержание текста по заголовку, ключевым словам, зачину или концовке.</w:t>
      </w:r>
    </w:p>
    <w:p w:rsidR="005A76B9" w:rsidRPr="00106EDE" w:rsidRDefault="005A76B9" w:rsidP="005A76B9">
      <w:pPr>
        <w:pStyle w:val="ConsPlusNormal"/>
        <w:ind w:firstLine="540"/>
        <w:jc w:val="both"/>
      </w:pPr>
      <w:r w:rsidRPr="00106EDE">
        <w:t>Выявлять отличительные признаки текстов разных жанров.</w:t>
      </w:r>
    </w:p>
    <w:p w:rsidR="005A76B9" w:rsidRPr="00106EDE" w:rsidRDefault="005A76B9" w:rsidP="005A76B9">
      <w:pPr>
        <w:pStyle w:val="ConsPlusNormal"/>
        <w:ind w:firstLine="540"/>
        <w:jc w:val="both"/>
      </w:pPr>
      <w:r w:rsidRPr="00106EDE">
        <w:t xml:space="preserve">Создавать высказывание на основе текста: выражать свое отношение к </w:t>
      </w:r>
      <w:r w:rsidRPr="00106EDE">
        <w:lastRenderedPageBreak/>
        <w:t>прочитанному или прослушанному в устной и письменной форме.</w:t>
      </w:r>
    </w:p>
    <w:p w:rsidR="005A76B9" w:rsidRPr="00106EDE" w:rsidRDefault="005A76B9" w:rsidP="005A76B9">
      <w:pPr>
        <w:pStyle w:val="ConsPlusNormal"/>
        <w:ind w:firstLine="540"/>
        <w:jc w:val="both"/>
      </w:pPr>
      <w:r w:rsidRPr="00106EDE">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5A76B9" w:rsidRPr="00106EDE" w:rsidRDefault="005A76B9" w:rsidP="005A76B9">
      <w:pPr>
        <w:pStyle w:val="ConsPlusNormal"/>
        <w:ind w:firstLine="540"/>
        <w:jc w:val="both"/>
      </w:pPr>
      <w:r w:rsidRPr="00106EDE">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106EDE" w:rsidRDefault="005A76B9" w:rsidP="005A76B9">
      <w:pPr>
        <w:pStyle w:val="ConsPlusNormal"/>
        <w:ind w:firstLine="540"/>
        <w:jc w:val="both"/>
      </w:pPr>
      <w:r w:rsidRPr="00106EDE">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76B9" w:rsidRPr="00106EDE" w:rsidRDefault="005A76B9" w:rsidP="005A76B9">
      <w:pPr>
        <w:pStyle w:val="ConsPlusNormal"/>
        <w:ind w:firstLine="540"/>
        <w:jc w:val="both"/>
      </w:pPr>
      <w:r w:rsidRPr="00106EDE">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5A76B9" w:rsidRPr="00106EDE" w:rsidRDefault="005A76B9" w:rsidP="005A76B9">
      <w:pPr>
        <w:pStyle w:val="ConsPlusNormal"/>
        <w:ind w:firstLine="540"/>
        <w:jc w:val="both"/>
      </w:pPr>
      <w:r w:rsidRPr="00106EDE">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76B9" w:rsidRPr="00106EDE" w:rsidRDefault="005A76B9" w:rsidP="005A76B9">
      <w:pPr>
        <w:pStyle w:val="ConsPlusNormal"/>
        <w:ind w:firstLine="540"/>
        <w:jc w:val="both"/>
      </w:pPr>
      <w:r w:rsidRPr="00106EDE">
        <w:t>Функциональные разновидности языка.</w:t>
      </w:r>
    </w:p>
    <w:p w:rsidR="005A76B9" w:rsidRPr="00106EDE" w:rsidRDefault="005A76B9" w:rsidP="005A76B9">
      <w:pPr>
        <w:pStyle w:val="ConsPlusNormal"/>
        <w:ind w:firstLine="540"/>
        <w:jc w:val="both"/>
      </w:pPr>
      <w:r w:rsidRPr="00106EDE">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A76B9" w:rsidRPr="00106EDE" w:rsidRDefault="005A76B9" w:rsidP="005A76B9">
      <w:pPr>
        <w:pStyle w:val="ConsPlusNormal"/>
        <w:ind w:firstLine="540"/>
        <w:jc w:val="both"/>
      </w:pPr>
      <w:r w:rsidRPr="00106EDE">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A76B9" w:rsidRPr="00106EDE" w:rsidRDefault="005A76B9" w:rsidP="005A76B9">
      <w:pPr>
        <w:pStyle w:val="ConsPlusNormal"/>
        <w:ind w:firstLine="540"/>
        <w:jc w:val="both"/>
      </w:pPr>
      <w:r w:rsidRPr="00106EDE">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A76B9" w:rsidRPr="00106EDE" w:rsidRDefault="005A76B9" w:rsidP="005A76B9">
      <w:pPr>
        <w:pStyle w:val="ConsPlusNormal"/>
        <w:ind w:firstLine="540"/>
        <w:jc w:val="both"/>
      </w:pPr>
      <w:r w:rsidRPr="00106EDE">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A76B9" w:rsidRPr="00106EDE" w:rsidRDefault="005A76B9" w:rsidP="005A76B9">
      <w:pPr>
        <w:pStyle w:val="ConsPlusNormal"/>
        <w:ind w:firstLine="540"/>
        <w:jc w:val="both"/>
      </w:pPr>
      <w:r w:rsidRPr="00106EDE">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A76B9" w:rsidRPr="00106EDE" w:rsidRDefault="005A76B9" w:rsidP="005A76B9">
      <w:pPr>
        <w:pStyle w:val="ConsPlusNormal"/>
        <w:ind w:firstLine="540"/>
        <w:jc w:val="both"/>
      </w:pPr>
      <w:r w:rsidRPr="00106EDE">
        <w:t>Сложносочиненное предложение.</w:t>
      </w:r>
    </w:p>
    <w:p w:rsidR="005A76B9" w:rsidRPr="00106EDE" w:rsidRDefault="005A76B9" w:rsidP="005A76B9">
      <w:pPr>
        <w:pStyle w:val="ConsPlusNormal"/>
        <w:ind w:firstLine="540"/>
        <w:jc w:val="both"/>
      </w:pPr>
      <w:r w:rsidRPr="00106EDE">
        <w:t>Выявлять основные средства синтаксической связи между частями сложного предложения.</w:t>
      </w:r>
    </w:p>
    <w:p w:rsidR="005A76B9" w:rsidRPr="00106EDE" w:rsidRDefault="005A76B9" w:rsidP="005A76B9">
      <w:pPr>
        <w:pStyle w:val="ConsPlusNormal"/>
        <w:ind w:firstLine="540"/>
        <w:jc w:val="both"/>
      </w:pPr>
      <w:r w:rsidRPr="00106EDE">
        <w:t>Распознавать сложные предложения с разными видами связи, бессоюзные и союзные предложения (сложносочиненные и сложноподчиненные).</w:t>
      </w:r>
    </w:p>
    <w:p w:rsidR="005A76B9" w:rsidRPr="00106EDE" w:rsidRDefault="005A76B9" w:rsidP="005A76B9">
      <w:pPr>
        <w:pStyle w:val="ConsPlusNormal"/>
        <w:ind w:firstLine="540"/>
        <w:jc w:val="both"/>
      </w:pPr>
      <w:r w:rsidRPr="00106EDE">
        <w:t>Характеризовать сложносочиненное предложение, его строение, смысловое, структурное и интонационное единство частей сложного предложения.</w:t>
      </w:r>
    </w:p>
    <w:p w:rsidR="005A76B9" w:rsidRPr="00106EDE" w:rsidRDefault="005A76B9" w:rsidP="005A76B9">
      <w:pPr>
        <w:pStyle w:val="ConsPlusNormal"/>
        <w:ind w:firstLine="540"/>
        <w:jc w:val="both"/>
      </w:pPr>
      <w:r w:rsidRPr="00106EDE">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A76B9" w:rsidRPr="00106EDE" w:rsidRDefault="005A76B9" w:rsidP="005A76B9">
      <w:pPr>
        <w:pStyle w:val="ConsPlusNormal"/>
        <w:ind w:firstLine="540"/>
        <w:jc w:val="both"/>
      </w:pPr>
      <w:r w:rsidRPr="00106EDE">
        <w:t>Понимать особенности употребления сложносочиненных предложений в речи.</w:t>
      </w:r>
    </w:p>
    <w:p w:rsidR="005A76B9" w:rsidRPr="00106EDE" w:rsidRDefault="005A76B9" w:rsidP="005A76B9">
      <w:pPr>
        <w:pStyle w:val="ConsPlusNormal"/>
        <w:ind w:firstLine="540"/>
        <w:jc w:val="both"/>
      </w:pPr>
      <w:r w:rsidRPr="00106EDE">
        <w:t>Понимать основные нормы построения сложносочиненного предложения.</w:t>
      </w:r>
    </w:p>
    <w:p w:rsidR="005A76B9" w:rsidRPr="00106EDE" w:rsidRDefault="005A76B9" w:rsidP="005A76B9">
      <w:pPr>
        <w:pStyle w:val="ConsPlusNormal"/>
        <w:ind w:firstLine="540"/>
        <w:jc w:val="both"/>
      </w:pPr>
      <w:r w:rsidRPr="00106EDE">
        <w:t xml:space="preserve">Понимать явления грамматической синонимии сложносочиненных предложений и </w:t>
      </w:r>
      <w:r w:rsidRPr="00106EDE">
        <w:lastRenderedPageBreak/>
        <w:t>простых предложений с однородными членами, использовать соответствующие конструкции в речи.</w:t>
      </w:r>
    </w:p>
    <w:p w:rsidR="005A76B9" w:rsidRPr="00106EDE" w:rsidRDefault="005A76B9" w:rsidP="005A76B9">
      <w:pPr>
        <w:pStyle w:val="ConsPlusNormal"/>
        <w:ind w:firstLine="540"/>
        <w:jc w:val="both"/>
      </w:pPr>
      <w:r w:rsidRPr="00106EDE">
        <w:t>Проводить синтаксический и пунктуационный анализ сложносочиненных предложений.</w:t>
      </w:r>
    </w:p>
    <w:p w:rsidR="005A76B9" w:rsidRPr="00106EDE" w:rsidRDefault="005A76B9" w:rsidP="005A76B9">
      <w:pPr>
        <w:pStyle w:val="ConsPlusNormal"/>
        <w:ind w:firstLine="540"/>
        <w:jc w:val="both"/>
      </w:pPr>
      <w:r w:rsidRPr="00106EDE">
        <w:t>Применять нормы постановки знаков препинания в сложносочиненных предложениях.</w:t>
      </w:r>
    </w:p>
    <w:p w:rsidR="005A76B9" w:rsidRPr="00106EDE" w:rsidRDefault="005A76B9" w:rsidP="005A76B9">
      <w:pPr>
        <w:pStyle w:val="ConsPlusNormal"/>
        <w:ind w:firstLine="540"/>
        <w:jc w:val="both"/>
      </w:pPr>
      <w:r w:rsidRPr="00106EDE">
        <w:t>Сложноподчиненное предложение.</w:t>
      </w:r>
    </w:p>
    <w:p w:rsidR="005A76B9" w:rsidRPr="00106EDE" w:rsidRDefault="005A76B9" w:rsidP="005A76B9">
      <w:pPr>
        <w:pStyle w:val="ConsPlusNormal"/>
        <w:ind w:firstLine="540"/>
        <w:jc w:val="both"/>
      </w:pPr>
      <w:r w:rsidRPr="00106EDE">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5A76B9" w:rsidRPr="00106EDE" w:rsidRDefault="005A76B9" w:rsidP="005A76B9">
      <w:pPr>
        <w:pStyle w:val="ConsPlusNormal"/>
        <w:ind w:firstLine="540"/>
        <w:jc w:val="both"/>
      </w:pPr>
      <w:r w:rsidRPr="00106EDE">
        <w:t>Различать подчинительные союзы и союзные слова.</w:t>
      </w:r>
    </w:p>
    <w:p w:rsidR="005A76B9" w:rsidRPr="00106EDE" w:rsidRDefault="005A76B9" w:rsidP="005A76B9">
      <w:pPr>
        <w:pStyle w:val="ConsPlusNormal"/>
        <w:ind w:firstLine="540"/>
        <w:jc w:val="both"/>
      </w:pPr>
      <w:r w:rsidRPr="00106EDE">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A76B9" w:rsidRPr="00106EDE" w:rsidRDefault="005A76B9" w:rsidP="005A76B9">
      <w:pPr>
        <w:pStyle w:val="ConsPlusNormal"/>
        <w:ind w:firstLine="540"/>
        <w:jc w:val="both"/>
      </w:pPr>
      <w:r w:rsidRPr="00106EDE">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A76B9" w:rsidRPr="00106EDE" w:rsidRDefault="005A76B9" w:rsidP="005A76B9">
      <w:pPr>
        <w:pStyle w:val="ConsPlusNormal"/>
        <w:ind w:firstLine="540"/>
        <w:jc w:val="both"/>
      </w:pPr>
      <w:r w:rsidRPr="00106EDE">
        <w:t>Выявлять однородное, неоднородное и последовательное подчинение придаточных частей.</w:t>
      </w:r>
    </w:p>
    <w:p w:rsidR="005A76B9" w:rsidRPr="00106EDE" w:rsidRDefault="005A76B9" w:rsidP="005A76B9">
      <w:pPr>
        <w:pStyle w:val="ConsPlusNormal"/>
        <w:ind w:firstLine="540"/>
        <w:jc w:val="both"/>
      </w:pPr>
      <w:r w:rsidRPr="00106EDE">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A76B9" w:rsidRPr="00106EDE" w:rsidRDefault="005A76B9" w:rsidP="005A76B9">
      <w:pPr>
        <w:pStyle w:val="ConsPlusNormal"/>
        <w:ind w:firstLine="540"/>
        <w:jc w:val="both"/>
      </w:pPr>
      <w:r w:rsidRPr="00106EDE">
        <w:t>Понимать основные нормы построения сложноподчиненного предложения, особенности употребления сложноподчиненных предложений в речи.</w:t>
      </w:r>
    </w:p>
    <w:p w:rsidR="005A76B9" w:rsidRPr="00106EDE" w:rsidRDefault="005A76B9" w:rsidP="005A76B9">
      <w:pPr>
        <w:pStyle w:val="ConsPlusNormal"/>
        <w:ind w:firstLine="540"/>
        <w:jc w:val="both"/>
      </w:pPr>
      <w:r w:rsidRPr="00106EDE">
        <w:t>Проводить синтаксический и пунктуационный анализ сложноподчиненных предложений.</w:t>
      </w:r>
    </w:p>
    <w:p w:rsidR="005A76B9" w:rsidRPr="00106EDE" w:rsidRDefault="005A76B9" w:rsidP="005A76B9">
      <w:pPr>
        <w:pStyle w:val="ConsPlusNormal"/>
        <w:ind w:firstLine="540"/>
        <w:jc w:val="both"/>
      </w:pPr>
      <w:r w:rsidRPr="00106EDE">
        <w:t>Применять нормы построения сложноподчиненных предложений и постановки знаков препинания в них.</w:t>
      </w:r>
    </w:p>
    <w:p w:rsidR="005A76B9" w:rsidRPr="00106EDE" w:rsidRDefault="005A76B9" w:rsidP="005A76B9">
      <w:pPr>
        <w:pStyle w:val="ConsPlusNormal"/>
        <w:ind w:firstLine="540"/>
        <w:jc w:val="both"/>
      </w:pPr>
      <w:r w:rsidRPr="00106EDE">
        <w:t>Бессоюзное сложное предложение.</w:t>
      </w:r>
    </w:p>
    <w:p w:rsidR="005A76B9" w:rsidRPr="00106EDE" w:rsidRDefault="005A76B9" w:rsidP="005A76B9">
      <w:pPr>
        <w:pStyle w:val="ConsPlusNormal"/>
        <w:ind w:firstLine="540"/>
        <w:jc w:val="both"/>
      </w:pPr>
      <w:r w:rsidRPr="00106EDE">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A76B9" w:rsidRPr="00106EDE" w:rsidRDefault="005A76B9" w:rsidP="005A76B9">
      <w:pPr>
        <w:pStyle w:val="ConsPlusNormal"/>
        <w:ind w:firstLine="540"/>
        <w:jc w:val="both"/>
      </w:pPr>
      <w:r w:rsidRPr="00106EDE">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A76B9" w:rsidRPr="00106EDE" w:rsidRDefault="005A76B9" w:rsidP="005A76B9">
      <w:pPr>
        <w:pStyle w:val="ConsPlusNormal"/>
        <w:ind w:firstLine="540"/>
        <w:jc w:val="both"/>
      </w:pPr>
      <w:r w:rsidRPr="00106EDE">
        <w:t>Проводить синтаксический и пунктуационный анализ бессоюзных сложных предложений.</w:t>
      </w:r>
    </w:p>
    <w:p w:rsidR="005A76B9" w:rsidRPr="00106EDE" w:rsidRDefault="005A76B9" w:rsidP="005A76B9">
      <w:pPr>
        <w:pStyle w:val="ConsPlusNormal"/>
        <w:ind w:firstLine="540"/>
        <w:jc w:val="both"/>
      </w:pPr>
      <w:r w:rsidRPr="00106EDE">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A76B9" w:rsidRPr="00106EDE" w:rsidRDefault="005A76B9" w:rsidP="005A76B9">
      <w:pPr>
        <w:pStyle w:val="ConsPlusNormal"/>
        <w:ind w:firstLine="540"/>
        <w:jc w:val="both"/>
      </w:pPr>
      <w:r w:rsidRPr="00106EDE">
        <w:t>Сложные предложения с разными видами союзной и бессоюзной связи.</w:t>
      </w:r>
    </w:p>
    <w:p w:rsidR="005A76B9" w:rsidRPr="00106EDE" w:rsidRDefault="005A76B9" w:rsidP="005A76B9">
      <w:pPr>
        <w:pStyle w:val="ConsPlusNormal"/>
        <w:ind w:firstLine="540"/>
        <w:jc w:val="both"/>
      </w:pPr>
      <w:r w:rsidRPr="00106EDE">
        <w:t>Распознавать типы сложных предложений с разными видами связи.</w:t>
      </w:r>
    </w:p>
    <w:p w:rsidR="005A76B9" w:rsidRPr="00106EDE" w:rsidRDefault="005A76B9" w:rsidP="005A76B9">
      <w:pPr>
        <w:pStyle w:val="ConsPlusNormal"/>
        <w:ind w:firstLine="540"/>
        <w:jc w:val="both"/>
      </w:pPr>
      <w:r w:rsidRPr="00106EDE">
        <w:t>Понимать основные нормы построения сложных предложений с разными видами связи.</w:t>
      </w:r>
    </w:p>
    <w:p w:rsidR="005A76B9" w:rsidRPr="00106EDE" w:rsidRDefault="005A76B9" w:rsidP="005A76B9">
      <w:pPr>
        <w:pStyle w:val="ConsPlusNormal"/>
        <w:ind w:firstLine="540"/>
        <w:jc w:val="both"/>
      </w:pPr>
      <w:r w:rsidRPr="00106EDE">
        <w:t>Употреблять сложные предложения с разными видами связи в речи.</w:t>
      </w:r>
    </w:p>
    <w:p w:rsidR="005A76B9" w:rsidRPr="00106EDE" w:rsidRDefault="005A76B9" w:rsidP="005A76B9">
      <w:pPr>
        <w:pStyle w:val="ConsPlusNormal"/>
        <w:ind w:firstLine="540"/>
        <w:jc w:val="both"/>
      </w:pPr>
      <w:r w:rsidRPr="00106EDE">
        <w:t>Проводить синтаксический и пунктуационный анализ сложных предложений с разными видами связи.</w:t>
      </w:r>
    </w:p>
    <w:p w:rsidR="005A76B9" w:rsidRPr="00106EDE" w:rsidRDefault="005A76B9" w:rsidP="005A76B9">
      <w:pPr>
        <w:pStyle w:val="ConsPlusNormal"/>
        <w:ind w:firstLine="540"/>
        <w:jc w:val="both"/>
      </w:pPr>
      <w:r w:rsidRPr="00106EDE">
        <w:t>Применять правила постановки знаков препинания в сложных предложениях с разными видами связи.</w:t>
      </w:r>
    </w:p>
    <w:p w:rsidR="005A76B9" w:rsidRPr="00106EDE" w:rsidRDefault="005A76B9" w:rsidP="005A76B9">
      <w:pPr>
        <w:pStyle w:val="ConsPlusNormal"/>
        <w:ind w:firstLine="540"/>
        <w:jc w:val="both"/>
      </w:pPr>
      <w:r w:rsidRPr="00106EDE">
        <w:t>Прямая и косвенная речь.</w:t>
      </w:r>
    </w:p>
    <w:p w:rsidR="005A76B9" w:rsidRPr="00106EDE" w:rsidRDefault="005A76B9" w:rsidP="005A76B9">
      <w:pPr>
        <w:pStyle w:val="ConsPlusNormal"/>
        <w:ind w:firstLine="540"/>
        <w:jc w:val="both"/>
      </w:pPr>
      <w:r w:rsidRPr="00106EDE">
        <w:t>Распознавать прямую и косвенную речь; выявлять синонимию предложений с прямой и косвенной речью.</w:t>
      </w:r>
    </w:p>
    <w:p w:rsidR="005A76B9" w:rsidRPr="00106EDE" w:rsidRDefault="005A76B9" w:rsidP="005A76B9">
      <w:pPr>
        <w:pStyle w:val="ConsPlusNormal"/>
        <w:ind w:firstLine="540"/>
        <w:jc w:val="both"/>
      </w:pPr>
      <w:r w:rsidRPr="00106EDE">
        <w:t>Уметь цитировать и применять разные способы включения цитат в высказывание.</w:t>
      </w:r>
    </w:p>
    <w:p w:rsidR="005A76B9" w:rsidRPr="00106EDE" w:rsidRDefault="005A76B9" w:rsidP="005A76B9">
      <w:pPr>
        <w:pStyle w:val="ConsPlusNormal"/>
        <w:ind w:firstLine="540"/>
        <w:jc w:val="both"/>
      </w:pPr>
      <w:r w:rsidRPr="00106EDE">
        <w:t xml:space="preserve">Применять правила построения предложений с прямой и косвенной речью, при </w:t>
      </w:r>
      <w:r w:rsidRPr="00106EDE">
        <w:lastRenderedPageBreak/>
        <w:t>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9F3421" w:rsidRPr="00106EDE" w:rsidRDefault="003F06B5" w:rsidP="00D35C00">
      <w:pPr>
        <w:pStyle w:val="3"/>
        <w:numPr>
          <w:ilvl w:val="2"/>
          <w:numId w:val="67"/>
        </w:numPr>
        <w:rPr>
          <w:rFonts w:ascii="Times New Roman" w:hAnsi="Times New Roman" w:cs="Times New Roman"/>
          <w:b/>
          <w:sz w:val="24"/>
          <w:szCs w:val="24"/>
        </w:rPr>
      </w:pPr>
      <w:bookmarkStart w:id="16" w:name="_Toc114235879"/>
      <w:bookmarkStart w:id="17" w:name="_Toc138268825"/>
      <w:r w:rsidRPr="00106EDE">
        <w:rPr>
          <w:rFonts w:ascii="Times New Roman" w:hAnsi="Times New Roman" w:cs="Times New Roman"/>
          <w:b/>
          <w:sz w:val="24"/>
          <w:szCs w:val="24"/>
        </w:rPr>
        <w:t>Литература</w:t>
      </w:r>
      <w:bookmarkEnd w:id="16"/>
      <w:bookmarkEnd w:id="17"/>
    </w:p>
    <w:p w:rsidR="003F06B5" w:rsidRPr="00106EDE" w:rsidRDefault="00D224D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C17F86" w:rsidRPr="00106EDE">
        <w:rPr>
          <w:rFonts w:ascii="Times New Roman" w:eastAsia="Times New Roman" w:hAnsi="Times New Roman" w:cs="Times New Roman"/>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17F86" w:rsidRPr="00106EDE" w:rsidRDefault="00C17F8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2377D6" w:rsidRPr="00106EDE" w:rsidRDefault="00D224D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2377D6" w:rsidRPr="00106EDE">
        <w:rPr>
          <w:rFonts w:ascii="Times New Roman" w:eastAsia="Times New Roman" w:hAnsi="Times New Roman" w:cs="Times New Roman"/>
          <w:sz w:val="24"/>
          <w:szCs w:val="24"/>
        </w:rPr>
        <w:t>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17F86" w:rsidRPr="00106EDE" w:rsidRDefault="00D224D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2377D6" w:rsidRPr="00106EDE">
        <w:rPr>
          <w:rFonts w:ascii="Times New Roman" w:eastAsia="Times New Roman" w:hAnsi="Times New Roman" w:cs="Times New Roman"/>
          <w:sz w:val="24"/>
          <w:szCs w:val="24"/>
        </w:rPr>
        <w:t xml:space="preserve">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w:t>
      </w:r>
      <w:r w:rsidRPr="00106EDE">
        <w:rPr>
          <w:rFonts w:ascii="Times New Roman" w:eastAsia="Times New Roman" w:hAnsi="Times New Roman" w:cs="Times New Roman"/>
          <w:sz w:val="24"/>
          <w:szCs w:val="24"/>
        </w:rPr>
        <w:t>11 декабря 2020 г.); О</w:t>
      </w:r>
      <w:r w:rsidR="002377D6" w:rsidRPr="00106EDE">
        <w:rPr>
          <w:rFonts w:ascii="Times New Roman" w:eastAsia="Times New Roman" w:hAnsi="Times New Roman" w:cs="Times New Roman"/>
          <w:sz w:val="24"/>
          <w:szCs w:val="24"/>
        </w:rPr>
        <w:t>сновной образовательной программ</w:t>
      </w:r>
      <w:r w:rsidRPr="00106EDE">
        <w:rPr>
          <w:rFonts w:ascii="Times New Roman" w:eastAsia="Times New Roman" w:hAnsi="Times New Roman" w:cs="Times New Roman"/>
          <w:sz w:val="24"/>
          <w:szCs w:val="24"/>
        </w:rPr>
        <w:t xml:space="preserve">ой основного общего образования; Рабочей </w:t>
      </w:r>
      <w:r w:rsidR="002377D6" w:rsidRPr="00106EDE">
        <w:rPr>
          <w:rFonts w:ascii="Times New Roman" w:eastAsia="Times New Roman" w:hAnsi="Times New Roman" w:cs="Times New Roman"/>
          <w:sz w:val="24"/>
          <w:szCs w:val="24"/>
        </w:rPr>
        <w:t>программой воспитания.</w:t>
      </w:r>
    </w:p>
    <w:p w:rsidR="002377D6" w:rsidRPr="00106EDE" w:rsidRDefault="00D224D2"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2377D6" w:rsidRPr="00106EDE">
        <w:rPr>
          <w:rFonts w:ascii="Times New Roman" w:eastAsia="Times New Roman" w:hAnsi="Times New Roman" w:cs="Times New Roman"/>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w:t>
      </w:r>
      <w:r w:rsidRPr="00106EDE">
        <w:rPr>
          <w:rFonts w:ascii="Times New Roman" w:eastAsia="Times New Roman" w:hAnsi="Times New Roman" w:cs="Times New Roman"/>
          <w:sz w:val="24"/>
          <w:szCs w:val="24"/>
        </w:rPr>
        <w:t xml:space="preserve">едметные результаты в </w:t>
      </w:r>
      <w:r w:rsidR="002377D6" w:rsidRPr="00106EDE">
        <w:rPr>
          <w:rFonts w:ascii="Times New Roman" w:eastAsia="Times New Roman" w:hAnsi="Times New Roman" w:cs="Times New Roman"/>
          <w:sz w:val="24"/>
          <w:szCs w:val="24"/>
        </w:rPr>
        <w:t>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«литература»</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w:t>
      </w:r>
      <w:r w:rsidRPr="00106EDE">
        <w:rPr>
          <w:rFonts w:ascii="Times New Roman" w:eastAsia="Times New Roman" w:hAnsi="Times New Roman" w:cs="Times New Roman"/>
          <w:sz w:val="24"/>
          <w:szCs w:val="24"/>
        </w:rPr>
        <w:lastRenderedPageBreak/>
        <w:t>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предмета «литература»</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Задачи, связанные с осознанием значимости чтения и изучения литературы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для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дальнейшего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развития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w:t>
      </w:r>
      <w:r w:rsidRPr="00106EDE">
        <w:rPr>
          <w:rFonts w:ascii="Times New Roman" w:eastAsia="Times New Roman" w:hAnsi="Times New Roman" w:cs="Times New Roman"/>
          <w:sz w:val="24"/>
          <w:szCs w:val="24"/>
        </w:rPr>
        <w:lastRenderedPageBreak/>
        <w:t>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других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искусств;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формировать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77D6" w:rsidRPr="00106EDE" w:rsidRDefault="002377D6"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60FEA" w:rsidRPr="00106EDE" w:rsidRDefault="00160FEA"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«литература» в учебном плане</w:t>
      </w:r>
    </w:p>
    <w:p w:rsidR="00160FEA" w:rsidRPr="00106EDE" w:rsidRDefault="00160FEA"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927C70" w:rsidRDefault="00160FEA"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6D669B" w:rsidRPr="006D669B" w:rsidRDefault="006D669B" w:rsidP="006D669B">
      <w:pPr>
        <w:widowControl w:val="0"/>
        <w:autoSpaceDE w:val="0"/>
        <w:autoSpaceDN w:val="0"/>
        <w:spacing w:after="0" w:line="240" w:lineRule="auto"/>
        <w:ind w:right="3" w:firstLine="709"/>
        <w:rPr>
          <w:rFonts w:ascii="Times New Roman" w:eastAsia="Times New Roman" w:hAnsi="Times New Roman" w:cs="Times New Roman"/>
          <w:b/>
          <w:sz w:val="24"/>
          <w:szCs w:val="24"/>
        </w:rPr>
      </w:pPr>
      <w:r w:rsidRPr="006D669B">
        <w:rPr>
          <w:rFonts w:ascii="Times New Roman" w:eastAsia="Times New Roman" w:hAnsi="Times New Roman" w:cs="Times New Roman"/>
          <w:b/>
          <w:sz w:val="24"/>
          <w:szCs w:val="24"/>
        </w:rPr>
        <w:t>Особенности отбора и адаптации учебного материала по литературе</w:t>
      </w:r>
    </w:p>
    <w:p w:rsidR="006D669B" w:rsidRPr="006D669B" w:rsidRDefault="006D669B" w:rsidP="006D669B">
      <w:pPr>
        <w:widowControl w:val="0"/>
        <w:autoSpaceDE w:val="0"/>
        <w:autoSpaceDN w:val="0"/>
        <w:spacing w:after="0" w:line="240" w:lineRule="auto"/>
        <w:ind w:right="3"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6D669B">
        <w:rPr>
          <w:rFonts w:ascii="Times New Roman" w:eastAsia="Times New Roman" w:hAnsi="Times New Roman" w:cs="Times New Roman"/>
          <w:sz w:val="24"/>
          <w:szCs w:val="24"/>
        </w:rPr>
        <w:t>абочая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отличается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основной общеобразовательной программы по литературе для 5–9 классов тем,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составлена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учетом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особых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образовательных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потребностей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психофизических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особенностей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Уобучающихся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данной категории на уровне основного общего образования наблюдаются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сниженная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познавательная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активность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работоспособность,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приводит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нежеланию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читать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анализировать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предложенные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произведения;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недостаточность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произвольного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внимания,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приводящая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ухудшению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понимания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прочитанного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произведения;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плохо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развиты</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навыки самостоятельной работы и самоконтроля, наблюдается инертность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психических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процессов,слабая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память.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это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затрудняети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зучение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содержания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предмету</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«Литература»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вносит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свои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особенности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преподавани</w:t>
      </w:r>
      <w:r>
        <w:rPr>
          <w:rFonts w:ascii="Times New Roman" w:eastAsia="Times New Roman" w:hAnsi="Times New Roman" w:cs="Times New Roman"/>
          <w:sz w:val="24"/>
          <w:szCs w:val="24"/>
        </w:rPr>
        <w:t xml:space="preserve">е  </w:t>
      </w:r>
      <w:r w:rsidRPr="006D669B">
        <w:rPr>
          <w:rFonts w:ascii="Times New Roman" w:eastAsia="Times New Roman" w:hAnsi="Times New Roman" w:cs="Times New Roman"/>
          <w:sz w:val="24"/>
          <w:szCs w:val="24"/>
        </w:rPr>
        <w:t>данного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курса.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отборе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изучаемых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произведений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педагогу</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следует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понимать,что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ихсодержание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должно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максимально способствовать расширению кругозора обучающихся с ЗПР;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обогащению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жизненного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опыта;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систематизации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знаний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представлений; способствовать повышению интеллектуальной активности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 xml:space="preserve"> </w:t>
      </w:r>
      <w:r w:rsidRPr="006D669B">
        <w:rPr>
          <w:rFonts w:ascii="Times New Roman" w:eastAsia="Times New Roman" w:hAnsi="Times New Roman" w:cs="Times New Roman"/>
          <w:spacing w:val="-1"/>
          <w:sz w:val="24"/>
          <w:szCs w:val="24"/>
        </w:rPr>
        <w:t>лучшему</w:t>
      </w:r>
      <w:r>
        <w:rPr>
          <w:rFonts w:ascii="Times New Roman" w:eastAsia="Times New Roman" w:hAnsi="Times New Roman" w:cs="Times New Roman"/>
          <w:spacing w:val="-1"/>
          <w:sz w:val="24"/>
          <w:szCs w:val="24"/>
        </w:rPr>
        <w:t xml:space="preserve"> </w:t>
      </w:r>
      <w:r w:rsidRPr="006D669B">
        <w:rPr>
          <w:rFonts w:ascii="Times New Roman" w:eastAsia="Times New Roman" w:hAnsi="Times New Roman" w:cs="Times New Roman"/>
          <w:spacing w:val="-1"/>
          <w:sz w:val="24"/>
          <w:szCs w:val="24"/>
        </w:rPr>
        <w:t>усвоению</w:t>
      </w:r>
      <w:r>
        <w:rPr>
          <w:rFonts w:ascii="Times New Roman" w:eastAsia="Times New Roman" w:hAnsi="Times New Roman" w:cs="Times New Roman"/>
          <w:spacing w:val="-1"/>
          <w:sz w:val="24"/>
          <w:szCs w:val="24"/>
        </w:rPr>
        <w:t xml:space="preserve"> </w:t>
      </w:r>
      <w:r w:rsidRPr="006D669B">
        <w:rPr>
          <w:rFonts w:ascii="Times New Roman" w:eastAsia="Times New Roman" w:hAnsi="Times New Roman" w:cs="Times New Roman"/>
          <w:sz w:val="24"/>
          <w:szCs w:val="24"/>
        </w:rPr>
        <w:t>учебного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другим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учебным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дисциплинам;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уточнению,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расширению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активизации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лексического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запаса,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развитию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устной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монологической речи.</w:t>
      </w:r>
    </w:p>
    <w:p w:rsidR="006D669B" w:rsidRPr="006D669B" w:rsidRDefault="006D669B" w:rsidP="006D669B">
      <w:pPr>
        <w:widowControl w:val="0"/>
        <w:autoSpaceDE w:val="0"/>
        <w:autoSpaceDN w:val="0"/>
        <w:spacing w:after="0" w:line="240" w:lineRule="auto"/>
        <w:rPr>
          <w:rFonts w:ascii="Times New Roman" w:eastAsia="Times New Roman" w:hAnsi="Times New Roman" w:cs="Times New Roman"/>
          <w:sz w:val="24"/>
          <w:szCs w:val="24"/>
        </w:rPr>
      </w:pPr>
    </w:p>
    <w:p w:rsidR="006D669B" w:rsidRPr="006D669B" w:rsidRDefault="006D669B" w:rsidP="006D669B">
      <w:pPr>
        <w:widowControl w:val="0"/>
        <w:autoSpaceDE w:val="0"/>
        <w:autoSpaceDN w:val="0"/>
        <w:spacing w:after="0" w:line="240" w:lineRule="auto"/>
        <w:ind w:left="112"/>
        <w:jc w:val="center"/>
        <w:rPr>
          <w:rFonts w:ascii="Times New Roman" w:eastAsia="Times New Roman" w:hAnsi="Times New Roman" w:cs="Times New Roman"/>
          <w:b/>
          <w:sz w:val="24"/>
          <w:szCs w:val="24"/>
        </w:rPr>
      </w:pPr>
      <w:bookmarkStart w:id="18" w:name="_bookmark4"/>
      <w:bookmarkEnd w:id="18"/>
      <w:r w:rsidRPr="006D669B">
        <w:rPr>
          <w:rFonts w:ascii="Times New Roman" w:eastAsia="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обеспечивающиеосмысленное освоение содержании образования по предмету</w:t>
      </w:r>
      <w:r>
        <w:rPr>
          <w:rFonts w:ascii="Times New Roman" w:eastAsia="Times New Roman" w:hAnsi="Times New Roman" w:cs="Times New Roman"/>
          <w:b/>
          <w:sz w:val="24"/>
          <w:szCs w:val="24"/>
        </w:rPr>
        <w:t xml:space="preserve"> </w:t>
      </w:r>
      <w:r w:rsidRPr="006D669B">
        <w:rPr>
          <w:rFonts w:ascii="Times New Roman" w:eastAsia="Times New Roman" w:hAnsi="Times New Roman" w:cs="Times New Roman"/>
          <w:b/>
          <w:sz w:val="24"/>
          <w:szCs w:val="24"/>
        </w:rPr>
        <w:t>«Литература»</w:t>
      </w:r>
    </w:p>
    <w:p w:rsidR="006D669B" w:rsidRPr="006D669B" w:rsidRDefault="006D669B" w:rsidP="006D669B">
      <w:pPr>
        <w:widowControl w:val="0"/>
        <w:spacing w:after="0" w:line="240" w:lineRule="auto"/>
        <w:ind w:firstLine="567"/>
        <w:jc w:val="both"/>
        <w:rPr>
          <w:rFonts w:ascii="Times New Roman" w:eastAsia="Times New Roman" w:hAnsi="Times New Roman" w:cs="Times New Roman"/>
          <w:sz w:val="24"/>
          <w:szCs w:val="24"/>
        </w:rPr>
      </w:pPr>
      <w:r w:rsidRPr="006D669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преодоления трудностей в изучении учебного предмета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«Литература»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необходима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адаптация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объема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характера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учебного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познавательным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возможностям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обучающихсяс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процессе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занятий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практической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основе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знакомит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 xml:space="preserve">основными теоретико-литературными сведениями, не прибегая </w:t>
      </w:r>
      <w:r w:rsidRPr="006D669B">
        <w:rPr>
          <w:rFonts w:ascii="Times New Roman" w:eastAsia="Times New Roman" w:hAnsi="Times New Roman" w:cs="Times New Roman"/>
          <w:sz w:val="24"/>
          <w:szCs w:val="24"/>
        </w:rPr>
        <w:lastRenderedPageBreak/>
        <w:t>к сложнымлитературоведческим определениям. Подбор заданий должен максимально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активизировать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познавательную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деятельность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обучающегося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Необходимо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неоднократное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объяснение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учебного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подбор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дополнительных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постоянное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использование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наглядности,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наводящихвопросов,</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аналогий;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использованиемногократныхуказаний,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упражнений;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поэтапное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обобщение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проделанной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уроке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работы;</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использование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опорой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образцы.</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должен</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всячески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поощрять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активность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обучающегося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повышать</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его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самооценку,</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укреплять в нем веры в свои силы. Для чтения и анализа следует подбиратьнебольшие по объему произведения (сокращенные варианты), обязательнопроводить предварительную словарную работу. При работе с текстом вустном плане формировать умение работать по образцу, плану, перечню</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представленных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вопросов,</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поможет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обучающимся</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последующем</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перенести</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усвоенный</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навык</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различные</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виды</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письменных</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работ,</w:t>
      </w:r>
      <w:r>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написание сочинений. Важно сокращать объем теоретических сведений;</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включать отдельные темы или целые разделы в материалы для обзорного,ознакомительного или факультативного изучения; приспосабливать темп</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изучения</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учебного</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материала,</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методов</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обучения,</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объема</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домашнегозадания,</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уровня</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сложности</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проверочных</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и</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контрольных</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работ</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к</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возможностям</w:t>
      </w:r>
      <w:r w:rsidR="00CB0E37">
        <w:rPr>
          <w:rFonts w:ascii="Times New Roman" w:eastAsia="Times New Roman" w:hAnsi="Times New Roman" w:cs="Times New Roman"/>
          <w:sz w:val="24"/>
          <w:szCs w:val="24"/>
        </w:rPr>
        <w:t xml:space="preserve"> </w:t>
      </w:r>
      <w:r w:rsidRPr="006D669B">
        <w:rPr>
          <w:rFonts w:ascii="Times New Roman" w:eastAsia="Times New Roman" w:hAnsi="Times New Roman" w:cs="Times New Roman"/>
          <w:sz w:val="24"/>
          <w:szCs w:val="24"/>
        </w:rPr>
        <w:t>обучающихся с ЗПР.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«литература» по годам изучения</w:t>
      </w:r>
    </w:p>
    <w:p w:rsidR="00160FEA" w:rsidRPr="00106EDE" w:rsidRDefault="006D20EB"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Мифология</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Мифы народов России и мира.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Фольклор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А. Крылов. Басни (три по выбору). Например, «Волк на псарне», «Листы и Корни», «Свинья под Дубом», «Квартет»,</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«Осёл и Соловей», «Ворона и Лисица».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Пушкин. Стихотворения (не менее трёх). «Зимнее утро», «Зимний вечер», «Няне» и др. «Сказка о мёртвой царевне и о семи богатырях».</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Ю. Лермонтов. Стихотворение «Бородино».</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В. Гоголь. Повесть «Ночь перед Рождеством» из сборника «Вечера на хуторе близ Диканьки».</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второй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С. Тургенев. Рассказ «Муму».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А. Некрасов. Стихотворения (не менее двух). «Крестьянские дети». «Школьник». Поэма «Мороз, Красный нос» (фрагмент).</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 Н. Толстой. Рассказ «Кавказский пленник».</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XIX—ХХ веков</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Стихотворения отечественных поэтов XIX—ХХ веков о родной природе и о связи человека с Родиной</w:t>
      </w:r>
      <w:r w:rsidRPr="00106EDE">
        <w:rPr>
          <w:rFonts w:ascii="Times New Roman" w:eastAsia="Times New Roman" w:hAnsi="Times New Roman" w:cs="Times New Roman"/>
          <w:sz w:val="24"/>
          <w:szCs w:val="24"/>
        </w:rPr>
        <w:t xml:space="preserve"> (не менее пяти стихотворений трёх поэтов). Например, стихотворения А. К. Толстого, Ф. И. Тютчева,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Фета,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Бунина,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Блока, С. А. Есенина, Н. М. Рубцова, Ю. П. Кузнецова.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Юмористические рассказы отечественных писателей XIX— XX веков</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(два рассказа по выбору). Например, «Лошадиная фамилия», «Мальчики», «Хирургия»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М. Зощенко (два рассказа по выбору). Например, «Галоша», «Лёля</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Минька»,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«Ёлка»,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«Золотые</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«Встреча»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отечественной литературы о природе и животных</w:t>
      </w:r>
      <w:r w:rsidRPr="00106EDE">
        <w:rPr>
          <w:rFonts w:ascii="Times New Roman" w:eastAsia="Times New Roman" w:hAnsi="Times New Roman" w:cs="Times New Roman"/>
          <w:sz w:val="24"/>
          <w:szCs w:val="24"/>
        </w:rPr>
        <w:t xml:space="preserve"> (не менее двух). Например, А. И. Куприна, М. М. Пришвина, К. Г. Паустовского.</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Платонов. Рассказы (один по выбору). Например, «Корова», «Никита»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 Астафьев. Рассказ «Васюткино озеро».</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Литература XX—XXI веков</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Произведения отечественной прозы на тему «Человек на войне» </w:t>
      </w:r>
      <w:r w:rsidRPr="00106EDE">
        <w:rPr>
          <w:rFonts w:ascii="Times New Roman" w:eastAsia="Times New Roman" w:hAnsi="Times New Roman" w:cs="Times New Roman"/>
          <w:sz w:val="24"/>
          <w:szCs w:val="24"/>
        </w:rPr>
        <w:t>(не менее двух)</w:t>
      </w:r>
      <w:r w:rsidR="00F71F42" w:rsidRPr="00106EDE">
        <w:rPr>
          <w:rFonts w:ascii="Times New Roman" w:eastAsia="Times New Roman" w:hAnsi="Times New Roman" w:cs="Times New Roman"/>
          <w:sz w:val="24"/>
          <w:szCs w:val="24"/>
        </w:rPr>
        <w:t>:</w:t>
      </w:r>
      <w:r w:rsidR="00D224D2" w:rsidRPr="00106EDE">
        <w:rPr>
          <w:rFonts w:ascii="Times New Roman" w:eastAsia="Times New Roman" w:hAnsi="Times New Roman" w:cs="Times New Roman"/>
          <w:sz w:val="24"/>
          <w:szCs w:val="24"/>
        </w:rPr>
        <w:t xml:space="preserve"> н</w:t>
      </w:r>
      <w:r w:rsidRPr="00106EDE">
        <w:rPr>
          <w:rFonts w:ascii="Times New Roman" w:eastAsia="Times New Roman" w:hAnsi="Times New Roman" w:cs="Times New Roman"/>
          <w:sz w:val="24"/>
          <w:szCs w:val="24"/>
        </w:rPr>
        <w:t>апример, Л. А. Кассиль. «Дорогие мои мальчишки»; Ю. Я. Яковлев. «Девочки с Васильевского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острова»; В. П. Катаев. «Сын полка»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отечественных писателей XIX—XXI веков на тему детства</w:t>
      </w:r>
      <w:r w:rsidRPr="00106EDE">
        <w:rPr>
          <w:rFonts w:ascii="Times New Roman" w:eastAsia="Times New Roman" w:hAnsi="Times New Roman" w:cs="Times New Roman"/>
          <w:sz w:val="24"/>
          <w:szCs w:val="24"/>
        </w:rPr>
        <w:t xml:space="preserve"> (не менее двух).</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приключенческого жанра отечественных писателей</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(одно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выбору).</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Булычёв.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«Девочка, с которой ничего не случится», «Миллион приключений» и др. (главы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народов Российской Федерации</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Стихотворения</w:t>
      </w:r>
      <w:r w:rsidRPr="00106EDE">
        <w:rPr>
          <w:rFonts w:ascii="Times New Roman" w:eastAsia="Times New Roman" w:hAnsi="Times New Roman" w:cs="Times New Roman"/>
          <w:sz w:val="24"/>
          <w:szCs w:val="24"/>
        </w:rPr>
        <w:t xml:space="preserve"> (одно по выбору). Например, Р. Г. Гамзатов.</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«Песня соловья»; М. Карим. «Эту песню мать мне пела».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Зарубежная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 К. Андерсен. Сказки (одна по выбору). Например, «Снежная королева», «Соловей»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Зарубежная сказочная проза</w:t>
      </w:r>
      <w:r w:rsidRPr="00106EDE">
        <w:rPr>
          <w:rFonts w:ascii="Times New Roman" w:eastAsia="Times New Roman" w:hAnsi="Times New Roman" w:cs="Times New Roman"/>
          <w:sz w:val="24"/>
          <w:szCs w:val="24"/>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Зарубежная проза о детях и подростках</w:t>
      </w:r>
      <w:r w:rsidRPr="00106EDE">
        <w:rPr>
          <w:rFonts w:ascii="Times New Roman" w:eastAsia="Times New Roman" w:hAnsi="Times New Roman" w:cs="Times New Roman"/>
          <w:sz w:val="24"/>
          <w:szCs w:val="24"/>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Зарубежная приключенческая проза</w:t>
      </w:r>
      <w:r w:rsidRPr="00106EDE">
        <w:rPr>
          <w:rFonts w:ascii="Times New Roman" w:eastAsia="Times New Roman" w:hAnsi="Times New Roman" w:cs="Times New Roman"/>
          <w:sz w:val="24"/>
          <w:szCs w:val="24"/>
        </w:rPr>
        <w:t xml:space="preserve"> (два произведения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Например, Р. Л. Стивенсон. «Остров сокровищ», «Чёрная стрела»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Зарубежная проза о животных</w:t>
      </w:r>
      <w:r w:rsidRPr="00106EDE">
        <w:rPr>
          <w:rFonts w:ascii="Times New Roman" w:eastAsia="Times New Roman" w:hAnsi="Times New Roman" w:cs="Times New Roman"/>
          <w:sz w:val="24"/>
          <w:szCs w:val="24"/>
        </w:rPr>
        <w:t xml:space="preserve"> (одно-два произведения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 Сетон-Томпсон. «Королевская аналостанка»; Дж. Даррелл. «Говорящий свёрток»; Дж. Лондон.</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«Белый</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клык»; Дж. Р. Киплинг. «Маугли», «Рикки-Тикки-Тави»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Античная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Гомер. Поэмы. «Илиада», «Одиссея» (фрагменты).</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Фольклор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былины (не менее двух). Например, «Илья Муромец и Соловей-разбойник», «Садко».</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46587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«Аника-воин»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Древнерусская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«Повесть временных лет»</w:t>
      </w:r>
      <w:r w:rsidRPr="00106EDE">
        <w:rPr>
          <w:rFonts w:ascii="Times New Roman" w:eastAsia="Times New Roman" w:hAnsi="Times New Roman" w:cs="Times New Roman"/>
          <w:sz w:val="24"/>
          <w:szCs w:val="24"/>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Пушкин. Стихотворения (не менее трёх). «Песнь о вещем Олеге», «Зимняя дорога», «Узник», «Туча» и др. Роман</w:t>
      </w:r>
      <w:r w:rsidR="0046587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«Дубровский».</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Ю. Лермонтов. Стихотворения (не менее трёх). «Три пальмы», «Листок», «Утёс»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В. Кольцов. Стихотворения (не менее двух). Например,</w:t>
      </w:r>
      <w:r w:rsidR="0046587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«Косарь», «Соловей»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второй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 И. Тютчев. Стихотворения (не менее двух). «Есть в осени первоначальной…», «С </w:t>
      </w:r>
      <w:r w:rsidRPr="00106EDE">
        <w:rPr>
          <w:rFonts w:ascii="Times New Roman" w:eastAsia="Times New Roman" w:hAnsi="Times New Roman" w:cs="Times New Roman"/>
          <w:sz w:val="24"/>
          <w:szCs w:val="24"/>
        </w:rPr>
        <w:lastRenderedPageBreak/>
        <w:t>поляны коршун поднялся…».</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 Фет. Стихотворения (не менее двух). «Учись у них — у дуба, у берёзы…», «Я пришёл к тебе с приветом…».</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С. Тургенев. Рассказ «Бежин луг».</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С. Лесков. Сказ «Левша».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 Н. Толстой. Повесть «Детство» (главы).</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Рассказы (три по выбору). Например, «Толстый и тонкий», «Хамелеон», «Смерть чиновника»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И. Куприн. Рассказ «Чудесный доктор».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XX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Стихотворения отечественных поэтов начала ХХ века</w:t>
      </w:r>
      <w:r w:rsidRPr="00106EDE">
        <w:rPr>
          <w:rFonts w:ascii="Times New Roman" w:eastAsia="Times New Roman" w:hAnsi="Times New Roman" w:cs="Times New Roman"/>
          <w:sz w:val="24"/>
          <w:szCs w:val="24"/>
        </w:rPr>
        <w:t xml:space="preserve"> (не менее двух). Например, стихотворения С. А. Есенина, В. В. Маяковского, А. А. Блока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Стихотворения отечественных поэтов XX века</w:t>
      </w:r>
      <w:r w:rsidRPr="00106EDE">
        <w:rPr>
          <w:rFonts w:ascii="Times New Roman" w:eastAsia="Times New Roman" w:hAnsi="Times New Roman" w:cs="Times New Roman"/>
          <w:sz w:val="24"/>
          <w:szCs w:val="24"/>
        </w:rPr>
        <w:t xml:space="preserve"> (не менее четырёх стихотворений двух поэтов).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стихотворения О. Ф. Берггольц, В. С. Высоцкого, Е. А. Евтушенко, А. С. Кушнера, Ю. Д. Левитанского,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Ю.</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Мориц,</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Ш.</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Окуджавы, Д. С. Самойлова.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Проза отечественных писателей конца XX — начала XXI века, в том числе о Великой Отечественной войне</w:t>
      </w:r>
      <w:r w:rsidRPr="00106EDE">
        <w:rPr>
          <w:rFonts w:ascii="Times New Roman" w:eastAsia="Times New Roman" w:hAnsi="Times New Roman" w:cs="Times New Roman"/>
          <w:sz w:val="24"/>
          <w:szCs w:val="24"/>
        </w:rPr>
        <w:t xml:space="preserve"> (два произведения по выбору).</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Васильев.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«Экспонат</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Б. П. Екимов. «Ночь исцеления», А. В. Жвалевский и Е. Б. Пастернак. «Правдивая история Деда Мороза» (глава «Очень страшный 1942 Новый год»)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Г. Распутин. Рассказ «Уроки французского».</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отечественных писателей на тему взросления человека</w:t>
      </w:r>
      <w:r w:rsidRPr="00106EDE">
        <w:rPr>
          <w:rFonts w:ascii="Times New Roman" w:eastAsia="Times New Roman" w:hAnsi="Times New Roman" w:cs="Times New Roman"/>
          <w:sz w:val="24"/>
          <w:szCs w:val="24"/>
        </w:rPr>
        <w:t xml:space="preserve"> (не менее двух). Например, Р. П. Погодин. «Кирпичные острова»; Р. И. Фраерман. «Дикая собака Динго,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или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Повесть 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первой</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любви»;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Ю.</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Коваль.</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«Самая</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лёгкая</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лодка в мире»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современных отечественных писателей-фантастов</w:t>
      </w:r>
      <w:r w:rsidRPr="00106EDE">
        <w:rPr>
          <w:rFonts w:ascii="Times New Roman" w:eastAsia="Times New Roman" w:hAnsi="Times New Roman" w:cs="Times New Roman"/>
          <w:sz w:val="24"/>
          <w:szCs w:val="24"/>
        </w:rPr>
        <w:t xml:space="preserve"> (не менее двух). Например, А. В. Жвалевский и Е. Б. Пастернак. «Время всегда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хорошее»;</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Лукьяненко.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«Мальчик и Тьма»; В. В. Ледерман. «Календарь ма(й)я»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народов Российской Федерации</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Стихотворения</w:t>
      </w:r>
      <w:r w:rsidRPr="00106EDE">
        <w:rPr>
          <w:rFonts w:ascii="Times New Roman" w:eastAsia="Times New Roman" w:hAnsi="Times New Roman" w:cs="Times New Roman"/>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Зарубежная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 Дефо. «Робинзон Крузо» (главы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Дж. Свифт. «Путешествия Гулливера» (главы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зарубежных писателей на тему взросления человека</w:t>
      </w:r>
      <w:r w:rsidRPr="00106EDE">
        <w:rPr>
          <w:rFonts w:ascii="Times New Roman" w:eastAsia="Times New Roman" w:hAnsi="Times New Roman" w:cs="Times New Roman"/>
          <w:sz w:val="24"/>
          <w:szCs w:val="24"/>
        </w:rPr>
        <w:t xml:space="preserve"> (не менее двух). Например, Ж. Верн. «Дети капитана Гранта» (главы по выбору). Х. Ли. «Убить пересмешника» (главы по выбору)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Древнерусская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Древнерусские повести</w:t>
      </w:r>
      <w:r w:rsidRPr="00106EDE">
        <w:rPr>
          <w:rFonts w:ascii="Times New Roman" w:eastAsia="Times New Roman" w:hAnsi="Times New Roman" w:cs="Times New Roman"/>
          <w:sz w:val="24"/>
          <w:szCs w:val="24"/>
        </w:rPr>
        <w:t xml:space="preserve"> (одна повесть по выбору). Например,</w:t>
      </w:r>
      <w:r w:rsidR="0046587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«Поучение» Владимира Мономаха (в сокращении)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Пушкин. Стихотворения (не менее четырёх). Например,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w:t>
      </w:r>
      <w:r w:rsidR="00E13A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«Молитва» («В минуту жизни трудную…») и др. «Песня про царя Ивана </w:t>
      </w:r>
      <w:r w:rsidRPr="00106EDE">
        <w:rPr>
          <w:rFonts w:ascii="Times New Roman" w:eastAsia="Times New Roman" w:hAnsi="Times New Roman" w:cs="Times New Roman"/>
          <w:sz w:val="24"/>
          <w:szCs w:val="24"/>
        </w:rPr>
        <w:lastRenderedPageBreak/>
        <w:t>Васильевича, молодого опричника и удалого купца Калашникова».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В. Гоголь. Повесть «Тарас Бульба».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второй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 Н. Толстой. Рассказ «После бала».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А. Некрасов. Стихотворения (не менее двух). Например,</w:t>
      </w:r>
      <w:r w:rsidR="00E13A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«Размышления у парадного подъезда», «Железная дорога»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Поэзия второй половины XIX века</w:t>
      </w:r>
      <w:r w:rsidRPr="00106EDE">
        <w:rPr>
          <w:rFonts w:ascii="Times New Roman" w:eastAsia="Times New Roman" w:hAnsi="Times New Roman" w:cs="Times New Roman"/>
          <w:sz w:val="24"/>
          <w:szCs w:val="24"/>
        </w:rPr>
        <w:t>. Ф. И. Тютчев, А. А. Фет, А. К. Толстой и др. (не менее двух стихотворений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Е. Салтыков-Щедрин. Сказки (две по выбору). Например,</w:t>
      </w:r>
      <w:r w:rsidR="00E13A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«Повесть о том, как один мужик двух генералов прокормил»,</w:t>
      </w:r>
      <w:r w:rsidR="00E13A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«Дикий помещик», «Премудрый пискарь»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отечественных и зарубежных писателей на историческую тему</w:t>
      </w:r>
      <w:r w:rsidRPr="00106EDE">
        <w:rPr>
          <w:rFonts w:ascii="Times New Roman" w:eastAsia="Times New Roman" w:hAnsi="Times New Roman" w:cs="Times New Roman"/>
          <w:sz w:val="24"/>
          <w:szCs w:val="24"/>
        </w:rPr>
        <w:t xml:space="preserve"> (не менее двух). Например, А. К. Толстого, Р. Сабатини, Ф. Купера.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конца XIX — начала XX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Рассказы (один по выбору). Например, «Тоска»,</w:t>
      </w:r>
      <w:r w:rsidR="00E13A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«Злоумышленник»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Горький. Ранние рассказы (одно произведение по выбору). Например, «Старуха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Изергиль»</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(легенда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Данко),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«Челкаш»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Сатирические произведения отечественных и зарубежных писателей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менее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двух).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Зощенко, А. Т. Аверченко, Н. Тэффи, О. Генри, Я. Гашека.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Грин. Повести и рассказы (одно произведение по выбору). Например, «Алые паруса», «Зелёная лампа»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Отечественная поэзия первой половины XX века.</w:t>
      </w:r>
      <w:r w:rsidRPr="00106EDE">
        <w:rPr>
          <w:rFonts w:ascii="Times New Roman" w:eastAsia="Times New Roman" w:hAnsi="Times New Roman" w:cs="Times New Roman"/>
          <w:sz w:val="24"/>
          <w:szCs w:val="24"/>
        </w:rPr>
        <w:t xml:space="preserve"> Стихотворения на тему мечты и реальности (два-три по выбору). Например, стихотворения А. А. Блока, Н. С. Гумилёва, М. И. Цветаевой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Платонов. Рассказы (один по выбору). Например, «Юшка», «Неизвестный цветок»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второй половины XX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М. Шукшин. Рассказы (один по выбору). Например, «Чудик», «Стенька Разин», «Критики»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Стихотворения отечественных поэтов XX—XXI веков</w:t>
      </w:r>
      <w:r w:rsidRPr="00106EDE">
        <w:rPr>
          <w:rFonts w:ascii="Times New Roman" w:eastAsia="Times New Roman" w:hAnsi="Times New Roman" w:cs="Times New Roman"/>
          <w:sz w:val="24"/>
          <w:szCs w:val="24"/>
        </w:rPr>
        <w:t xml:space="preserve"> (не менее четырёх стихотворений д</w:t>
      </w:r>
      <w:r w:rsidR="008F004C" w:rsidRPr="00106EDE">
        <w:rPr>
          <w:rFonts w:ascii="Times New Roman" w:eastAsia="Times New Roman" w:hAnsi="Times New Roman" w:cs="Times New Roman"/>
          <w:sz w:val="24"/>
          <w:szCs w:val="24"/>
        </w:rPr>
        <w:t>вух поэтов). Например, стихотво</w:t>
      </w:r>
      <w:r w:rsidRPr="00106EDE">
        <w:rPr>
          <w:rFonts w:ascii="Times New Roman" w:eastAsia="Times New Roman" w:hAnsi="Times New Roman" w:cs="Times New Roman"/>
          <w:sz w:val="24"/>
          <w:szCs w:val="24"/>
        </w:rPr>
        <w:t>рения М. И. Цветаевой, Е. А. Евтушенко, Б. А. Ахмадулиной, Ю. Д. Левитанского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отечественных прозаиков второй половины XX — начала XXI века</w:t>
      </w:r>
      <w:r w:rsidRPr="00106EDE">
        <w:rPr>
          <w:rFonts w:ascii="Times New Roman" w:eastAsia="Times New Roman" w:hAnsi="Times New Roman" w:cs="Times New Roman"/>
          <w:sz w:val="24"/>
          <w:szCs w:val="24"/>
        </w:rPr>
        <w:t xml:space="preserve"> (не менее двух). Например, произведения Ф. А. Абрамова, В. П. Астафьева, В. И. Белова, Ф. А. Искандера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 взаимоотношения поколений, становления человека, выбора им жизненного пути</w:t>
      </w:r>
      <w:r w:rsidRPr="00106EDE">
        <w:rPr>
          <w:rFonts w:ascii="Times New Roman" w:eastAsia="Times New Roman" w:hAnsi="Times New Roman" w:cs="Times New Roman"/>
          <w:sz w:val="24"/>
          <w:szCs w:val="24"/>
        </w:rPr>
        <w:t xml:space="preserve"> (не менее двух произведений современных</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отечественных</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зарубежных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писателей).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 Л. Л. Волкова. «Всем выйти из кадра», Т. В. Михеева. «Лёгкие горы», У. Старк. «Умеешь ли ты свистеть, Йоханна?»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Зарубежная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де Сервантес Сааведра. Роман «Хитроумный идальго Дон Кихот Ламанчский» (главы).</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Зарубежная новеллистика</w:t>
      </w:r>
      <w:r w:rsidRPr="00106EDE">
        <w:rPr>
          <w:rFonts w:ascii="Times New Roman" w:eastAsia="Times New Roman" w:hAnsi="Times New Roman" w:cs="Times New Roman"/>
          <w:sz w:val="24"/>
          <w:szCs w:val="24"/>
        </w:rPr>
        <w:t xml:space="preserve"> (одно-два произведения по выбору). Например, П. Мериме. «Маттео Фальконе»; О. Генри. «Дары волхвов», «Последний лист».</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де Сент Экзюпери. Повесть-сказка «Маленький принц».</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lastRenderedPageBreak/>
        <w:t>8</w:t>
      </w:r>
      <w:r w:rsidRPr="00106EDE">
        <w:rPr>
          <w:rFonts w:ascii="Times New Roman" w:eastAsia="Times New Roman" w:hAnsi="Times New Roman" w:cs="Times New Roman"/>
          <w:b/>
          <w:sz w:val="24"/>
          <w:szCs w:val="24"/>
        </w:rPr>
        <w:tab/>
        <w:t>КЛАСС</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Древнерусская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Житийная литература</w:t>
      </w:r>
      <w:r w:rsidRPr="00106EDE">
        <w:rPr>
          <w:rFonts w:ascii="Times New Roman" w:eastAsia="Times New Roman" w:hAnsi="Times New Roman"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XVIII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 И. Фонвизин. Комедия «Недоросль».</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Пушкин. Стихотворения (не менее двух). Например,</w:t>
      </w:r>
      <w:r w:rsidR="008F004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 Чаадаеву», «Анчар» и др. «Маленькие трагедии» (одна пьеса по выбору). Например, «Моцарт и Сальери», «Каменный гость». Роман «Капитанская дочка».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Ю. Лермонтов. Стихотворения (не менее двух). Например,</w:t>
      </w:r>
      <w:r w:rsidR="008F004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 не хочу, чтоб свет узнал…», «Из-под таинственной, холодной полумаски…», «Нищий» и др. Поэма «Мцыри».</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В. Гоголь. Повесть «Шинель». Комедия «Ревизор».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второй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С. Тургенев. Повести (одна по выбору). Например, «Ася»,</w:t>
      </w:r>
      <w:r w:rsidR="008F004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«Первая любовь».</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 М. Достоевский. «Бедные люди», «Белые ночи» (одно произведение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 Н. Толстой. Повести и рассказы (одно произведение по выбору). Например, «Отрочество» (главы).</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писателей русского зарубежья</w:t>
      </w:r>
      <w:r w:rsidRPr="00106EDE">
        <w:rPr>
          <w:rFonts w:ascii="Times New Roman" w:eastAsia="Times New Roman" w:hAnsi="Times New Roman" w:cs="Times New Roman"/>
          <w:sz w:val="24"/>
          <w:szCs w:val="24"/>
        </w:rPr>
        <w:t xml:space="preserve"> (не менее двух по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выбору).</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произведения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1919C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1919C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Шмелёва, М. 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Осоргина,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Набокова,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Тэффи,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Аверченко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Поэзия первой половины ХХ </w:t>
      </w:r>
      <w:r w:rsidRPr="00106EDE">
        <w:rPr>
          <w:rFonts w:ascii="Times New Roman" w:eastAsia="Times New Roman" w:hAnsi="Times New Roman" w:cs="Times New Roman"/>
          <w:sz w:val="24"/>
          <w:szCs w:val="24"/>
        </w:rPr>
        <w:t>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А. Булгаков (одна повесть по выбору). Например, «Собачье сердце»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второй половины XX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Т. Твардовский. Поэма «Василий Тёркин» (главы «Переправа», «Гармонь», «Два солдата», «Поединок»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А. Шолохов. Рассказ «Судьба человека».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И. Солженицын. Рассказ «Матрёнин двор».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отечественных прозаиков второй половины XX—XXI века</w:t>
      </w:r>
      <w:r w:rsidRPr="00106EDE">
        <w:rPr>
          <w:rFonts w:ascii="Times New Roman" w:eastAsia="Times New Roman" w:hAnsi="Times New Roman" w:cs="Times New Roman"/>
          <w:sz w:val="24"/>
          <w:szCs w:val="24"/>
        </w:rPr>
        <w:t xml:space="preserve"> (не менее двух произведений). Например, произведения Е. И. Носова, А. Н. и Б. Н. Стругацких, В. Ф. Тендрякова, Б. П. Екимова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Произведения отечественных и зарубежных прозаиков второй половины XX—XXI века</w:t>
      </w:r>
      <w:r w:rsidRPr="00106EDE">
        <w:rPr>
          <w:rFonts w:ascii="Times New Roman" w:eastAsia="Times New Roman" w:hAnsi="Times New Roman" w:cs="Times New Roman"/>
          <w:sz w:val="24"/>
          <w:szCs w:val="24"/>
        </w:rPr>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Поэзия второй половины XX — начала XXI века</w:t>
      </w:r>
      <w:r w:rsidRPr="00106EDE">
        <w:rPr>
          <w:rFonts w:ascii="Times New Roman" w:eastAsia="Times New Roman" w:hAnsi="Times New Roman" w:cs="Times New Roman"/>
          <w:sz w:val="24"/>
          <w:szCs w:val="24"/>
        </w:rPr>
        <w:t xml:space="preserve"> (не менее трёх стихотворений). Например, стихотворения Н. А. Заболоцкого, М. 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Светлова,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Исаковского,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Симонова, Р. Г. Гамзатова, Б. Ш. Окуджавы, В. С. Высоцкого, А. А. Вознесенского, Е. А. Евтушенко, Р. И. Рождественского, И. А. Бродского, А. С. Кушнера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Зарубежная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Шекспир. Сонеты (один-два по выбору). Например, № 66</w:t>
      </w:r>
      <w:r w:rsidR="00E13AA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«Измучась всем, я умереть хочу…», № 130 «Её глаза на звёзды не похожи…» и др. Трагедия «Ромео и Джульетта» (фрагменты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Ж.-Б. Мольер. Комедия «Мещанин во дворянстве» (фрагменты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Древнерусская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«Слово о полку Игореве».</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XVIII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 Р. Державин. Стихотворения (два по выбору). Например,</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«Властителям и судиям», «Памятник»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М. Карамзин. Повесть «Бедная Лиза».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Литература первой половины XIX века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А. Жуковский. Баллады, элегии (одна-две по выбору). Например, «Светлана», «Невыразимое», «Море»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Грибоедов. Комедия «Горе от ума».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Поэзия пушкинской эпохи.</w:t>
      </w:r>
      <w:r w:rsidRPr="00106EDE">
        <w:rPr>
          <w:rFonts w:ascii="Times New Roman" w:eastAsia="Times New Roman" w:hAnsi="Times New Roman" w:cs="Times New Roman"/>
          <w:sz w:val="24"/>
          <w:szCs w:val="24"/>
        </w:rPr>
        <w:t xml:space="preserve"> К. Н. Батюшков, А. А. Дельвиг, Н. М. Языков, Е. А. Баратынский (не менее трёх стихотворений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«Мадонна», «Осень» (отрывок), «Отцы-пустынники и жёны непорочны…», «Пора, мой друг, пора! Покоя сердце просит…»,</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ныне с молитвою…»), «Нет, не тебя так пылко я люблю…»,</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«Нет, я не Байрон, я другой…», «Поэт» («Отделкой золотой блистает мой кинжал…»), «Пророк», «Родина», «Смерть Поэта»,</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«Сон» («В полдневный жар в долине Дагестана…»), «Я жить хочу, хочу печали…» и др. Роман «Герой нашего времени».</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В. Гоголь. Поэма «Мёртвые души».</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Отечественная проза первой половины XIX в</w:t>
      </w:r>
      <w:r w:rsidRPr="00106EDE">
        <w:rPr>
          <w:rFonts w:ascii="Times New Roman" w:eastAsia="Times New Roman" w:hAnsi="Times New Roman" w:cs="Times New Roman"/>
          <w:sz w:val="24"/>
          <w:szCs w:val="24"/>
        </w:rPr>
        <w:t>. (одно произведение по выбору). Например, произведения: «Лафертовская маковница» Антония Погорельского, «Часы и зеркало» А. А. Бестужева-Марлинского,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«Кто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виноват?»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(главы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выбору) А. И. Герцена и др.</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Зарубежная литература</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Данте. «Божественная комедия» (не менее двух фрагментов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Шекспир. Трагедия «Гамлет» (фрагменты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И.-В. Гёте.</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Трагедия</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«Фауст»</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менее</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двух</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фрагментов по выбору).</w:t>
      </w:r>
    </w:p>
    <w:p w:rsidR="006D20EB" w:rsidRPr="00106EDE"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Дж. Г. Байрон. Стихотворения (одно по выбору). Например,</w:t>
      </w:r>
      <w:r w:rsidR="00E87B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«Душа моя мрачна. Скорей, певец, скорей!..», «Прощание Наполеона»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др.</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Поэма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«Паломничество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Чайльд-Гарольда» (не менее одного фрагмента по выбору).</w:t>
      </w:r>
    </w:p>
    <w:p w:rsidR="00E70848" w:rsidRDefault="006D20E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Зарубежная проза первой половины XIX в.</w:t>
      </w:r>
      <w:r w:rsidRPr="00106EDE">
        <w:rPr>
          <w:rFonts w:ascii="Times New Roman" w:eastAsia="Times New Roman" w:hAnsi="Times New Roman" w:cs="Times New Roman"/>
          <w:sz w:val="24"/>
          <w:szCs w:val="24"/>
        </w:rPr>
        <w:t xml:space="preserve"> (одно произведение по</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выбору).</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произведения</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Э.</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13250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Гофмана, В. Гюго, В. Скотта и др.</w:t>
      </w:r>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bookmarkStart w:id="19" w:name="_Toc115861031"/>
      <w:r w:rsidRPr="00394A8D">
        <w:rPr>
          <w:rFonts w:ascii="Times New Roman" w:eastAsia="Times New Roman" w:hAnsi="Times New Roman" w:cs="Times New Roman"/>
          <w:b/>
          <w:sz w:val="24"/>
          <w:szCs w:val="24"/>
        </w:rPr>
        <w:t>Примерные контрольно-измерительные материалы по литературе</w:t>
      </w:r>
      <w:bookmarkEnd w:id="19"/>
    </w:p>
    <w:p w:rsidR="00394A8D" w:rsidRPr="00394A8D" w:rsidRDefault="00394A8D" w:rsidP="00394A8D">
      <w:pPr>
        <w:widowControl w:val="0"/>
        <w:autoSpaceDE w:val="0"/>
        <w:autoSpaceDN w:val="0"/>
        <w:spacing w:after="0" w:line="240" w:lineRule="auto"/>
        <w:ind w:left="112" w:right="120" w:firstLine="708"/>
        <w:jc w:val="both"/>
        <w:rPr>
          <w:rFonts w:ascii="Times New Roman" w:eastAsia="Times New Roman" w:hAnsi="Times New Roman" w:cs="Times New Roman"/>
          <w:sz w:val="24"/>
          <w:szCs w:val="24"/>
        </w:rPr>
      </w:pPr>
      <w:r w:rsidRPr="00394A8D">
        <w:rPr>
          <w:rFonts w:ascii="Times New Roman" w:eastAsia="Times New Roman" w:hAnsi="Times New Roman" w:cs="Times New Roman"/>
          <w:sz w:val="24"/>
          <w:szCs w:val="24"/>
        </w:rPr>
        <w:t>Проведение оценки достижений планируемых результатов освоения</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учебного</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предмета</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«Литература»</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проводится</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форме</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текущего</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рубежного</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контроля</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виде</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итоговых</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сочинений</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на</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заданную</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тему,</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сжатого</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изложения, уроков-контроля, направленных на оценку умения составлять</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устное</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высказывание.</w:t>
      </w:r>
    </w:p>
    <w:p w:rsidR="00394A8D" w:rsidRPr="00394A8D" w:rsidRDefault="00394A8D" w:rsidP="00394A8D">
      <w:pPr>
        <w:widowControl w:val="0"/>
        <w:autoSpaceDE w:val="0"/>
        <w:autoSpaceDN w:val="0"/>
        <w:spacing w:after="0" w:line="240" w:lineRule="auto"/>
        <w:ind w:left="112" w:right="120" w:firstLine="708"/>
        <w:jc w:val="both"/>
        <w:rPr>
          <w:rFonts w:ascii="Times New Roman" w:eastAsia="Times New Roman" w:hAnsi="Times New Roman" w:cs="Times New Roman"/>
          <w:sz w:val="24"/>
          <w:szCs w:val="24"/>
        </w:rPr>
      </w:pPr>
      <w:r w:rsidRPr="00394A8D">
        <w:rPr>
          <w:rFonts w:ascii="Times New Roman" w:eastAsia="Times New Roman" w:hAnsi="Times New Roman" w:cs="Times New Roman"/>
          <w:sz w:val="24"/>
          <w:szCs w:val="24"/>
        </w:rPr>
        <w:t>Для</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обучающихся</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с</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ЗПР</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возможно</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изменение</w:t>
      </w:r>
      <w:r w:rsidR="00245AD7">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формулировки</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заданий</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на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«пошаговую»,</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адаптацию</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предлагаемого</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обучающемуся</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тестового</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(контрольно-оценочного)</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материала,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использование</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справочной</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информации.</w:t>
      </w:r>
    </w:p>
    <w:p w:rsidR="00394A8D" w:rsidRPr="00394A8D" w:rsidRDefault="00394A8D" w:rsidP="00394A8D">
      <w:pPr>
        <w:widowControl w:val="0"/>
        <w:autoSpaceDE w:val="0"/>
        <w:autoSpaceDN w:val="0"/>
        <w:spacing w:after="0" w:line="240" w:lineRule="auto"/>
        <w:rPr>
          <w:rFonts w:ascii="Times New Roman" w:eastAsia="Times New Roman" w:hAnsi="Times New Roman" w:cs="Times New Roman"/>
          <w:sz w:val="24"/>
          <w:szCs w:val="24"/>
        </w:rPr>
      </w:pPr>
    </w:p>
    <w:p w:rsidR="00394A8D" w:rsidRPr="00394A8D" w:rsidRDefault="00394A8D" w:rsidP="00394A8D">
      <w:pPr>
        <w:widowControl w:val="0"/>
        <w:autoSpaceDE w:val="0"/>
        <w:autoSpaceDN w:val="0"/>
        <w:spacing w:after="0" w:line="240" w:lineRule="auto"/>
        <w:ind w:left="720"/>
        <w:rPr>
          <w:rFonts w:ascii="Times New Roman" w:eastAsia="Times New Roman" w:hAnsi="Times New Roman" w:cs="Times New Roman"/>
          <w:sz w:val="24"/>
          <w:szCs w:val="24"/>
        </w:rPr>
      </w:pPr>
      <w:bookmarkStart w:id="20" w:name="_Toc115861032"/>
      <w:r w:rsidRPr="00394A8D">
        <w:rPr>
          <w:rFonts w:ascii="Times New Roman" w:eastAsia="Times New Roman" w:hAnsi="Times New Roman" w:cs="Times New Roman"/>
          <w:b/>
          <w:sz w:val="24"/>
          <w:szCs w:val="24"/>
        </w:rPr>
        <w:t>Контрольные работы по темам:</w:t>
      </w:r>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r w:rsidRPr="00394A8D">
        <w:rPr>
          <w:rFonts w:ascii="Times New Roman" w:eastAsia="Times New Roman" w:hAnsi="Times New Roman" w:cs="Times New Roman"/>
          <w:b/>
          <w:sz w:val="24"/>
          <w:szCs w:val="24"/>
        </w:rPr>
        <w:t>5 класс</w:t>
      </w:r>
      <w:bookmarkEnd w:id="20"/>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Контрольнаяработа№1.</w:t>
      </w:r>
      <w:r w:rsidRPr="00394A8D">
        <w:rPr>
          <w:rFonts w:ascii="Times New Roman" w:eastAsia="Times New Roman" w:hAnsi="Times New Roman" w:cs="Times New Roman"/>
          <w:sz w:val="24"/>
          <w:szCs w:val="24"/>
        </w:rPr>
        <w:t>Тема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«Фольклор».Контрольная</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работа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потеме</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sz w:val="24"/>
          <w:szCs w:val="24"/>
        </w:rPr>
        <w:lastRenderedPageBreak/>
        <w:t>«Сказки</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народов</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России</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и</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народов</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мира».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w:t>
      </w:r>
      <w:r w:rsidR="00894D0F">
        <w:rPr>
          <w:rFonts w:ascii="Times New Roman" w:eastAsia="Times New Roman" w:hAnsi="Times New Roman" w:cs="Times New Roman"/>
          <w:i/>
          <w:sz w:val="24"/>
          <w:szCs w:val="24"/>
        </w:rPr>
        <w:t xml:space="preserve"> </w:t>
      </w:r>
      <w:r w:rsidRPr="00394A8D">
        <w:rPr>
          <w:rFonts w:ascii="Times New Roman" w:eastAsia="Times New Roman" w:hAnsi="Times New Roman" w:cs="Times New Roman"/>
          <w:i/>
          <w:sz w:val="24"/>
          <w:szCs w:val="24"/>
        </w:rPr>
        <w:t>работа№2.</w:t>
      </w:r>
      <w:r w:rsidR="00894D0F">
        <w:rPr>
          <w:rFonts w:ascii="Times New Roman" w:eastAsia="Times New Roman" w:hAnsi="Times New Roman" w:cs="Times New Roman"/>
          <w:i/>
          <w:sz w:val="24"/>
          <w:szCs w:val="24"/>
        </w:rPr>
        <w:t xml:space="preserve"> </w:t>
      </w:r>
      <w:r w:rsidRPr="00394A8D">
        <w:rPr>
          <w:rFonts w:ascii="Times New Roman" w:eastAsia="Times New Roman" w:hAnsi="Times New Roman" w:cs="Times New Roman"/>
          <w:sz w:val="24"/>
          <w:szCs w:val="24"/>
        </w:rPr>
        <w:t>Тема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«Литера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тура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первой</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половины</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XIXвека».</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Сочинение</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по</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творчеству</w:t>
      </w:r>
      <w:r w:rsidR="00894D0F">
        <w:rPr>
          <w:rFonts w:ascii="Times New Roman" w:eastAsia="Times New Roman" w:hAnsi="Times New Roman" w:cs="Times New Roman"/>
          <w:sz w:val="24"/>
          <w:szCs w:val="24"/>
        </w:rPr>
        <w:t xml:space="preserve"> </w:t>
      </w:r>
      <w:r w:rsidRPr="00394A8D">
        <w:rPr>
          <w:rFonts w:ascii="Times New Roman" w:eastAsia="Times New Roman" w:hAnsi="Times New Roman" w:cs="Times New Roman"/>
          <w:sz w:val="24"/>
          <w:szCs w:val="24"/>
        </w:rPr>
        <w:t>А. С.Пушкина (М.Ю.Лермонтова).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Контрольнаяработа№3.</w:t>
      </w:r>
      <w:r w:rsidRPr="00394A8D">
        <w:rPr>
          <w:rFonts w:ascii="Times New Roman" w:eastAsia="Times New Roman" w:hAnsi="Times New Roman" w:cs="Times New Roman"/>
          <w:sz w:val="24"/>
          <w:szCs w:val="24"/>
        </w:rPr>
        <w:t>Тема«ЛитературавторойполовиныXIXвека».СочинениепотворчествуИ. С.Тургенева(Л.Н.Толстого).</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 xml:space="preserve">Контрольная работа №4. </w:t>
      </w:r>
      <w:r w:rsidRPr="00394A8D">
        <w:rPr>
          <w:rFonts w:ascii="Times New Roman" w:eastAsia="Times New Roman" w:hAnsi="Times New Roman" w:cs="Times New Roman"/>
          <w:sz w:val="24"/>
          <w:szCs w:val="24"/>
        </w:rPr>
        <w:t>Тема «Литература XIX–XX веков». Контрольнаяработапоизученным произведениям.</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 xml:space="preserve">Контрольная работа №5. </w:t>
      </w:r>
      <w:r w:rsidRPr="00394A8D">
        <w:rPr>
          <w:rFonts w:ascii="Times New Roman" w:eastAsia="Times New Roman" w:hAnsi="Times New Roman" w:cs="Times New Roman"/>
          <w:sz w:val="24"/>
          <w:szCs w:val="24"/>
        </w:rPr>
        <w:t>Тема «Литература XX–XXI веков». Контрольнаяработапоизученным произведениям.</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Контрольнаяработа№6.</w:t>
      </w:r>
      <w:r w:rsidRPr="00394A8D">
        <w:rPr>
          <w:rFonts w:ascii="Times New Roman" w:eastAsia="Times New Roman" w:hAnsi="Times New Roman" w:cs="Times New Roman"/>
          <w:sz w:val="24"/>
          <w:szCs w:val="24"/>
        </w:rPr>
        <w:t>Тема«Зарубежнаялитература».Контрольнаяработапоизученным произведениям.</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Контрольнаяработа№7.</w:t>
      </w:r>
      <w:r w:rsidRPr="00394A8D">
        <w:rPr>
          <w:rFonts w:ascii="Times New Roman" w:eastAsia="Times New Roman" w:hAnsi="Times New Roman" w:cs="Times New Roman"/>
          <w:sz w:val="24"/>
          <w:szCs w:val="24"/>
        </w:rPr>
        <w:t>Тема«Повторение».Итоговоесочинение.</w:t>
      </w:r>
    </w:p>
    <w:p w:rsidR="00394A8D" w:rsidRPr="00394A8D" w:rsidRDefault="00394A8D" w:rsidP="00394A8D">
      <w:pPr>
        <w:widowControl w:val="0"/>
        <w:autoSpaceDE w:val="0"/>
        <w:autoSpaceDN w:val="0"/>
        <w:spacing w:after="0" w:line="240" w:lineRule="auto"/>
        <w:rPr>
          <w:rFonts w:ascii="Times New Roman" w:eastAsia="Times New Roman" w:hAnsi="Times New Roman" w:cs="Times New Roman"/>
          <w:sz w:val="24"/>
          <w:szCs w:val="24"/>
        </w:rPr>
      </w:pPr>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bookmarkStart w:id="21" w:name="_Toc115861033"/>
      <w:r w:rsidRPr="00394A8D">
        <w:rPr>
          <w:rFonts w:ascii="Times New Roman" w:eastAsia="Times New Roman" w:hAnsi="Times New Roman" w:cs="Times New Roman"/>
          <w:b/>
          <w:sz w:val="24"/>
          <w:szCs w:val="24"/>
        </w:rPr>
        <w:t>6 класс</w:t>
      </w:r>
      <w:bookmarkEnd w:id="21"/>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 xml:space="preserve">Контрольная работа №1. </w:t>
      </w:r>
      <w:r w:rsidRPr="00394A8D">
        <w:rPr>
          <w:rFonts w:ascii="Times New Roman" w:eastAsia="Times New Roman" w:hAnsi="Times New Roman" w:cs="Times New Roman"/>
          <w:sz w:val="24"/>
          <w:szCs w:val="24"/>
        </w:rPr>
        <w:t>Тема «Фольклор». Контрольная работа по теме.</w:t>
      </w:r>
      <w:r w:rsidRPr="00394A8D">
        <w:rPr>
          <w:rFonts w:ascii="Times New Roman" w:eastAsia="Times New Roman" w:hAnsi="Times New Roman" w:cs="Times New Roman"/>
          <w:i/>
          <w:sz w:val="24"/>
          <w:szCs w:val="24"/>
        </w:rPr>
        <w:t>Контрольнаяработа№2.</w:t>
      </w:r>
      <w:r w:rsidRPr="00394A8D">
        <w:rPr>
          <w:rFonts w:ascii="Times New Roman" w:eastAsia="Times New Roman" w:hAnsi="Times New Roman" w:cs="Times New Roman"/>
          <w:sz w:val="24"/>
          <w:szCs w:val="24"/>
        </w:rPr>
        <w:t>Тема«ЛитературапервойполовиныXIXвека».Сочинениепо произведениюА.С.Пушкина«Дубровский».</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Контрольнаяработа№3.</w:t>
      </w:r>
      <w:r w:rsidRPr="00394A8D">
        <w:rPr>
          <w:rFonts w:ascii="Times New Roman" w:eastAsia="Times New Roman" w:hAnsi="Times New Roman" w:cs="Times New Roman"/>
          <w:sz w:val="24"/>
          <w:szCs w:val="24"/>
        </w:rPr>
        <w:t>Тема«ЛитературавторойполовиныXIXвека».Контрольнаяработаизученнымпроизведениям.</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Контрольнаяработа№4.</w:t>
      </w:r>
      <w:r w:rsidRPr="00394A8D">
        <w:rPr>
          <w:rFonts w:ascii="Times New Roman" w:eastAsia="Times New Roman" w:hAnsi="Times New Roman" w:cs="Times New Roman"/>
          <w:sz w:val="24"/>
          <w:szCs w:val="24"/>
        </w:rPr>
        <w:t>Тема«ЛитератураXXвека».СочинениепопроизведениямВ.Г.Распутина.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Контрольнаяработа№5.</w:t>
      </w:r>
      <w:r w:rsidRPr="00394A8D">
        <w:rPr>
          <w:rFonts w:ascii="Times New Roman" w:eastAsia="Times New Roman" w:hAnsi="Times New Roman" w:cs="Times New Roman"/>
          <w:sz w:val="24"/>
          <w:szCs w:val="24"/>
        </w:rPr>
        <w:t>Тема«Зарубежнаялитература».Сочинениеолюбимых герояхизученных произведений.</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Контрольнаяработа№6.</w:t>
      </w:r>
      <w:r w:rsidRPr="00394A8D">
        <w:rPr>
          <w:rFonts w:ascii="Times New Roman" w:eastAsia="Times New Roman" w:hAnsi="Times New Roman" w:cs="Times New Roman"/>
          <w:sz w:val="24"/>
          <w:szCs w:val="24"/>
        </w:rPr>
        <w:t>Тема«Повторение».Итоговаяконтрольнаяработа.</w:t>
      </w:r>
    </w:p>
    <w:p w:rsidR="00394A8D" w:rsidRPr="00394A8D" w:rsidRDefault="00394A8D" w:rsidP="00394A8D">
      <w:pPr>
        <w:widowControl w:val="0"/>
        <w:autoSpaceDE w:val="0"/>
        <w:autoSpaceDN w:val="0"/>
        <w:spacing w:after="0" w:line="240" w:lineRule="auto"/>
        <w:jc w:val="both"/>
        <w:rPr>
          <w:rFonts w:ascii="Times New Roman" w:eastAsia="Times New Roman" w:hAnsi="Times New Roman" w:cs="Times New Roman"/>
          <w:sz w:val="24"/>
          <w:szCs w:val="24"/>
        </w:rPr>
      </w:pP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b/>
          <w:sz w:val="24"/>
          <w:szCs w:val="24"/>
        </w:rPr>
      </w:pPr>
      <w:bookmarkStart w:id="22" w:name="_Toc115861034"/>
      <w:r w:rsidRPr="00394A8D">
        <w:rPr>
          <w:rFonts w:ascii="Times New Roman" w:eastAsia="Times New Roman" w:hAnsi="Times New Roman" w:cs="Times New Roman"/>
          <w:b/>
          <w:sz w:val="24"/>
          <w:szCs w:val="24"/>
        </w:rPr>
        <w:t>7 класс</w:t>
      </w:r>
      <w:bookmarkEnd w:id="22"/>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Контрольнаяработа№1.</w:t>
      </w:r>
      <w:r w:rsidRPr="00394A8D">
        <w:rPr>
          <w:rFonts w:ascii="Times New Roman" w:eastAsia="Times New Roman" w:hAnsi="Times New Roman" w:cs="Times New Roman"/>
          <w:sz w:val="24"/>
          <w:szCs w:val="24"/>
        </w:rPr>
        <w:t>Тема«ЛитературапервойполовиныXIXвека».СочинениепопроизведениюА.С.Пушкина.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Контрольнаяработа№2.</w:t>
      </w:r>
      <w:r w:rsidRPr="00394A8D">
        <w:rPr>
          <w:rFonts w:ascii="Times New Roman" w:eastAsia="Times New Roman" w:hAnsi="Times New Roman" w:cs="Times New Roman"/>
          <w:sz w:val="24"/>
          <w:szCs w:val="24"/>
        </w:rPr>
        <w:t>Тема«ЛитературапервойполовиныXIXвека».СочинениепопроизведениюН.В.Гоголя.</w:t>
      </w:r>
    </w:p>
    <w:p w:rsidR="00394A8D" w:rsidRPr="00394A8D" w:rsidRDefault="00394A8D" w:rsidP="00394A8D">
      <w:pPr>
        <w:widowControl w:val="0"/>
        <w:tabs>
          <w:tab w:val="left" w:pos="2152"/>
          <w:tab w:val="left" w:pos="2827"/>
          <w:tab w:val="left" w:pos="3626"/>
          <w:tab w:val="left" w:pos="5346"/>
          <w:tab w:val="left" w:pos="7760"/>
          <w:tab w:val="left" w:pos="8463"/>
        </w:tabs>
        <w:autoSpaceDE w:val="0"/>
        <w:autoSpaceDN w:val="0"/>
        <w:spacing w:after="0" w:line="240" w:lineRule="auto"/>
        <w:ind w:left="112" w:right="114"/>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Урок-контроля</w:t>
      </w:r>
      <w:r w:rsidRPr="00394A8D">
        <w:rPr>
          <w:rFonts w:ascii="Times New Roman" w:eastAsia="Times New Roman" w:hAnsi="Times New Roman" w:cs="Times New Roman"/>
          <w:i/>
          <w:sz w:val="24"/>
          <w:szCs w:val="24"/>
        </w:rPr>
        <w:tab/>
        <w:t>№3.</w:t>
      </w:r>
      <w:r w:rsidRPr="00394A8D">
        <w:rPr>
          <w:rFonts w:ascii="Times New Roman" w:eastAsia="Times New Roman" w:hAnsi="Times New Roman" w:cs="Times New Roman"/>
          <w:i/>
          <w:sz w:val="24"/>
          <w:szCs w:val="24"/>
        </w:rPr>
        <w:tab/>
      </w:r>
      <w:r w:rsidRPr="00394A8D">
        <w:rPr>
          <w:rFonts w:ascii="Times New Roman" w:eastAsia="Times New Roman" w:hAnsi="Times New Roman" w:cs="Times New Roman"/>
          <w:sz w:val="24"/>
          <w:szCs w:val="24"/>
        </w:rPr>
        <w:t>Тема</w:t>
      </w:r>
      <w:r w:rsidRPr="00394A8D">
        <w:rPr>
          <w:rFonts w:ascii="Times New Roman" w:eastAsia="Times New Roman" w:hAnsi="Times New Roman" w:cs="Times New Roman"/>
          <w:sz w:val="24"/>
          <w:szCs w:val="24"/>
        </w:rPr>
        <w:tab/>
        <w:t>«Литература</w:t>
      </w:r>
      <w:r w:rsidRPr="00394A8D">
        <w:rPr>
          <w:rFonts w:ascii="Times New Roman" w:eastAsia="Times New Roman" w:hAnsi="Times New Roman" w:cs="Times New Roman"/>
          <w:sz w:val="24"/>
          <w:szCs w:val="24"/>
        </w:rPr>
        <w:tab/>
        <w:t>второйполовины</w:t>
      </w:r>
      <w:r w:rsidRPr="00394A8D">
        <w:rPr>
          <w:rFonts w:ascii="Times New Roman" w:eastAsia="Times New Roman" w:hAnsi="Times New Roman" w:cs="Times New Roman"/>
          <w:sz w:val="24"/>
          <w:szCs w:val="24"/>
        </w:rPr>
        <w:tab/>
        <w:t>XIX</w:t>
      </w:r>
      <w:r w:rsidRPr="00394A8D">
        <w:rPr>
          <w:rFonts w:ascii="Times New Roman" w:eastAsia="Times New Roman" w:hAnsi="Times New Roman" w:cs="Times New Roman"/>
          <w:sz w:val="24"/>
          <w:szCs w:val="24"/>
        </w:rPr>
        <w:tab/>
      </w:r>
      <w:r w:rsidRPr="00394A8D">
        <w:rPr>
          <w:rFonts w:ascii="Times New Roman" w:eastAsia="Times New Roman" w:hAnsi="Times New Roman" w:cs="Times New Roman"/>
          <w:spacing w:val="-1"/>
          <w:sz w:val="24"/>
          <w:szCs w:val="24"/>
        </w:rPr>
        <w:t>века».</w:t>
      </w:r>
      <w:r w:rsidRPr="00394A8D">
        <w:rPr>
          <w:rFonts w:ascii="Times New Roman" w:eastAsia="Times New Roman" w:hAnsi="Times New Roman" w:cs="Times New Roman"/>
          <w:sz w:val="24"/>
          <w:szCs w:val="24"/>
        </w:rPr>
        <w:t>Составленияустного рассказао герояхизученных произведений.</w:t>
      </w:r>
    </w:p>
    <w:p w:rsidR="00394A8D" w:rsidRPr="00394A8D" w:rsidRDefault="00394A8D" w:rsidP="00394A8D">
      <w:pPr>
        <w:widowControl w:val="0"/>
        <w:autoSpaceDE w:val="0"/>
        <w:autoSpaceDN w:val="0"/>
        <w:spacing w:after="0" w:line="240" w:lineRule="auto"/>
        <w:ind w:left="112" w:right="118"/>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 работа№4.</w:t>
      </w:r>
      <w:r w:rsidRPr="00394A8D">
        <w:rPr>
          <w:rFonts w:ascii="Times New Roman" w:eastAsia="Times New Roman" w:hAnsi="Times New Roman" w:cs="Times New Roman"/>
          <w:sz w:val="24"/>
          <w:szCs w:val="24"/>
        </w:rPr>
        <w:t>Тема«ЛитератураконцаXIX-началаXX века».Сочинение-рассуждениепо тематикеизученныхпроизведений.</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Контрольнаяработа№5.</w:t>
      </w:r>
      <w:r w:rsidRPr="00394A8D">
        <w:rPr>
          <w:rFonts w:ascii="Times New Roman" w:eastAsia="Times New Roman" w:hAnsi="Times New Roman" w:cs="Times New Roman"/>
          <w:sz w:val="24"/>
          <w:szCs w:val="24"/>
        </w:rPr>
        <w:t>Тема«ЛитератураXXвека».Контрольнаяработапопроизведениям русской литературы.</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Контрольнаяработа№7.</w:t>
      </w:r>
      <w:r w:rsidRPr="00394A8D">
        <w:rPr>
          <w:rFonts w:ascii="Times New Roman" w:eastAsia="Times New Roman" w:hAnsi="Times New Roman" w:cs="Times New Roman"/>
          <w:sz w:val="24"/>
          <w:szCs w:val="24"/>
        </w:rPr>
        <w:t>Тема«Повторение».Итоговаяконтрольнаяработа.</w:t>
      </w:r>
    </w:p>
    <w:p w:rsidR="00394A8D" w:rsidRPr="00394A8D" w:rsidRDefault="00394A8D" w:rsidP="00394A8D">
      <w:pPr>
        <w:widowControl w:val="0"/>
        <w:autoSpaceDE w:val="0"/>
        <w:autoSpaceDN w:val="0"/>
        <w:spacing w:after="0" w:line="240" w:lineRule="auto"/>
        <w:rPr>
          <w:rFonts w:ascii="Times New Roman" w:eastAsia="Times New Roman" w:hAnsi="Times New Roman" w:cs="Times New Roman"/>
          <w:sz w:val="24"/>
          <w:szCs w:val="24"/>
        </w:rPr>
      </w:pPr>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bookmarkStart w:id="23" w:name="_Toc115861035"/>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r w:rsidRPr="00394A8D">
        <w:rPr>
          <w:rFonts w:ascii="Times New Roman" w:eastAsia="Times New Roman" w:hAnsi="Times New Roman" w:cs="Times New Roman"/>
          <w:b/>
          <w:sz w:val="24"/>
          <w:szCs w:val="24"/>
        </w:rPr>
        <w:t>8 класс</w:t>
      </w:r>
      <w:bookmarkEnd w:id="23"/>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Контрольнаяработа№1.</w:t>
      </w:r>
      <w:r w:rsidRPr="00394A8D">
        <w:rPr>
          <w:rFonts w:ascii="Times New Roman" w:eastAsia="Times New Roman" w:hAnsi="Times New Roman" w:cs="Times New Roman"/>
          <w:sz w:val="24"/>
          <w:szCs w:val="24"/>
        </w:rPr>
        <w:t>Тема«Древнерусскаялитература».Сочинениепоизученнымпроизведениямдревнерусской литературе.</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Контрольнаяработа№2-3.</w:t>
      </w:r>
      <w:r w:rsidRPr="00394A8D">
        <w:rPr>
          <w:rFonts w:ascii="Times New Roman" w:eastAsia="Times New Roman" w:hAnsi="Times New Roman" w:cs="Times New Roman"/>
          <w:sz w:val="24"/>
          <w:szCs w:val="24"/>
        </w:rPr>
        <w:t>Тема«ЛитературапервойивторойполовиныXIXвека».Сочинениепопроизведениямизученных писателей.</w:t>
      </w:r>
    </w:p>
    <w:p w:rsidR="00394A8D" w:rsidRPr="00394A8D" w:rsidRDefault="00394A8D" w:rsidP="00394A8D">
      <w:pPr>
        <w:widowControl w:val="0"/>
        <w:autoSpaceDE w:val="0"/>
        <w:autoSpaceDN w:val="0"/>
        <w:spacing w:after="0" w:line="240" w:lineRule="auto"/>
        <w:ind w:left="112" w:right="124"/>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Контрольнаяработа№4.</w:t>
      </w:r>
      <w:r w:rsidRPr="00394A8D">
        <w:rPr>
          <w:rFonts w:ascii="Times New Roman" w:eastAsia="Times New Roman" w:hAnsi="Times New Roman" w:cs="Times New Roman"/>
          <w:sz w:val="24"/>
          <w:szCs w:val="24"/>
        </w:rPr>
        <w:t>Тема«ЛитературапервойполовиныXXвека».Сочинение-рассуждениепо тематикеизученных произведений.</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Контрольнаяработа№5</w:t>
      </w:r>
      <w:r w:rsidRPr="00394A8D">
        <w:rPr>
          <w:rFonts w:ascii="Times New Roman" w:eastAsia="Times New Roman" w:hAnsi="Times New Roman" w:cs="Times New Roman"/>
          <w:sz w:val="24"/>
          <w:szCs w:val="24"/>
        </w:rPr>
        <w:t>.Тема«ЛитературавторойполовиныXXвека».Контрольнаяработапо произведениямрусскойлитературы.</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Контрольнаяработа№6.</w:t>
      </w:r>
      <w:r w:rsidRPr="00394A8D">
        <w:rPr>
          <w:rFonts w:ascii="Times New Roman" w:eastAsia="Times New Roman" w:hAnsi="Times New Roman" w:cs="Times New Roman"/>
          <w:sz w:val="24"/>
          <w:szCs w:val="24"/>
        </w:rPr>
        <w:t>Тема«Повторение».Итоговаяконтрольнаяработа.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b/>
          <w:sz w:val="24"/>
          <w:szCs w:val="24"/>
        </w:rPr>
      </w:pPr>
      <w:bookmarkStart w:id="24" w:name="_Toc115861036"/>
    </w:p>
    <w:p w:rsidR="00394A8D" w:rsidRPr="00394A8D" w:rsidRDefault="00394A8D" w:rsidP="00394A8D">
      <w:pPr>
        <w:widowControl w:val="0"/>
        <w:autoSpaceDE w:val="0"/>
        <w:autoSpaceDN w:val="0"/>
        <w:spacing w:after="0" w:line="240" w:lineRule="auto"/>
        <w:ind w:left="112"/>
        <w:rPr>
          <w:rFonts w:ascii="Times New Roman" w:eastAsia="Times New Roman" w:hAnsi="Times New Roman" w:cs="Times New Roman"/>
          <w:b/>
          <w:sz w:val="24"/>
          <w:szCs w:val="24"/>
        </w:rPr>
      </w:pPr>
      <w:r w:rsidRPr="00394A8D">
        <w:rPr>
          <w:rFonts w:ascii="Times New Roman" w:eastAsia="Times New Roman" w:hAnsi="Times New Roman" w:cs="Times New Roman"/>
          <w:b/>
          <w:sz w:val="24"/>
          <w:szCs w:val="24"/>
        </w:rPr>
        <w:lastRenderedPageBreak/>
        <w:t>9 класс</w:t>
      </w:r>
      <w:bookmarkEnd w:id="24"/>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Контрольнаяработа№1.</w:t>
      </w:r>
      <w:r w:rsidRPr="00394A8D">
        <w:rPr>
          <w:rFonts w:ascii="Times New Roman" w:eastAsia="Times New Roman" w:hAnsi="Times New Roman" w:cs="Times New Roman"/>
          <w:sz w:val="24"/>
          <w:szCs w:val="24"/>
        </w:rPr>
        <w:t>Тема«Древнерусскаялитература».Сочинениепоизученнымпроизведениямдревнерусской литературе.</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Контрольнаяработа№2.</w:t>
      </w:r>
      <w:r w:rsidRPr="00394A8D">
        <w:rPr>
          <w:rFonts w:ascii="Times New Roman" w:eastAsia="Times New Roman" w:hAnsi="Times New Roman" w:cs="Times New Roman"/>
          <w:sz w:val="24"/>
          <w:szCs w:val="24"/>
        </w:rPr>
        <w:t>Тема«ЛитератураXVIIIвека».Сочинение-рассуждениепопроизведениюН.М.Карамзина.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Контрольнаяработа№3</w:t>
      </w:r>
      <w:r w:rsidRPr="00394A8D">
        <w:rPr>
          <w:rFonts w:ascii="Times New Roman" w:eastAsia="Times New Roman" w:hAnsi="Times New Roman" w:cs="Times New Roman"/>
          <w:sz w:val="24"/>
          <w:szCs w:val="24"/>
        </w:rPr>
        <w:t>.Тема«ЛитературапервойполовиныXIXвека».СочинениепотворчествуН. С.Грибоедова.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Контрольнаяработа№4.</w:t>
      </w:r>
      <w:r w:rsidRPr="00394A8D">
        <w:rPr>
          <w:rFonts w:ascii="Times New Roman" w:eastAsia="Times New Roman" w:hAnsi="Times New Roman" w:cs="Times New Roman"/>
          <w:sz w:val="24"/>
          <w:szCs w:val="24"/>
        </w:rPr>
        <w:t>Тема«ЛитературапервойполовиныXIXвека».Контрольнаяработапоромантическойлирике началаXIXвека.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Контрольнаяработа№5.</w:t>
      </w:r>
      <w:r w:rsidRPr="00394A8D">
        <w:rPr>
          <w:rFonts w:ascii="Times New Roman" w:eastAsia="Times New Roman" w:hAnsi="Times New Roman" w:cs="Times New Roman"/>
          <w:sz w:val="24"/>
          <w:szCs w:val="24"/>
        </w:rPr>
        <w:t>Тема«ЛитературапервойполовиныXIXвека».Сочинениепопроизведениям А.С.Пушкина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Контрольнаяработа№6.</w:t>
      </w:r>
      <w:r w:rsidRPr="00394A8D">
        <w:rPr>
          <w:rFonts w:ascii="Times New Roman" w:eastAsia="Times New Roman" w:hAnsi="Times New Roman" w:cs="Times New Roman"/>
          <w:sz w:val="24"/>
          <w:szCs w:val="24"/>
        </w:rPr>
        <w:t>Тема«ЛитературапервойполовиныXIXвека».СочинениепотворчествуМ.Ю.Лермонтова.</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Контрольнаяработа№7.</w:t>
      </w:r>
      <w:r w:rsidRPr="00394A8D">
        <w:rPr>
          <w:rFonts w:ascii="Times New Roman" w:eastAsia="Times New Roman" w:hAnsi="Times New Roman" w:cs="Times New Roman"/>
          <w:sz w:val="24"/>
          <w:szCs w:val="24"/>
        </w:rPr>
        <w:t>Тема«ЛитературапервойполовиныXIXвека».СочинениепопроизведениюН.В.Гоголя</w:t>
      </w:r>
    </w:p>
    <w:p w:rsidR="00394A8D" w:rsidRPr="00394A8D" w:rsidRDefault="00394A8D" w:rsidP="00394A8D">
      <w:pPr>
        <w:widowControl w:val="0"/>
        <w:autoSpaceDE w:val="0"/>
        <w:autoSpaceDN w:val="0"/>
        <w:spacing w:after="0" w:line="240" w:lineRule="auto"/>
        <w:ind w:left="112"/>
        <w:jc w:val="both"/>
        <w:rPr>
          <w:rFonts w:ascii="Times New Roman" w:eastAsia="Times New Roman" w:hAnsi="Times New Roman" w:cs="Times New Roman"/>
          <w:sz w:val="24"/>
          <w:szCs w:val="24"/>
        </w:rPr>
      </w:pPr>
      <w:r w:rsidRPr="00394A8D">
        <w:rPr>
          <w:rFonts w:ascii="Times New Roman" w:eastAsia="Times New Roman" w:hAnsi="Times New Roman" w:cs="Times New Roman"/>
          <w:i/>
          <w:sz w:val="24"/>
          <w:szCs w:val="24"/>
        </w:rPr>
        <w:t>Контрольнаяработа№8.</w:t>
      </w:r>
      <w:r w:rsidRPr="00394A8D">
        <w:rPr>
          <w:rFonts w:ascii="Times New Roman" w:eastAsia="Times New Roman" w:hAnsi="Times New Roman" w:cs="Times New Roman"/>
          <w:sz w:val="24"/>
          <w:szCs w:val="24"/>
        </w:rPr>
        <w:t>Тема«Повторение».Итоговаяконтрольнаяработа.</w:t>
      </w:r>
    </w:p>
    <w:p w:rsidR="00394A8D" w:rsidRPr="00394A8D" w:rsidRDefault="00394A8D" w:rsidP="00830197">
      <w:pPr>
        <w:widowControl w:val="0"/>
        <w:spacing w:after="0" w:line="240" w:lineRule="auto"/>
        <w:ind w:firstLine="567"/>
        <w:jc w:val="both"/>
        <w:rPr>
          <w:rFonts w:ascii="Times New Roman" w:eastAsia="Times New Roman" w:hAnsi="Times New Roman" w:cs="Times New Roman"/>
          <w:sz w:val="24"/>
          <w:szCs w:val="24"/>
        </w:rPr>
      </w:pPr>
    </w:p>
    <w:p w:rsidR="00E70848" w:rsidRPr="00394A8D" w:rsidRDefault="00E70848" w:rsidP="00830197">
      <w:pPr>
        <w:widowControl w:val="0"/>
        <w:spacing w:after="0" w:line="240" w:lineRule="auto"/>
        <w:ind w:firstLine="567"/>
        <w:jc w:val="both"/>
        <w:rPr>
          <w:rFonts w:ascii="Times New Roman" w:eastAsia="Times New Roman" w:hAnsi="Times New Roman" w:cs="Times New Roman"/>
          <w:b/>
          <w:sz w:val="24"/>
          <w:szCs w:val="24"/>
        </w:rPr>
      </w:pPr>
      <w:r w:rsidRPr="00394A8D">
        <w:rPr>
          <w:rFonts w:ascii="Times New Roman" w:eastAsia="Times New Roman" w:hAnsi="Times New Roman" w:cs="Times New Roman"/>
          <w:b/>
          <w:sz w:val="24"/>
          <w:szCs w:val="24"/>
        </w:rPr>
        <w:t>Планируемые результаты освоения предмета «литература» в основной школе</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Гражданского воспитания: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Патриотического воспитания: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w:t>
      </w:r>
      <w:r w:rsidRPr="00106EDE">
        <w:rPr>
          <w:rFonts w:ascii="Times New Roman" w:eastAsia="Times New Roman" w:hAnsi="Times New Roman" w:cs="Times New Roman"/>
          <w:sz w:val="24"/>
          <w:szCs w:val="24"/>
        </w:rPr>
        <w:lastRenderedPageBreak/>
        <w:t>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Духовно-нравственного воспитания: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Эстетического воспитания: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принимать себя и других, не осуждая;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Трудового воспитания: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Экологического воспитания: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Овладение универсальными учебными</w:t>
      </w:r>
      <w:r w:rsidRPr="00106EDE">
        <w:rPr>
          <w:rFonts w:ascii="Times New Roman" w:eastAsia="Times New Roman" w:hAnsi="Times New Roman" w:cs="Times New Roman"/>
          <w:i/>
          <w:sz w:val="24"/>
          <w:szCs w:val="24"/>
        </w:rPr>
        <w:t xml:space="preserve"> познавательными действиями: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w:t>
      </w:r>
      <w:r w:rsidRPr="00106EDE">
        <w:rPr>
          <w:rFonts w:ascii="Times New Roman" w:eastAsia="Times New Roman" w:hAnsi="Times New Roman" w:cs="Times New Roman"/>
          <w:sz w:val="24"/>
          <w:szCs w:val="24"/>
        </w:rPr>
        <w:lastRenderedPageBreak/>
        <w:t>обобщения и сравнения, определять критерии проводимого анализа;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дефициты информации, данных, необходимых для решения поставленной учебной задачи;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20A84" w:rsidRPr="00106EDE" w:rsidRDefault="00820A84" w:rsidP="00830197">
      <w:pPr>
        <w:pStyle w:val="a4"/>
        <w:widowControl w:val="0"/>
        <w:spacing w:after="0" w:line="240" w:lineRule="auto"/>
        <w:ind w:left="0"/>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вопросы как исследовательский инструмент познания в литературном образовании;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20A84" w:rsidRPr="00106EDE" w:rsidRDefault="00820A84" w:rsidP="00830197">
      <w:pPr>
        <w:pStyle w:val="a4"/>
        <w:widowControl w:val="0"/>
        <w:spacing w:after="0" w:line="240" w:lineRule="auto"/>
        <w:ind w:left="0"/>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надёжность литературной и другой информации по критериям, предложенным учителем или сформулированным самостоятельно;</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эффективно запоминать и систематизировать эту информацию.</w:t>
      </w:r>
    </w:p>
    <w:p w:rsidR="00820A84" w:rsidRPr="00106EDE" w:rsidRDefault="00820A84" w:rsidP="00830197">
      <w:pPr>
        <w:pStyle w:val="a4"/>
        <w:widowControl w:val="0"/>
        <w:spacing w:after="0" w:line="240" w:lineRule="auto"/>
        <w:ind w:left="0"/>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Овладение универсальными учебными</w:t>
      </w:r>
      <w:r w:rsidRPr="00106EDE">
        <w:rPr>
          <w:rFonts w:ascii="Times New Roman" w:eastAsia="Times New Roman" w:hAnsi="Times New Roman" w:cs="Times New Roman"/>
          <w:i/>
          <w:sz w:val="24"/>
          <w:szCs w:val="24"/>
        </w:rPr>
        <w:t xml:space="preserve"> коммуникативными действиями: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w:t>
      </w:r>
      <w:r w:rsidRPr="00106EDE">
        <w:rPr>
          <w:rFonts w:ascii="Times New Roman" w:eastAsia="Times New Roman" w:hAnsi="Times New Roman" w:cs="Times New Roman"/>
          <w:sz w:val="24"/>
          <w:szCs w:val="24"/>
        </w:rPr>
        <w:lastRenderedPageBreak/>
        <w:t>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Овладение универсальными учебными</w:t>
      </w:r>
      <w:r w:rsidRPr="00106EDE">
        <w:rPr>
          <w:rFonts w:ascii="Times New Roman" w:eastAsia="Times New Roman" w:hAnsi="Times New Roman" w:cs="Times New Roman"/>
          <w:i/>
          <w:sz w:val="24"/>
          <w:szCs w:val="24"/>
        </w:rPr>
        <w:t xml:space="preserve"> регулятивными действиями: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прявлять открытость себе и другим; осознавать невозможность контролировать всё вокруг.</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 (5—9 классы)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по литературе в основной школе должны обеспечивать:</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овладение теоретико-литературными понятиями</w:t>
      </w:r>
      <w:r w:rsidR="00F96F5D" w:rsidRPr="00106EDE">
        <w:rPr>
          <w:rStyle w:val="aa"/>
          <w:rFonts w:ascii="Times New Roman" w:eastAsia="Times New Roman" w:hAnsi="Times New Roman" w:cs="Times New Roman"/>
          <w:sz w:val="24"/>
          <w:szCs w:val="24"/>
        </w:rPr>
        <w:footnoteReference w:id="3"/>
      </w:r>
      <w:r w:rsidRPr="00106EDE">
        <w:rPr>
          <w:rFonts w:ascii="Times New Roman" w:eastAsia="Times New Roman" w:hAnsi="Times New Roman" w:cs="Times New Roman"/>
          <w:sz w:val="24"/>
          <w:szCs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рассматривать изученные произведения в рамках</w:t>
      </w:r>
      <w:r w:rsidR="00F96F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r w:rsidR="00F96F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r w:rsidR="00F96F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r w:rsidR="00F96F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Ю. П. Кузнецов, А. С. Кушнер, Б. Ш. Окуджава, Р. И. Рождественский, Н. М. Рубцов); Гомера, М. Сервантеса, У. Шекспира;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 xml:space="preserve">формирование умения участвовать в проектной или исследовательской </w:t>
      </w:r>
      <w:r w:rsidRPr="00106EDE">
        <w:rPr>
          <w:rFonts w:ascii="Times New Roman" w:eastAsia="Times New Roman" w:hAnsi="Times New Roman" w:cs="Times New Roman"/>
          <w:sz w:val="24"/>
          <w:szCs w:val="24"/>
        </w:rPr>
        <w:lastRenderedPageBreak/>
        <w:t>деятельности (с приобретением опыта публичного представления полученных результатов);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 по классам:</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понимать, что литература — это вид искусства и что художественный текст отличается от текста научного, делового, публицистического;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владеть элементарными умениями воспринимать, анализировать, интерпретировать и оценивать прочитанные произведения: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r w:rsidR="00F96F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темы и сюжеты произведений, образы персонажей;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создавать устные и письменные высказывания разных жанров объемом не менее 70 слов (с учётом литературного развития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владеть начальными умениями интерпретации и оценки текстуально изученных произведений фольклора и литературы;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12)</w:t>
      </w:r>
      <w:r w:rsidRPr="00106EDE">
        <w:rPr>
          <w:rFonts w:ascii="Times New Roman" w:eastAsia="Times New Roman" w:hAnsi="Times New Roman" w:cs="Times New Roman"/>
          <w:sz w:val="24"/>
          <w:szCs w:val="24"/>
        </w:rPr>
        <w:tab/>
        <w:t>владеть начальными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умениями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использовать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в произведениях элементы художественной формы и обнаруживать связи между ними;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с помощью учителя изученные и самостоятельно прочитанные произведения художественной литературы</w:t>
      </w:r>
      <w:r w:rsidR="00F96F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 произведениями других видов искусства (живопись, музыка, театр, кино);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участвовать в беседе и диалоге о прочитанном произведении, давать аргументированную оценку прочитанному;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sidRPr="00106EDE">
        <w:rPr>
          <w:rFonts w:ascii="Times New Roman" w:eastAsia="Times New Roman" w:hAnsi="Times New Roman" w:cs="Times New Roman"/>
          <w:sz w:val="24"/>
          <w:szCs w:val="24"/>
        </w:rPr>
        <w:lastRenderedPageBreak/>
        <w:t>анализа;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96F5D"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w:t>
      </w:r>
      <w:r w:rsidR="00F96F5D" w:rsidRPr="00106EDE">
        <w:rPr>
          <w:rFonts w:ascii="Times New Roman" w:eastAsia="Times New Roman" w:hAnsi="Times New Roman" w:cs="Times New Roman"/>
          <w:sz w:val="24"/>
          <w:szCs w:val="24"/>
        </w:rPr>
        <w:t xml:space="preserve"> анапест), ритм, рифма, строфа;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w:t>
      </w:r>
      <w:r w:rsidRPr="00106EDE">
        <w:rPr>
          <w:rFonts w:ascii="Times New Roman" w:eastAsia="Times New Roman" w:hAnsi="Times New Roman" w:cs="Times New Roman"/>
          <w:sz w:val="24"/>
          <w:szCs w:val="24"/>
        </w:rPr>
        <w:lastRenderedPageBreak/>
        <w:t>особенности языка;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w:t>
      </w:r>
      <w:r w:rsidRPr="00106EDE">
        <w:rPr>
          <w:rFonts w:ascii="Times New Roman" w:eastAsia="Times New Roman" w:hAnsi="Times New Roman" w:cs="Times New Roman"/>
          <w:sz w:val="24"/>
          <w:szCs w:val="24"/>
        </w:rPr>
        <w:lastRenderedPageBreak/>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рассматривать отдельные изученные произведения в рамках</w:t>
      </w:r>
      <w:r w:rsidR="0093255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w:t>
      </w:r>
      <w:r w:rsidRPr="00106EDE">
        <w:rPr>
          <w:rFonts w:ascii="Times New Roman" w:eastAsia="Times New Roman" w:hAnsi="Times New Roman" w:cs="Times New Roman"/>
          <w:sz w:val="24"/>
          <w:szCs w:val="24"/>
        </w:rPr>
        <w:lastRenderedPageBreak/>
        <w:t>работы на самостоятельно выбранную литературную или публицистическую тему, применяя различные виды цитирования;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w:t>
      </w:r>
      <w:r w:rsidRPr="00106EDE">
        <w:rPr>
          <w:rFonts w:ascii="Times New Roman" w:eastAsia="Times New Roman" w:hAnsi="Times New Roman" w:cs="Times New Roman"/>
          <w:sz w:val="24"/>
          <w:szCs w:val="24"/>
        </w:rPr>
        <w:lastRenderedPageBreak/>
        <w:t>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sidR="0050569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20A84" w:rsidRPr="00106EDE" w:rsidRDefault="00820A84"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8)</w:t>
      </w:r>
      <w:r w:rsidRPr="00106EDE">
        <w:rPr>
          <w:rFonts w:ascii="Times New Roman" w:eastAsia="Times New Roman" w:hAnsi="Times New Roman" w:cs="Times New Roman"/>
          <w:sz w:val="24"/>
          <w:szCs w:val="24"/>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20A84"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E5735" w:rsidRPr="00106EDE" w:rsidRDefault="00820A84"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sectPr w:rsidR="001F520A" w:rsidRPr="00106EDE" w:rsidSect="00020BDC">
          <w:pgSz w:w="11906" w:h="16838"/>
          <w:pgMar w:top="1134" w:right="850" w:bottom="1134" w:left="1701" w:header="708" w:footer="708" w:gutter="0"/>
          <w:cols w:space="708"/>
          <w:docGrid w:linePitch="360"/>
        </w:sectPr>
      </w:pPr>
    </w:p>
    <w:p w:rsidR="006E5735" w:rsidRPr="00106EDE" w:rsidRDefault="006E5735" w:rsidP="00D35C00">
      <w:pPr>
        <w:pStyle w:val="TableParagraph"/>
        <w:numPr>
          <w:ilvl w:val="2"/>
          <w:numId w:val="67"/>
        </w:numPr>
        <w:ind w:left="0" w:firstLine="0"/>
        <w:jc w:val="both"/>
        <w:rPr>
          <w:b/>
          <w:sz w:val="24"/>
          <w:szCs w:val="24"/>
        </w:rPr>
      </w:pPr>
      <w:bookmarkStart w:id="25" w:name="_Toc114235880"/>
      <w:bookmarkStart w:id="26" w:name="_Toc138268826"/>
      <w:r w:rsidRPr="00106EDE">
        <w:rPr>
          <w:rStyle w:val="30"/>
          <w:rFonts w:ascii="Times New Roman" w:hAnsi="Times New Roman" w:cs="Times New Roman"/>
          <w:b/>
          <w:sz w:val="24"/>
          <w:szCs w:val="24"/>
        </w:rPr>
        <w:lastRenderedPageBreak/>
        <w:t>Родной язык (русский)</w:t>
      </w:r>
      <w:bookmarkEnd w:id="25"/>
      <w:bookmarkEnd w:id="26"/>
    </w:p>
    <w:p w:rsidR="006E5735" w:rsidRPr="00106EDE" w:rsidRDefault="00D201F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D201FB" w:rsidRPr="00106EDE" w:rsidRDefault="00EE61A9"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D201FB" w:rsidRPr="00106EDE">
        <w:rPr>
          <w:rFonts w:ascii="Times New Roman" w:eastAsia="Times New Roman" w:hAnsi="Times New Roman" w:cs="Times New Roman"/>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201FB" w:rsidRPr="00106EDE" w:rsidRDefault="00EE61A9"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D201FB" w:rsidRPr="00106EDE">
        <w:rPr>
          <w:rFonts w:ascii="Times New Roman" w:eastAsia="Times New Roman" w:hAnsi="Times New Roman" w:cs="Times New Roman"/>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201FB" w:rsidRPr="00106EDE" w:rsidRDefault="00EE61A9"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D201FB" w:rsidRPr="00106EDE">
        <w:rPr>
          <w:rFonts w:ascii="Times New Roman" w:eastAsia="Times New Roman" w:hAnsi="Times New Roman" w:cs="Times New Roman"/>
          <w:sz w:val="24"/>
          <w:szCs w:val="24"/>
        </w:rPr>
        <w:t>абочая программа позволит учителю:</w:t>
      </w:r>
    </w:p>
    <w:p w:rsidR="00D201FB" w:rsidRPr="00106EDE" w:rsidRDefault="00D201F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201FB" w:rsidRPr="00106EDE" w:rsidRDefault="00D201F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w:t>
      </w:r>
      <w:r w:rsidR="00EE61A9" w:rsidRPr="00106EDE">
        <w:rPr>
          <w:rFonts w:ascii="Times New Roman" w:eastAsia="Times New Roman" w:hAnsi="Times New Roman" w:cs="Times New Roman"/>
          <w:sz w:val="24"/>
          <w:szCs w:val="24"/>
        </w:rPr>
        <w:t>обновленным ФГОС ООО; О</w:t>
      </w:r>
      <w:r w:rsidRPr="00106EDE">
        <w:rPr>
          <w:rFonts w:ascii="Times New Roman" w:eastAsia="Times New Roman" w:hAnsi="Times New Roman" w:cs="Times New Roman"/>
          <w:sz w:val="24"/>
          <w:szCs w:val="24"/>
        </w:rPr>
        <w:t>сновной образовательной программой основног</w:t>
      </w:r>
      <w:r w:rsidR="00EE61A9" w:rsidRPr="00106EDE">
        <w:rPr>
          <w:rFonts w:ascii="Times New Roman" w:eastAsia="Times New Roman" w:hAnsi="Times New Roman" w:cs="Times New Roman"/>
          <w:sz w:val="24"/>
          <w:szCs w:val="24"/>
        </w:rPr>
        <w:t xml:space="preserve">о общего образования; Рабочей </w:t>
      </w:r>
      <w:r w:rsidRPr="00106EDE">
        <w:rPr>
          <w:rFonts w:ascii="Times New Roman" w:eastAsia="Times New Roman" w:hAnsi="Times New Roman" w:cs="Times New Roman"/>
          <w:sz w:val="24"/>
          <w:szCs w:val="24"/>
        </w:rPr>
        <w:t>программой воспитания;</w:t>
      </w:r>
    </w:p>
    <w:p w:rsidR="00D201FB" w:rsidRPr="00106EDE" w:rsidRDefault="00D201F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201FB" w:rsidRPr="00106EDE" w:rsidRDefault="00D201F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D201FB" w:rsidRPr="00106EDE" w:rsidRDefault="00D201FB"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Общая характеристика учебного предмета </w:t>
      </w:r>
      <w:r w:rsidR="003601F3" w:rsidRPr="00106EDE">
        <w:rPr>
          <w:rFonts w:ascii="Times New Roman" w:eastAsia="Times New Roman" w:hAnsi="Times New Roman" w:cs="Times New Roman"/>
          <w:sz w:val="24"/>
          <w:szCs w:val="24"/>
        </w:rPr>
        <w:t>«Р</w:t>
      </w:r>
      <w:r w:rsidRPr="00106EDE">
        <w:rPr>
          <w:rFonts w:ascii="Times New Roman" w:eastAsia="Times New Roman" w:hAnsi="Times New Roman" w:cs="Times New Roman"/>
          <w:sz w:val="24"/>
          <w:szCs w:val="24"/>
        </w:rPr>
        <w:t>одной язык (русский)»</w:t>
      </w:r>
    </w:p>
    <w:p w:rsidR="003601F3" w:rsidRPr="00106EDE" w:rsidRDefault="003601F3"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3601F3" w:rsidRPr="00106EDE" w:rsidRDefault="003601F3"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601F3" w:rsidRPr="00106EDE" w:rsidRDefault="003601F3"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w:t>
      </w:r>
      <w:r w:rsidRPr="00106EDE">
        <w:rPr>
          <w:rFonts w:ascii="Times New Roman" w:eastAsia="Times New Roman" w:hAnsi="Times New Roman" w:cs="Times New Roman"/>
          <w:sz w:val="24"/>
          <w:szCs w:val="24"/>
        </w:rPr>
        <w:lastRenderedPageBreak/>
        <w:t>прямую, непосредственную культурно-историческую обусловленность.</w:t>
      </w:r>
    </w:p>
    <w:p w:rsidR="003601F3" w:rsidRPr="00106EDE" w:rsidRDefault="003601F3"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«Родной язык (русский)»</w:t>
      </w:r>
    </w:p>
    <w:p w:rsidR="003601F3" w:rsidRPr="00106EDE" w:rsidRDefault="003601F3" w:rsidP="00830197">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Целями изучения родного языка (русского) по программам основного общего образования являются:</w:t>
      </w:r>
    </w:p>
    <w:p w:rsidR="003601F3" w:rsidRPr="00106EDE"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3601F3" w:rsidRPr="00106EDE"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расширение знаний о национальной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специфике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601F3" w:rsidRPr="00106EDE"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3601F3" w:rsidRPr="00106EDE"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601F3" w:rsidRPr="00106EDE"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1F520A" w:rsidRPr="00106EDE"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r w:rsidR="001F520A" w:rsidRPr="00106EDE">
        <w:rPr>
          <w:rFonts w:ascii="Times New Roman" w:eastAsia="Times New Roman" w:hAnsi="Times New Roman" w:cs="Times New Roman"/>
          <w:sz w:val="24"/>
          <w:szCs w:val="24"/>
        </w:rPr>
        <w:t xml:space="preserve"> </w:t>
      </w:r>
    </w:p>
    <w:p w:rsidR="003601F3" w:rsidRPr="00106EDE" w:rsidRDefault="003601F3"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«Родной язык (русский)» в учебном плане</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«Родной язык (русский</w:t>
      </w:r>
      <w:r w:rsidR="00EE61A9" w:rsidRPr="00106EDE">
        <w:rPr>
          <w:rFonts w:ascii="Times New Roman" w:eastAsia="Times New Roman" w:hAnsi="Times New Roman" w:cs="Times New Roman"/>
          <w:sz w:val="24"/>
          <w:szCs w:val="24"/>
        </w:rPr>
        <w:t>)», представленное в Р</w:t>
      </w:r>
      <w:r w:rsidRPr="00106EDE">
        <w:rPr>
          <w:rFonts w:ascii="Times New Roman" w:eastAsia="Times New Roman" w:hAnsi="Times New Roman" w:cs="Times New Roman"/>
          <w:sz w:val="24"/>
          <w:szCs w:val="24"/>
        </w:rPr>
        <w:t>абочей программе, соо</w:t>
      </w:r>
      <w:r w:rsidR="00EE61A9" w:rsidRPr="00106EDE">
        <w:rPr>
          <w:rFonts w:ascii="Times New Roman" w:eastAsia="Times New Roman" w:hAnsi="Times New Roman" w:cs="Times New Roman"/>
          <w:sz w:val="24"/>
          <w:szCs w:val="24"/>
        </w:rPr>
        <w:t>тветствует ФГОС ООО, О</w:t>
      </w:r>
      <w:r w:rsidRPr="00106EDE">
        <w:rPr>
          <w:rFonts w:ascii="Times New Roman" w:eastAsia="Times New Roman" w:hAnsi="Times New Roman" w:cs="Times New Roman"/>
          <w:sz w:val="24"/>
          <w:szCs w:val="24"/>
        </w:rPr>
        <w:t xml:space="preserve">сновной образовательной программе основного общего образования и рассчитано на общую учебную нагрузку </w:t>
      </w:r>
      <w:r w:rsidR="00EE61A9" w:rsidRPr="00106EDE">
        <w:rPr>
          <w:rFonts w:ascii="Times New Roman" w:eastAsia="Times New Roman" w:hAnsi="Times New Roman" w:cs="Times New Roman"/>
          <w:sz w:val="24"/>
          <w:szCs w:val="24"/>
        </w:rPr>
        <w:t>в объёме 238 часов: 5 класс — 17 часов, 6 класс — 17 часов, 7 класс — 17 часов, 8 класс — 17 часов, 9 класс — 17</w:t>
      </w:r>
      <w:r w:rsidRPr="00106EDE">
        <w:rPr>
          <w:rFonts w:ascii="Times New Roman" w:eastAsia="Times New Roman" w:hAnsi="Times New Roman" w:cs="Times New Roman"/>
          <w:sz w:val="24"/>
          <w:szCs w:val="24"/>
        </w:rPr>
        <w:t xml:space="preserve"> </w:t>
      </w:r>
      <w:r w:rsidR="00EE61A9" w:rsidRPr="00106EDE">
        <w:rPr>
          <w:rFonts w:ascii="Times New Roman" w:eastAsia="Times New Roman" w:hAnsi="Times New Roman" w:cs="Times New Roman"/>
          <w:sz w:val="24"/>
          <w:szCs w:val="24"/>
        </w:rPr>
        <w:t>часов</w:t>
      </w:r>
      <w:r w:rsidRPr="00106EDE">
        <w:rPr>
          <w:rFonts w:ascii="Times New Roman" w:eastAsia="Times New Roman" w:hAnsi="Times New Roman" w:cs="Times New Roman"/>
          <w:sz w:val="24"/>
          <w:szCs w:val="24"/>
        </w:rPr>
        <w:t>.</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содержательные линии программы учебного предмета «родной язык (русский)»</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w:t>
      </w:r>
      <w:r w:rsidRPr="00106EDE">
        <w:rPr>
          <w:rFonts w:ascii="Times New Roman" w:eastAsia="Times New Roman" w:hAnsi="Times New Roman" w:cs="Times New Roman"/>
          <w:sz w:val="24"/>
          <w:szCs w:val="24"/>
        </w:rPr>
        <w:lastRenderedPageBreak/>
        <w:t>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этим в программе выделяются следующие блоки.</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18693E"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601F3" w:rsidRPr="00106EDE" w:rsidRDefault="0018693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«Родной язык (русский)»</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Язык и культура</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Краткая история русской письменности. Создание славянского алфавита.</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Общеизвестные старинные русские города. Происхождение их названий.</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Ознакомление с историей и этимологией некоторых слов.</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Культура речи</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70F4E"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B9410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94105" w:rsidRPr="00106EDE" w:rsidRDefault="00870F4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w:t>
      </w:r>
      <w:r w:rsidR="00B94105" w:rsidRPr="00106EDE">
        <w:rPr>
          <w:rFonts w:ascii="Times New Roman" w:eastAsia="Times New Roman" w:hAnsi="Times New Roman" w:cs="Times New Roman"/>
          <w:sz w:val="24"/>
          <w:szCs w:val="24"/>
        </w:rPr>
        <w:t xml:space="preserve">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Речь. Речевая деятельность. Текст</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 Композиционные формы описания, повествования, рассуждения.</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Функциональные разновидности языка. Разговорная речь.</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Просьба, извинение как жанры разговорной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Официально-деловой стиль. Объявление (устное и письменное).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художественной литературы. Литературная сказка.</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w:t>
      </w:r>
      <w:r w:rsidRPr="00106EDE">
        <w:rPr>
          <w:rFonts w:ascii="Times New Roman" w:eastAsia="Times New Roman" w:hAnsi="Times New Roman" w:cs="Times New Roman"/>
          <w:sz w:val="24"/>
          <w:szCs w:val="24"/>
        </w:rPr>
        <w:lastRenderedPageBreak/>
        <w:t>т. д.).</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Язык и культура</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Культура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w:t>
      </w:r>
      <w:r w:rsidRPr="00106EDE">
        <w:rPr>
          <w:rFonts w:ascii="Times New Roman" w:hAnsi="Times New Roman" w:cs="Times New Roman"/>
          <w:sz w:val="24"/>
          <w:szCs w:val="24"/>
        </w:rPr>
        <w:t xml:space="preserve"> </w:t>
      </w:r>
      <w:r w:rsidRPr="00106EDE">
        <w:rPr>
          <w:rFonts w:ascii="Times New Roman" w:eastAsia="Times New Roman" w:hAnsi="Times New Roman" w:cs="Times New Roman"/>
          <w:sz w:val="24"/>
          <w:szCs w:val="24"/>
        </w:rPr>
        <w:t>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Национальные особенности речевого этикета. Принципы этикетного общения, </w:t>
      </w:r>
      <w:r w:rsidRPr="00106EDE">
        <w:rPr>
          <w:rFonts w:ascii="Times New Roman" w:eastAsia="Times New Roman" w:hAnsi="Times New Roman" w:cs="Times New Roman"/>
          <w:sz w:val="24"/>
          <w:szCs w:val="24"/>
        </w:rPr>
        <w:lastRenderedPageBreak/>
        <w:t>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Речь. Речевая деятельность. Текст</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Публицистический стиль. Устное выступление.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Язык и культура</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w:t>
      </w:r>
      <w:r w:rsidR="00ED138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Культура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9410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D1385" w:rsidRPr="00106EDE" w:rsidRDefault="00B9410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w:t>
      </w:r>
      <w:r w:rsidR="00ED1385" w:rsidRPr="00106EDE">
        <w:rPr>
          <w:rFonts w:ascii="Times New Roman" w:eastAsia="Times New Roman" w:hAnsi="Times New Roman" w:cs="Times New Roman"/>
          <w:sz w:val="24"/>
          <w:szCs w:val="24"/>
        </w:rPr>
        <w:t xml:space="preserve">бальный (несловесный) </w:t>
      </w:r>
      <w:r w:rsidR="00ED1385" w:rsidRPr="00106EDE">
        <w:rPr>
          <w:rFonts w:ascii="Times New Roman" w:eastAsia="Times New Roman" w:hAnsi="Times New Roman" w:cs="Times New Roman"/>
          <w:sz w:val="24"/>
          <w:szCs w:val="24"/>
        </w:rPr>
        <w:lastRenderedPageBreak/>
        <w:t>этикет общения. Этикет использования изобразительных жестов. Замещающие и сопровождающие жесты.</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Речь. Речевая деятельность. Текст</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Язык и культура</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Культура речи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Речь. Речевая деятельность. Текст</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Основные способы и средства получения и переработки информации.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Разговорная речь. Самохарактеристика, самопрезентация, поздравление.</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Язык и культура</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Культура речи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w:t>
      </w:r>
      <w:r w:rsidR="002F0CD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справочниках. Словарные пометы.</w:t>
      </w:r>
    </w:p>
    <w:p w:rsidR="00ED138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94105" w:rsidRPr="00106EDE" w:rsidRDefault="00ED1385"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Речь. Речевая деятельность. Текст</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Разговорная речь. Анекдот, шутка.</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Официально-деловой стиль. Деловое письмо, его структурные элементы и языковые </w:t>
      </w:r>
      <w:r w:rsidRPr="00106EDE">
        <w:rPr>
          <w:rFonts w:ascii="Times New Roman" w:eastAsia="Times New Roman" w:hAnsi="Times New Roman" w:cs="Times New Roman"/>
          <w:sz w:val="24"/>
          <w:szCs w:val="24"/>
        </w:rPr>
        <w:lastRenderedPageBreak/>
        <w:t>особенности.</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812E3F"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Публицистический стиль. Проблемный очерк.</w:t>
      </w:r>
    </w:p>
    <w:p w:rsidR="0054295D" w:rsidRPr="00106EDE" w:rsidRDefault="00812E3F"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B94105"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«Родной язык (русский)»</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w:t>
      </w:r>
      <w:r w:rsidR="00EE61A9" w:rsidRPr="00106EDE">
        <w:rPr>
          <w:rFonts w:ascii="Times New Roman" w:eastAsia="Times New Roman" w:hAnsi="Times New Roman" w:cs="Times New Roman"/>
          <w:sz w:val="24"/>
          <w:szCs w:val="24"/>
        </w:rPr>
        <w:t xml:space="preserve"> результаты освоения Р</w:t>
      </w:r>
      <w:r w:rsidRPr="00106EDE">
        <w:rPr>
          <w:rFonts w:ascii="Times New Roman" w:eastAsia="Times New Roman" w:hAnsi="Times New Roman" w:cs="Times New Roman"/>
          <w:sz w:val="24"/>
          <w:szCs w:val="24"/>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w:t>
      </w:r>
      <w:r w:rsidR="00EE61A9" w:rsidRPr="00106EDE">
        <w:rPr>
          <w:rFonts w:ascii="Times New Roman" w:eastAsia="Times New Roman" w:hAnsi="Times New Roman" w:cs="Times New Roman"/>
          <w:sz w:val="24"/>
          <w:szCs w:val="24"/>
        </w:rPr>
        <w:t xml:space="preserve"> результаты освоения Р</w:t>
      </w:r>
      <w:r w:rsidRPr="00106EDE">
        <w:rPr>
          <w:rFonts w:ascii="Times New Roman" w:eastAsia="Times New Roman" w:hAnsi="Times New Roman" w:cs="Times New Roman"/>
          <w:sz w:val="24"/>
          <w:szCs w:val="24"/>
        </w:rPr>
        <w:t>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гражданского воспитания: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патриотического воспитания: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духовно-нравственного воспитания: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эстетического воспитания: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rsidRPr="00106EDE">
        <w:rPr>
          <w:rFonts w:ascii="Times New Roman" w:eastAsia="Times New Roman" w:hAnsi="Times New Roman" w:cs="Times New Roman"/>
          <w:sz w:val="24"/>
          <w:szCs w:val="24"/>
        </w:rPr>
        <w:lastRenderedPageBreak/>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принимать себя и других не осуждая;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трудового воспитания: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экологического воспитания: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w:t>
      </w:r>
      <w:r w:rsidRPr="00106EDE">
        <w:rPr>
          <w:rFonts w:ascii="Times New Roman" w:eastAsia="Times New Roman" w:hAnsi="Times New Roman" w:cs="Times New Roman"/>
          <w:sz w:val="24"/>
          <w:szCs w:val="24"/>
        </w:rPr>
        <w:lastRenderedPageBreak/>
        <w:t>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w:t>
      </w:r>
      <w:r w:rsidR="00885F9A" w:rsidRPr="00106EDE">
        <w:rPr>
          <w:rFonts w:ascii="Times New Roman" w:eastAsia="Times New Roman" w:hAnsi="Times New Roman" w:cs="Times New Roman"/>
          <w:sz w:val="24"/>
          <w:szCs w:val="24"/>
        </w:rPr>
        <w:t>ся условиям социальной и природ</w:t>
      </w:r>
      <w:r w:rsidRPr="00106EDE">
        <w:rPr>
          <w:rFonts w:ascii="Times New Roman" w:eastAsia="Times New Roman" w:hAnsi="Times New Roman" w:cs="Times New Roman"/>
          <w:sz w:val="24"/>
          <w:szCs w:val="24"/>
        </w:rPr>
        <w:t>ной среды:</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4295D" w:rsidRPr="00106EDE" w:rsidRDefault="005429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w:t>
      </w:r>
      <w:r w:rsidR="00885F9A" w:rsidRPr="00106EDE">
        <w:rPr>
          <w:rFonts w:ascii="Times New Roman" w:eastAsia="Times New Roman" w:hAnsi="Times New Roman" w:cs="Times New Roman"/>
          <w:sz w:val="24"/>
          <w:szCs w:val="24"/>
        </w:rPr>
        <w:t>ующий контрмер; оценивать ситуа</w:t>
      </w:r>
      <w:r w:rsidRPr="00106EDE">
        <w:rPr>
          <w:rFonts w:ascii="Times New Roman" w:eastAsia="Times New Roman" w:hAnsi="Times New Roman" w:cs="Times New Roman"/>
          <w:sz w:val="24"/>
          <w:szCs w:val="24"/>
        </w:rPr>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познавательными действиями.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составлять алгоритм действий и использовать его для решения учебных задач;</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эффективно запоминать и систематизировать информацию.</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коммуникативными действиями.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Совместная деятельность:</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регулятивными действиями.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проблемы для решения в учебных и жизненных ситуациях;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выбор и брать ответственность за решение.</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давать адекватную оценку учебной ситуации и предлагать план её изменения;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Эмоциональный интеллект:</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2434C7"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себя и других не осуждая; проявлять открытость;</w:t>
      </w:r>
    </w:p>
    <w:p w:rsidR="00885F9A" w:rsidRPr="00106EDE" w:rsidRDefault="002434C7"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осознавать невозможность контролировать всё вокруг.</w:t>
      </w:r>
    </w:p>
    <w:p w:rsidR="007C68AA" w:rsidRPr="00106EDE" w:rsidRDefault="007C68AA"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7C68AA" w:rsidRPr="00106EDE" w:rsidRDefault="007C68AA"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7C68AA" w:rsidRPr="00106EDE" w:rsidRDefault="007C68AA"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культура:</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доказывающие, что изучение русского языка позволяет лучше узнать историю и культуру страны (в рамках изученного);</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C68AA" w:rsidRPr="00106EDE" w:rsidRDefault="007C68AA"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речи: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общее представление о современном русском литературном языке;</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общее представление о показателях хорошей и правильной речи;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общее представление о роли А. С. Пушкина в развитии современного русского литературного языка (в рамках изученного);</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C68AA" w:rsidRPr="00106EDE" w:rsidRDefault="007C68AA"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Речь. Речевая деятельность. Текст:</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разные виды речевой деятельности для решения учебных задач; вла</w:t>
      </w:r>
      <w:r w:rsidR="00737D78" w:rsidRPr="00106EDE">
        <w:rPr>
          <w:rFonts w:ascii="Times New Roman" w:eastAsia="Times New Roman" w:hAnsi="Times New Roman" w:cs="Times New Roman"/>
          <w:sz w:val="24"/>
          <w:szCs w:val="24"/>
        </w:rPr>
        <w:t>деть элементами интонации; выра</w:t>
      </w:r>
      <w:r w:rsidRPr="00106EDE">
        <w:rPr>
          <w:rFonts w:ascii="Times New Roman" w:eastAsia="Times New Roman" w:hAnsi="Times New Roman" w:cs="Times New Roman"/>
          <w:sz w:val="24"/>
          <w:szCs w:val="24"/>
        </w:rPr>
        <w:t>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и создавать тексты публицистических жанров (девиз, слоган);</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редактировать собственные тексты с целью совершенствования их содержания и формы; сопоставлять черновой и отредактированный тексты;</w:t>
      </w:r>
    </w:p>
    <w:p w:rsidR="007C68AA" w:rsidRPr="00106EDE"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37D78" w:rsidRPr="00106EDE" w:rsidRDefault="00737D78"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737D78" w:rsidRPr="00106EDE" w:rsidRDefault="00737D7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культура:</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причины пополнения лексического состава языка; определять значения современных неологизмов (в рамках изученного);</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37D78" w:rsidRPr="00106EDE" w:rsidRDefault="00737D7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речи:</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анализировать и исправлять типичные речевые ошибки в устной и письменной речи;</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37D78" w:rsidRPr="00106EDE" w:rsidRDefault="00737D7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Речь. Речевая деятельность. Текст:</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создавать тексты описательного типа (определение понятия, пояснение, собственно описание);</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уместно использовать жанры разговорной речи (рассказ о событии, «бывальщины» и др.) в ситуациях неформального общения;</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создавать учебно-научные тексты (различные виды ответов на уроке) в письменной и устной форме;</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при создании устного научного сообщения языковые средства, способствующие его композиционному оформлению;</w:t>
      </w:r>
    </w:p>
    <w:p w:rsidR="00737D78" w:rsidRPr="00106EDE"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248F8" w:rsidRPr="00106EDE" w:rsidRDefault="0029554D" w:rsidP="002416B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 КЛАСС</w:t>
      </w:r>
    </w:p>
    <w:p w:rsidR="007248F8" w:rsidRPr="00106EDE" w:rsidRDefault="007248F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культура: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лингвистические и нелингвистические причины лексических заимств</w:t>
      </w:r>
      <w:r w:rsidR="0029554D" w:rsidRPr="00106EDE">
        <w:rPr>
          <w:rFonts w:ascii="Times New Roman" w:eastAsia="Times New Roman" w:hAnsi="Times New Roman" w:cs="Times New Roman"/>
          <w:sz w:val="24"/>
          <w:szCs w:val="24"/>
        </w:rPr>
        <w:t>ований; определять значения лек</w:t>
      </w:r>
      <w:r w:rsidRPr="00106EDE">
        <w:rPr>
          <w:rFonts w:ascii="Times New Roman" w:eastAsia="Times New Roman" w:hAnsi="Times New Roman" w:cs="Times New Roman"/>
          <w:sz w:val="24"/>
          <w:szCs w:val="24"/>
        </w:rPr>
        <w:t>сических заимствований последних десятилетий; целесообразно употреблять иноязычные слова;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248F8" w:rsidRPr="00106EDE" w:rsidRDefault="007248F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Культура речи: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употреблять слова с учётом вариантов современных орфоэпических, грамматических и стилистических норм;</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оценивать с точки зрения норм современного русского литературного языка чужую и собственную речь;</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48F8" w:rsidRPr="00106EDE" w:rsidRDefault="007248F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Речь. Речевая деятельность. Текст:</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r w:rsidR="0029554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248F8" w:rsidRPr="00106EDE" w:rsidRDefault="0029554D"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7248F8" w:rsidRPr="00106EDE">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создавать тексты рекламного типа; текст в жанре путевых заметок; анализировать</w:t>
      </w:r>
      <w:r w:rsidR="0029554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художественный текст с опорой на его сильные позиции;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правилами информационной безопасности при общении в социальных сетях.</w:t>
      </w:r>
    </w:p>
    <w:p w:rsidR="007248F8" w:rsidRPr="00106EDE" w:rsidRDefault="00D53547" w:rsidP="002416B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 КЛАСС</w:t>
      </w:r>
    </w:p>
    <w:p w:rsidR="007248F8" w:rsidRPr="00106EDE" w:rsidRDefault="007248F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культура: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истории развития лексического состава русского языка, характеризовать лексику</w:t>
      </w:r>
      <w:r w:rsidR="0029554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русского языка с точки зрения происхождения (в рамках изученного, с использованием словарей);</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248F8" w:rsidRPr="00106EDE" w:rsidRDefault="007248F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речи: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активных процессах современного русского языка в области произношения и ударения (в рамках изученного);</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корректно употреблять термины в текстах учебно-научного стиля, в публицистических и художественных текстах (в рамках изученного);</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48F8" w:rsidRPr="00106EDE" w:rsidRDefault="007248F8"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Речь. Речевая деятельность. Текст:</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r w:rsidR="007F338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преобразования информации; использовать графики, диаграммы, план, схемы для представления информации;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устные учебно-научные сообщения различных видов, составлять рецензию на реферат, на проектную работу одноклассника, доклад; принимать участие в </w:t>
      </w:r>
      <w:r w:rsidRPr="00106EDE">
        <w:rPr>
          <w:rFonts w:ascii="Times New Roman" w:eastAsia="Times New Roman" w:hAnsi="Times New Roman" w:cs="Times New Roman"/>
          <w:sz w:val="24"/>
          <w:szCs w:val="24"/>
        </w:rPr>
        <w:lastRenderedPageBreak/>
        <w:t>учебно-научной дискуссии;</w:t>
      </w:r>
    </w:p>
    <w:p w:rsidR="007248F8" w:rsidRPr="00106EDE"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правилами информационной безопасности при общении в социальных сетях.</w:t>
      </w:r>
    </w:p>
    <w:p w:rsidR="007A59AB" w:rsidRPr="00106EDE" w:rsidRDefault="007A59AB" w:rsidP="002416B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 КЛАСС</w:t>
      </w:r>
    </w:p>
    <w:p w:rsidR="007A59AB" w:rsidRPr="00106EDE" w:rsidRDefault="007A59AB"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 культура:</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причины изменения лексических значений слов и их стилистической окраски в современном русском языке (на конкретных примерах);</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A59AB" w:rsidRPr="00106EDE" w:rsidRDefault="007A59AB"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речи:</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оценивать с точки зрения норм, вариантов норм современного </w:t>
      </w:r>
      <w:r w:rsidRPr="00106EDE">
        <w:rPr>
          <w:rFonts w:ascii="Times New Roman" w:eastAsia="Times New Roman" w:hAnsi="Times New Roman" w:cs="Times New Roman"/>
          <w:sz w:val="24"/>
          <w:szCs w:val="24"/>
        </w:rPr>
        <w:lastRenderedPageBreak/>
        <w:t>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A59AB" w:rsidRPr="00106EDE" w:rsidRDefault="007A59AB" w:rsidP="002416B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Речь. Речевая деятельность. Текст:</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структурные элементы и языковые особенности делового письма;</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использовать в собственной речевой практике прецедентные тексты;</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 создавать тексты публицистических жанров (проблемный очерк);</w:t>
      </w:r>
    </w:p>
    <w:p w:rsidR="007A59AB"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E273E" w:rsidRPr="00106EDE"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правилами информационной безопасности при общении в социальных сетях.</w:t>
      </w:r>
    </w:p>
    <w:p w:rsidR="001F520A" w:rsidRPr="00106EDE" w:rsidRDefault="001F520A"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sectPr w:rsidR="001F520A" w:rsidRPr="00106EDE" w:rsidSect="00020BDC">
          <w:pgSz w:w="11906" w:h="16838"/>
          <w:pgMar w:top="1134" w:right="850" w:bottom="1134" w:left="1701" w:header="708" w:footer="708" w:gutter="0"/>
          <w:cols w:space="708"/>
          <w:docGrid w:linePitch="360"/>
        </w:sectPr>
      </w:pPr>
    </w:p>
    <w:p w:rsidR="007248F8" w:rsidRPr="00106EDE" w:rsidRDefault="001E273E" w:rsidP="00D35C00">
      <w:pPr>
        <w:pStyle w:val="3"/>
        <w:numPr>
          <w:ilvl w:val="2"/>
          <w:numId w:val="67"/>
        </w:numPr>
        <w:ind w:left="0" w:firstLine="0"/>
        <w:rPr>
          <w:rFonts w:ascii="Times New Roman" w:hAnsi="Times New Roman" w:cs="Times New Roman"/>
          <w:b/>
          <w:sz w:val="24"/>
          <w:szCs w:val="24"/>
        </w:rPr>
      </w:pPr>
      <w:bookmarkStart w:id="27" w:name="_Toc114235881"/>
      <w:bookmarkStart w:id="28" w:name="_Toc138268827"/>
      <w:r w:rsidRPr="00106EDE">
        <w:rPr>
          <w:rFonts w:ascii="Times New Roman" w:hAnsi="Times New Roman" w:cs="Times New Roman"/>
          <w:b/>
          <w:sz w:val="24"/>
          <w:szCs w:val="24"/>
        </w:rPr>
        <w:lastRenderedPageBreak/>
        <w:t>Родная литература (русская)</w:t>
      </w:r>
      <w:bookmarkEnd w:id="27"/>
      <w:bookmarkEnd w:id="28"/>
    </w:p>
    <w:p w:rsidR="001E273E" w:rsidRPr="00106EDE" w:rsidRDefault="001E273E" w:rsidP="00830197">
      <w:pPr>
        <w:widowControl w:val="0"/>
        <w:spacing w:after="0" w:line="240" w:lineRule="auto"/>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1E273E" w:rsidRPr="00106EDE" w:rsidRDefault="00EE61A9"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1E273E" w:rsidRPr="00106EDE">
        <w:rPr>
          <w:rFonts w:ascii="Times New Roman" w:eastAsia="Times New Roman" w:hAnsi="Times New Roman" w:cs="Times New Roman"/>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w:t>
      </w:r>
      <w:r w:rsidRPr="00106EDE">
        <w:rPr>
          <w:rFonts w:ascii="Times New Roman" w:eastAsia="Times New Roman" w:hAnsi="Times New Roman" w:cs="Times New Roman"/>
          <w:sz w:val="24"/>
          <w:szCs w:val="24"/>
        </w:rPr>
        <w:t xml:space="preserve"> литература», а также Рабочей </w:t>
      </w:r>
      <w:r w:rsidR="001E273E" w:rsidRPr="00106EDE">
        <w:rPr>
          <w:rFonts w:ascii="Times New Roman" w:eastAsia="Times New Roman" w:hAnsi="Times New Roman" w:cs="Times New Roman"/>
          <w:sz w:val="24"/>
          <w:szCs w:val="24"/>
        </w:rPr>
        <w:t>программы воспитания с учётом Концепции преподавания русского языка и литературы в Российской Федерации.</w:t>
      </w:r>
    </w:p>
    <w:p w:rsidR="001E273E" w:rsidRPr="00106EDE" w:rsidRDefault="001E273E"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«Родная литература (русская)»</w:t>
      </w:r>
    </w:p>
    <w:p w:rsidR="00887408" w:rsidRPr="00106EDE" w:rsidRDefault="001E273E"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w:t>
      </w:r>
      <w:r w:rsidR="00887408" w:rsidRPr="00106EDE">
        <w:rPr>
          <w:rFonts w:ascii="Times New Roman" w:eastAsia="Times New Roman" w:hAnsi="Times New Roman" w:cs="Times New Roman"/>
          <w:sz w:val="24"/>
          <w:szCs w:val="24"/>
        </w:rPr>
        <w:t xml:space="preserve"> культуре народов Российской Федерации и мира, формирования культуры межнационального общения.</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1A6339"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Специфика курса родной русской литературы обусловлена: </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отбором произведений русской литературы, в которых</w:t>
      </w:r>
      <w:r w:rsidR="001A633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w:t>
      </w:r>
      <w:r w:rsidRPr="00106EDE">
        <w:rPr>
          <w:rFonts w:ascii="Times New Roman" w:eastAsia="Times New Roman" w:hAnsi="Times New Roman" w:cs="Times New Roman"/>
          <w:sz w:val="24"/>
          <w:szCs w:val="24"/>
        </w:rPr>
        <w:lastRenderedPageBreak/>
        <w:t>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«Россия — родина моя»;</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«Русские традиции»;</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«Русский характер — русская душа».</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Проблемно-тематические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блоки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объединяют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87408" w:rsidRPr="00106EDE" w:rsidRDefault="001A6339"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«Родная литература (русская)»</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учебного предмета «Родная литература (русская)» ориентирована на сопровождение и поддержку учебного</w:t>
      </w:r>
      <w:r w:rsidR="001A633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предмета «Литература», входящего в образовательную область</w:t>
      </w:r>
      <w:r w:rsidR="001A633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87408" w:rsidRPr="00106EDE" w:rsidRDefault="00887408" w:rsidP="00EE61A9">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предмета «Родная литература (русская)» должно обеспечить достижение следующих целей:</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w:t>
      </w:r>
      <w:r w:rsidRPr="00106EDE">
        <w:rPr>
          <w:rFonts w:ascii="Times New Roman" w:eastAsia="Times New Roman" w:hAnsi="Times New Roman" w:cs="Times New Roman"/>
          <w:sz w:val="24"/>
          <w:szCs w:val="24"/>
        </w:rPr>
        <w:lastRenderedPageBreak/>
        <w:t>приобщение к его культурному наследию;</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87408" w:rsidRPr="00106EDE" w:rsidRDefault="0088740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«Родная литература (русская)» направлен на решение следующих задач:</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роли родной русской литературы в передаче от поколения к поколению историко-культурных, нравственных, эстетических ценностей;</w:t>
      </w:r>
    </w:p>
    <w:p w:rsidR="001A6339"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получение знаний о родной русской литературе как о развивающемся явлении в конте</w:t>
      </w:r>
      <w:r w:rsidR="001A6339" w:rsidRPr="00106EDE">
        <w:rPr>
          <w:rFonts w:ascii="Times New Roman" w:eastAsia="Times New Roman" w:hAnsi="Times New Roman" w:cs="Times New Roman"/>
          <w:sz w:val="24"/>
          <w:szCs w:val="24"/>
        </w:rPr>
        <w:t>ксте её взаимодействия с литера</w:t>
      </w:r>
      <w:r w:rsidRPr="00106EDE">
        <w:rPr>
          <w:rFonts w:ascii="Times New Roman" w:eastAsia="Times New Roman" w:hAnsi="Times New Roman" w:cs="Times New Roman"/>
          <w:sz w:val="24"/>
          <w:szCs w:val="24"/>
        </w:rPr>
        <w:t>турой других народов Российской Федерации, их взаимовлияния;</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опыта общения с произведениями родной русской литературы в повседневной жизни и учебной деятельности;</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87408"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1E273E" w:rsidRPr="00106EDE"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00244D" w:rsidRPr="00106EDE" w:rsidRDefault="0000244D"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«Родная литература (русская)» в учебном плане</w:t>
      </w:r>
    </w:p>
    <w:p w:rsidR="0000244D" w:rsidRPr="00106EDE" w:rsidRDefault="0000244D"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B519F8" w:rsidRPr="00106EDE" w:rsidRDefault="0000244D"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«Родная литература (русская)»</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Россия — Родина моя</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Преданья старины глубокой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Малые жанры фольклора: пословицы и поговорки о Родине, России, русском </w:t>
      </w:r>
      <w:r w:rsidRPr="00106EDE">
        <w:rPr>
          <w:rFonts w:ascii="Times New Roman" w:eastAsia="Times New Roman" w:hAnsi="Times New Roman" w:cs="Times New Roman"/>
          <w:sz w:val="24"/>
          <w:szCs w:val="24"/>
        </w:rPr>
        <w:lastRenderedPageBreak/>
        <w:t>народе (не менее пяти произведений).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Города земли русской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Москва в произведениях русских писателей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«В Москве на Трубной площади».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Родные просторы</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Русский лес</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двух).</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Кольцов «Лес», В. А. Рождественский </w:t>
      </w:r>
      <w:r w:rsidR="00EC2E28" w:rsidRPr="00106EDE">
        <w:rPr>
          <w:rFonts w:ascii="Times New Roman" w:eastAsia="Times New Roman" w:hAnsi="Times New Roman" w:cs="Times New Roman"/>
          <w:sz w:val="24"/>
          <w:szCs w:val="24"/>
        </w:rPr>
        <w:t>«Берёза», В. А. Солоухин «Седь</w:t>
      </w:r>
      <w:r w:rsidRPr="00106EDE">
        <w:rPr>
          <w:rFonts w:ascii="Times New Roman" w:eastAsia="Times New Roman" w:hAnsi="Times New Roman" w:cs="Times New Roman"/>
          <w:sz w:val="24"/>
          <w:szCs w:val="24"/>
        </w:rPr>
        <w:t>мую ночь без перерыва…»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С. Соколов-Микитов. «Русский лес».</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Русские традиции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Праздники русского мира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Рождество</w:t>
      </w:r>
      <w:r w:rsidRPr="00106EDE">
        <w:rPr>
          <w:rFonts w:ascii="Times New Roman" w:eastAsia="Times New Roman" w:hAnsi="Times New Roman" w:cs="Times New Roman"/>
          <w:sz w:val="24"/>
          <w:szCs w:val="24"/>
        </w:rPr>
        <w:tab/>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Б. Л. Пастернак «Рождественская звезда» (фрагмент), В. Д. Берестов «Перед Рождеством»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И. Куприн. «Бедный принц».</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Д. Телешов. «Ёлка Митрича».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Тепло родного дома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Семейные ценности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 А. Крылов. Басни (одно </w:t>
      </w:r>
      <w:r w:rsidR="00EC2E28" w:rsidRPr="00106EDE">
        <w:rPr>
          <w:rFonts w:ascii="Times New Roman" w:eastAsia="Times New Roman" w:hAnsi="Times New Roman" w:cs="Times New Roman"/>
          <w:sz w:val="24"/>
          <w:szCs w:val="24"/>
        </w:rPr>
        <w:t>произведение по выбору). Напри</w:t>
      </w:r>
      <w:r w:rsidRPr="00106EDE">
        <w:rPr>
          <w:rFonts w:ascii="Times New Roman" w:eastAsia="Times New Roman" w:hAnsi="Times New Roman" w:cs="Times New Roman"/>
          <w:sz w:val="24"/>
          <w:szCs w:val="24"/>
        </w:rPr>
        <w:t>мер: «Дерево»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А. Бунин. «Снежный бык».</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И. Белов. «Скворцы».</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Русский характер — русская душа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 до ордена — была бы Родина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Отечественная война 1812 года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Ф. Н. Глинка «Авангардная песнь», Д. В. Давыдов «Партизан» (отрывок)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Загадки русской души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Парадоксы русского характера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Г. Паустовский. «Пох</w:t>
      </w:r>
      <w:r w:rsidR="00EC2E28" w:rsidRPr="00106EDE">
        <w:rPr>
          <w:rFonts w:ascii="Times New Roman" w:eastAsia="Times New Roman" w:hAnsi="Times New Roman" w:cs="Times New Roman"/>
          <w:sz w:val="24"/>
          <w:szCs w:val="24"/>
        </w:rPr>
        <w:t>ождения жука-носорога» (солдат</w:t>
      </w:r>
      <w:r w:rsidRPr="00106EDE">
        <w:rPr>
          <w:rFonts w:ascii="Times New Roman" w:eastAsia="Times New Roman" w:hAnsi="Times New Roman" w:cs="Times New Roman"/>
          <w:sz w:val="24"/>
          <w:szCs w:val="24"/>
        </w:rPr>
        <w:t>ская сказка).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Ю. Я. Яковлев. «Сыновья Пешеходова».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 ваших ровесниках</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Школьные контрольные</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И. Чуковский. «Серебряный герб» (фрагмент).</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 Гиваргизов. «Контрольный диктант».</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Лишь слову жизнь дана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Родной язык, родная речь</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менее</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двух).</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Бунин «Слово», В. Г. Гордейчев «Родная речь»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Россия — Родина моя</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Преданья старины глубокой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Богатыри и богатырство</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Былины (одна былина по</w:t>
      </w:r>
      <w:r w:rsidR="00EC2E28" w:rsidRPr="00106EDE">
        <w:rPr>
          <w:rFonts w:ascii="Times New Roman" w:eastAsia="Times New Roman" w:hAnsi="Times New Roman" w:cs="Times New Roman"/>
          <w:sz w:val="24"/>
          <w:szCs w:val="24"/>
        </w:rPr>
        <w:t xml:space="preserve"> выбору). Например: «Илья Муро</w:t>
      </w:r>
      <w:r w:rsidRPr="00106EDE">
        <w:rPr>
          <w:rFonts w:ascii="Times New Roman" w:eastAsia="Times New Roman" w:hAnsi="Times New Roman" w:cs="Times New Roman"/>
          <w:sz w:val="24"/>
          <w:szCs w:val="24"/>
        </w:rPr>
        <w:t>мец и Святогор».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Былинные сюжеты и герои в русской литературе</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одного).</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А. Бунин «Святогор и Илья».</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М. Пришвин. «Певец былин».</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Города земли русской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Русский Север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Г. Писахов. «Ледяна колокольня» (не менее одной главы по выбору, например: «Морожены песни»).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В. Шергин. «Поморские были и сказания» (не менее двух глав по выбору, например: «Детство в Архангельске», «Миша Ласкин»).</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Родные просторы</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Зима в русской поэзии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И. С. Никитин Встреча Зимы», А. А. Блок «Снег да снег. Всю избу занес- ло…», Н. М. Рубцов «Первый снег»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 мотивам русских сказок о зиме</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 Л. Шварц. «Два брата».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Русские традиции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Праздники русского мира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Масленица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М. Ю. Лермонтов</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«Посреди небесных тел…», А.</w:t>
      </w:r>
      <w:r w:rsidR="00EC2E28" w:rsidRPr="00106EDE">
        <w:rPr>
          <w:rFonts w:ascii="Times New Roman" w:eastAsia="Times New Roman" w:hAnsi="Times New Roman" w:cs="Times New Roman"/>
          <w:sz w:val="24"/>
          <w:szCs w:val="24"/>
        </w:rPr>
        <w:t xml:space="preserve"> Д. Дементьев «Прощёное воскре</w:t>
      </w:r>
      <w:r w:rsidRPr="00106EDE">
        <w:rPr>
          <w:rFonts w:ascii="Times New Roman" w:eastAsia="Times New Roman" w:hAnsi="Times New Roman" w:cs="Times New Roman"/>
          <w:sz w:val="24"/>
          <w:szCs w:val="24"/>
        </w:rPr>
        <w:t>сенье»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«Блины».</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Тэффи. «Блины».</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Тепло родного дома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Всюду родимую Русь узнаю</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w:t>
      </w:r>
      <w:r w:rsidR="00EC2E28" w:rsidRPr="00106EDE">
        <w:rPr>
          <w:rFonts w:ascii="Times New Roman" w:eastAsia="Times New Roman" w:hAnsi="Times New Roman" w:cs="Times New Roman"/>
          <w:sz w:val="24"/>
          <w:szCs w:val="24"/>
        </w:rPr>
        <w:t xml:space="preserve"> одного). Например: В. А. Рожде</w:t>
      </w:r>
      <w:r w:rsidRPr="00106EDE">
        <w:rPr>
          <w:rFonts w:ascii="Times New Roman" w:eastAsia="Times New Roman" w:hAnsi="Times New Roman" w:cs="Times New Roman"/>
          <w:sz w:val="24"/>
          <w:szCs w:val="24"/>
        </w:rPr>
        <w:t>ственский «Русская природа»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Г. Паустовский. «Заботливый цветок».</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Ю. В. Бондарев. «Поздним вечером».</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Русский характер — русская душа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 до ордена — была бы Родина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Оборона Севастополя</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трех).</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Например:</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Апухтин</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«Солдатская песня о Севастополе», А. А. Фет «Севастопольское братское кладбище», Рюрик Ивнев «Севастополь» и др.</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Загадки русской души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Чудеса нужно делать своими руками</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одного). Например: Ф. И. Тютчев</w:t>
      </w:r>
      <w:r w:rsidR="00EC2E28" w:rsidRPr="00106EDE">
        <w:rPr>
          <w:rFonts w:ascii="Times New Roman" w:eastAsia="Times New Roman" w:hAnsi="Times New Roman" w:cs="Times New Roman"/>
          <w:sz w:val="24"/>
          <w:szCs w:val="24"/>
        </w:rPr>
        <w:t xml:space="preserve"> «Чему бы </w:t>
      </w:r>
      <w:r w:rsidRPr="00106EDE">
        <w:rPr>
          <w:rFonts w:ascii="Times New Roman" w:eastAsia="Times New Roman" w:hAnsi="Times New Roman" w:cs="Times New Roman"/>
          <w:sz w:val="24"/>
          <w:szCs w:val="24"/>
        </w:rPr>
        <w:t>жизнь</w:t>
      </w:r>
      <w:r w:rsidR="00EC2E28" w:rsidRPr="00106EDE">
        <w:rPr>
          <w:rFonts w:ascii="Times New Roman" w:eastAsia="Times New Roman" w:hAnsi="Times New Roman" w:cs="Times New Roman"/>
          <w:sz w:val="24"/>
          <w:szCs w:val="24"/>
        </w:rPr>
        <w:t xml:space="preserve"> нас ни</w:t>
      </w:r>
      <w:r w:rsidRPr="00106EDE">
        <w:rPr>
          <w:rFonts w:ascii="Times New Roman" w:eastAsia="Times New Roman" w:hAnsi="Times New Roman" w:cs="Times New Roman"/>
          <w:sz w:val="24"/>
          <w:szCs w:val="24"/>
        </w:rPr>
        <w:t xml:space="preserve"> учила…»</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др. Н. С. Лесков. «Неразменный рубль». В. П. Астафьев. «Бабушка с малиной».</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 ваших ровесниках</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Реальность и мечты</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 П. Погодин. «Кирпичные острова» (рассказы «Как я с ним познакомился», «Кирпичные острова»).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Е. С. Велтистов. «Миллион </w:t>
      </w:r>
      <w:r w:rsidR="00EC2E28" w:rsidRPr="00106EDE">
        <w:rPr>
          <w:rFonts w:ascii="Times New Roman" w:eastAsia="Times New Roman" w:hAnsi="Times New Roman" w:cs="Times New Roman"/>
          <w:sz w:val="24"/>
          <w:szCs w:val="24"/>
        </w:rPr>
        <w:t>и один день каникул» (один фраг</w:t>
      </w:r>
      <w:r w:rsidRPr="00106EDE">
        <w:rPr>
          <w:rFonts w:ascii="Times New Roman" w:eastAsia="Times New Roman" w:hAnsi="Times New Roman" w:cs="Times New Roman"/>
          <w:sz w:val="24"/>
          <w:szCs w:val="24"/>
        </w:rPr>
        <w:t>мент по выбору).</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Лишь слову жизнь дана</w:t>
      </w:r>
    </w:p>
    <w:p w:rsidR="00B519F8"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русском дышим языке</w:t>
      </w:r>
    </w:p>
    <w:p w:rsidR="001A6339" w:rsidRPr="00106EDE" w:rsidRDefault="00B519F8"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К. Д. Бальмонт</w:t>
      </w:r>
      <w:r w:rsidR="00EC2E2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«Русский язык», Ю. П.</w:t>
      </w:r>
      <w:r w:rsidR="00EC2E28" w:rsidRPr="00106EDE">
        <w:rPr>
          <w:rFonts w:ascii="Times New Roman" w:eastAsia="Times New Roman" w:hAnsi="Times New Roman" w:cs="Times New Roman"/>
          <w:sz w:val="24"/>
          <w:szCs w:val="24"/>
        </w:rPr>
        <w:t xml:space="preserve"> Мориц «Язык обид — язык не рус</w:t>
      </w:r>
      <w:r w:rsidRPr="00106EDE">
        <w:rPr>
          <w:rFonts w:ascii="Times New Roman" w:eastAsia="Times New Roman" w:hAnsi="Times New Roman" w:cs="Times New Roman"/>
          <w:sz w:val="24"/>
          <w:szCs w:val="24"/>
        </w:rPr>
        <w:t>ский…»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Россия — Родина моя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Преданья старины глубокой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народные песни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Фольклорные сюжеты и мотивы в русской литературе</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Пушкин. «Песни о Стеньке Разине» (песня 1).</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Стихотворения (не менее двух). Например: И. З. Суриков «Я ли в поле да не травушка была…», А. К. Толстой «Моя душа летит приветом…»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Города земли русской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Сибирский край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Г. Распутин. «Сибирь, Сибирь…» (одна глава по выбору, например «Тобольск»).</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И. Солженицын. «Колокол Углича».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Родные просторы</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Русское поле</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И. С. Никитин</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«Поле», И. А. Гофф «Русское поле»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 В. Григорович. «Пахарь» (не менее одной главы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Русские традиции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Праздники русского мира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Пасха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«Казак».</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Тепло родного дома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мастера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А. Солоухин. «Камешки на ладони» (не менее двух миниатюр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 А. Абрамов. «Дом» (один фрагмент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одного). Например: Р. И. Рождественский «О мастерах»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Русский характер — русская душа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 до ордена — была бы Родина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Первой мировой войне</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С. М. Городецкий «Воздушный витязь», Н. С. Гумилёв «Наступление», «Война»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М. Пришвин. «Голубая стрекоза».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Загадки русской души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Долюшка женская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 А. Абрамов. «Золотые руки».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 ваших ровесниках</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Взрослые детские проблемы</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 Игнатова. «Джинн Сева».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 Н. Назаркин. «Изумрудная рыбка» (не менее двух глав по выбору, например, «Изумрудная рыбка», «Ах, миледи!», «Про личную жизнь»).</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Лишь слову жизнь дана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Такого языка на свете не бывало</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одного). Например: Вс. Рождественский «В родной поэзии совсем не старовер…»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Россия — Родина моя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Легендарный герой земли русской Иван Сусанин</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одного). Например: С. Н. Марков</w:t>
      </w:r>
      <w:r w:rsidR="00A849D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«Сусанин», О. А. Ильина «Во время грозного и злого поединка…»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 Н. Полевой. «Избранник Божий» (не менее двух глав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Города земли русской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По Золотому кольцу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трёх). Например: Ф. К. Сологуб</w:t>
      </w:r>
      <w:r w:rsidR="00A849D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«Сквозь туман едва заметный…», М. А. Кузмин «Я знаю вас не понаслышке…», И. И. Кобзев «Поездка в Суздаль», В. А. Степанов «Золотое кольцо»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Родные просторы</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Волга — русская река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Н. А. Некрасов</w:t>
      </w:r>
      <w:r w:rsidR="00A849D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«Люблю я краткой той поры…» (из поэмы «Горе старого Наума»), В. С. Высоцкий «Песня о Волге»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В. Розанов. «Русский Нил» (один фрагмент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Русские традиции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Праздники русского мира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Троица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И. А. Бунин</w:t>
      </w:r>
      <w:r w:rsidR="002416B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«Троица», С. А. Есенин «Троицыно утро, утренний канон…», Н. И. Рыленков «Возможно ль высказать без слов…»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А. Новиков. «Троицкая кукушка».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Тепло родного дома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Родство душ</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 А. Абрамов. «Валенки».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 В. Михеева. «Не предавай меня!» (две главы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Русский характер — русская душа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 до ордена — была бы Родина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Дети на войне</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 Н. Веркин. «Облачный полк» (не менее двух глав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Загадки русской души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Сеятель твой и хранитель</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С. Тургенев. «Сфинкс».</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 М. Достоевский. «Мужик Марей».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 ваших ровесниках</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Пора взросления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Л. Васильев. «Завтра была война» (не менее одной главы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 Н. Щербакова. «Вам и не снилось» (не менее одной главы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Лишь слову жизнь дана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поэзии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одного). Например: И. Ф. Анненский «Третий мучительный сонет»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Дон Аминадо. «Наука стихосложения».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1. Россия — Родина моя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Преданья старины глубокой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Гроза двенадцатого года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В. А. Жуковский</w:t>
      </w:r>
      <w:r w:rsidR="00DF4EF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«Певец во стане русских воинов» (в сокращении), А. С. Пушкин «Полководец», «Бородинская годовщина», М. И. Цветаева</w:t>
      </w:r>
      <w:r w:rsidR="002416B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«Генералам двенадцатого года»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 И. Лажечников. «Новобранец 1812 года» (один фрагмент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Города земли русской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Петербург в русской литературе</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трёх). Например: А. С. Пушкин</w:t>
      </w:r>
      <w:r w:rsidR="00DF4EF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«Город пышный, город </w:t>
      </w:r>
      <w:r w:rsidRPr="00106EDE">
        <w:rPr>
          <w:rFonts w:ascii="Times New Roman" w:eastAsia="Times New Roman" w:hAnsi="Times New Roman" w:cs="Times New Roman"/>
          <w:sz w:val="24"/>
          <w:szCs w:val="24"/>
        </w:rPr>
        <w:lastRenderedPageBreak/>
        <w:t>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 В. Успенский. «Записки старого петербуржца» (одна глава по выбору, например, «Фонарики-сударики»).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Родные просторы</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Степь раздольная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П. А. Вяземский</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«Степь», И. З. Суриков «В степи»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Чехов. «Степь» (один фрагмент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2. Русские традиции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Праздники русского мира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Августовские Спасы</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трёх). Например: К. Д. Бальмонт</w:t>
      </w:r>
      <w:r w:rsidR="00DF4EF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«Первый спас», Б. А. Ахмадулина «Ночь упаданья яблок», Е. А. Евтушенко «Само упало яблоко с небес…»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 И. Носов. «Яблочный спас».</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Тепло родного дома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Родительский дом</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П. Платонов. «На заре туманной юности» (две главы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 Астафьев. «Далёкая и близкая сказка» (рассказ из повести «Последний поклон»).</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Раздел 3. Русский характер — русская душа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 до ордена — была бы Родина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Великая Отечественная война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Н. П. Майоров</w:t>
      </w:r>
      <w:r w:rsidR="00DF4EF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«Мы», М. В. Кульчицкий «Мечтатель, фантазёр, лентяйзавистник!..» и др.</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Ю. М. Нагибин. «Ваганов».</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 И. Носов. «Переправа».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Загадки русской души</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Судьбы русских эмигрантов</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К. Зайцев. «Лёгкое бремя».</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Т. Аверченко. «Русское искусство».</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 ваших ровесниках</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Прощание с детством</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Ю. И. Коваль. «От Красных ворот» (не менее одного фрагмента по выбору).</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Лишь слову жизнь дана</w:t>
      </w:r>
    </w:p>
    <w:p w:rsidR="00697FBC"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«Припадаю к великой реке…»</w:t>
      </w:r>
    </w:p>
    <w:p w:rsidR="00EC2E28" w:rsidRPr="00106EDE" w:rsidRDefault="00697FBC"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Стихотворения (не менее двух). Например: И. А. Бродский</w:t>
      </w:r>
      <w:r w:rsidR="00DF4EF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«Мой народ», С. А. Каргашин «Я — русский! Спасибо, Господи!..» и др.</w:t>
      </w:r>
    </w:p>
    <w:p w:rsidR="00DF4EF4" w:rsidRPr="00106EDE" w:rsidRDefault="00850FE5"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«Родная литература (русская)»</w:t>
      </w:r>
    </w:p>
    <w:p w:rsidR="00850FE5" w:rsidRPr="00106EDE" w:rsidRDefault="00850FE5"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850FE5" w:rsidRPr="00106EDE" w:rsidRDefault="00850FE5"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850FE5" w:rsidRPr="00106EDE" w:rsidRDefault="00850FE5"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w:t>
      </w:r>
      <w:r w:rsidRPr="00106EDE">
        <w:rPr>
          <w:rFonts w:ascii="Times New Roman" w:eastAsia="Times New Roman" w:hAnsi="Times New Roman" w:cs="Times New Roman"/>
          <w:sz w:val="24"/>
          <w:szCs w:val="24"/>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FE5" w:rsidRPr="00106EDE" w:rsidRDefault="00850FE5"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50FE5" w:rsidRPr="00106EDE" w:rsidRDefault="00850FE5"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гражданского воспитания:</w:t>
      </w:r>
    </w:p>
    <w:p w:rsidR="00D46F51" w:rsidRPr="00106EDE" w:rsidRDefault="00850FE5"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00D46F51" w:rsidRPr="00106EDE">
        <w:rPr>
          <w:rFonts w:ascii="Times New Roman" w:eastAsia="Times New Roman" w:hAnsi="Times New Roman" w:cs="Times New Roman"/>
          <w:sz w:val="24"/>
          <w:szCs w:val="24"/>
        </w:rPr>
        <w:t>ной деятельности (волонтё</w:t>
      </w:r>
      <w:r w:rsidR="009720E1" w:rsidRPr="00106EDE">
        <w:rPr>
          <w:rFonts w:ascii="Times New Roman" w:eastAsia="Times New Roman" w:hAnsi="Times New Roman" w:cs="Times New Roman"/>
          <w:sz w:val="24"/>
          <w:szCs w:val="24"/>
        </w:rPr>
        <w:t>рство, помощь людям, нуждающим</w:t>
      </w:r>
      <w:r w:rsidR="00D46F51" w:rsidRPr="00106EDE">
        <w:rPr>
          <w:rFonts w:ascii="Times New Roman" w:eastAsia="Times New Roman" w:hAnsi="Times New Roman" w:cs="Times New Roman"/>
          <w:sz w:val="24"/>
          <w:szCs w:val="24"/>
        </w:rPr>
        <w:t>ся в ней);</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патриотического воспитания: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российской гражд</w:t>
      </w:r>
      <w:r w:rsidR="009720E1" w:rsidRPr="00106EDE">
        <w:rPr>
          <w:rFonts w:ascii="Times New Roman" w:eastAsia="Times New Roman" w:hAnsi="Times New Roman" w:cs="Times New Roman"/>
          <w:sz w:val="24"/>
          <w:szCs w:val="24"/>
        </w:rPr>
        <w:t>анской идентичности в поликуль</w:t>
      </w:r>
      <w:r w:rsidRPr="00106EDE">
        <w:rPr>
          <w:rFonts w:ascii="Times New Roman" w:eastAsia="Times New Roman" w:hAnsi="Times New Roman" w:cs="Times New Roman"/>
          <w:sz w:val="24"/>
          <w:szCs w:val="24"/>
        </w:rPr>
        <w:t>турном и многоконфессиональном обществе, проявление интере- 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духовно-нравственного воспитания: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эстетического воспитания: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умение принимать себя и других, не осуждая;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трудового воспитания: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экологического воспитания: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умение оперировать основными понятиями, терминами и представлениями в </w:t>
      </w:r>
      <w:r w:rsidRPr="00106EDE">
        <w:rPr>
          <w:rFonts w:ascii="Times New Roman" w:eastAsia="Times New Roman" w:hAnsi="Times New Roman" w:cs="Times New Roman"/>
          <w:sz w:val="24"/>
          <w:szCs w:val="24"/>
        </w:rPr>
        <w:lastRenderedPageBreak/>
        <w:t>области концепции устойчивого развития;</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D46F51"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50FE5" w:rsidRPr="00106EDE" w:rsidRDefault="00D46F5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познавательными действиями.</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объектов (явлений);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вопросы как исследовательский инструмент познания;</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эффективно запоминать и систематизировать информацию.</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коммуникативными действиями.</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Общение:</w:t>
      </w:r>
      <w:r w:rsidRPr="00106EDE">
        <w:rPr>
          <w:rFonts w:ascii="Times New Roman" w:eastAsia="Times New Roman" w:hAnsi="Times New Roman" w:cs="Times New Roman"/>
          <w:sz w:val="24"/>
          <w:szCs w:val="24"/>
        </w:rPr>
        <w:t xml:space="preserve"> </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Совместная деятельность:</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регулятивными действиями.</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Pr="00106EDE">
        <w:rPr>
          <w:rFonts w:ascii="Times New Roman" w:eastAsia="Times New Roman" w:hAnsi="Times New Roman" w:cs="Times New Roman"/>
          <w:sz w:val="24"/>
          <w:szCs w:val="24"/>
        </w:rPr>
        <w:lastRenderedPageBreak/>
        <w:t>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Эмоциональный интеллект: </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636767" w:rsidRPr="00106EDE" w:rsidRDefault="00636767"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9720E1" w:rsidRPr="00106EDE" w:rsidRDefault="00636767"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примерной программы по учебному предмету «Родная литература (русская)» должны отражать:</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понимание родной литературы как одной из основных национально-культурных ценностей народа, особого способа познания жизни;</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развитие способности понимать литературные художественные произведения, отражающие разные этнокультурные традиции;</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 по классам</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w:t>
      </w:r>
      <w:r w:rsidRPr="00106EDE">
        <w:rPr>
          <w:rFonts w:ascii="Times New Roman" w:eastAsia="Times New Roman" w:hAnsi="Times New Roman" w:cs="Times New Roman"/>
          <w:sz w:val="24"/>
          <w:szCs w:val="24"/>
        </w:rPr>
        <w:lastRenderedPageBreak/>
        <w:t>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DE10A1" w:rsidRPr="00106EDE" w:rsidRDefault="00DE10A1" w:rsidP="00EE61A9">
      <w:pPr>
        <w:widowControl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начальными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навыками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осуществления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w:t>
      </w:r>
      <w:r w:rsidRPr="00106EDE">
        <w:rPr>
          <w:rFonts w:ascii="Times New Roman" w:eastAsia="Times New Roman" w:hAnsi="Times New Roman" w:cs="Times New Roman"/>
          <w:sz w:val="24"/>
          <w:szCs w:val="24"/>
        </w:rPr>
        <w:lastRenderedPageBreak/>
        <w:t>самостоятельно отбирать произведения для внеклассного чтения;</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E10A1" w:rsidRPr="00106EDE" w:rsidRDefault="00DE10A1"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DE10A1"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36767" w:rsidRPr="00106EDE"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44C8E" w:rsidRPr="00106EDE" w:rsidRDefault="00044C8E" w:rsidP="00EE61A9">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044C8E" w:rsidRPr="00106EDE"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044C8E" w:rsidRPr="00106EDE"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044C8E" w:rsidRPr="00106EDE"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044C8E" w:rsidRPr="00106EDE"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044C8E" w:rsidRPr="00106EDE"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93F22" w:rsidRPr="00106EDE" w:rsidRDefault="00693F22" w:rsidP="00D35C00">
      <w:pPr>
        <w:pStyle w:val="3"/>
        <w:numPr>
          <w:ilvl w:val="2"/>
          <w:numId w:val="67"/>
        </w:numPr>
        <w:ind w:left="0" w:firstLine="0"/>
        <w:rPr>
          <w:rFonts w:ascii="Times New Roman" w:hAnsi="Times New Roman" w:cs="Times New Roman"/>
          <w:b/>
          <w:sz w:val="24"/>
          <w:szCs w:val="24"/>
        </w:rPr>
      </w:pPr>
      <w:bookmarkStart w:id="29" w:name="_Toc114235882"/>
      <w:bookmarkStart w:id="30" w:name="_Toc138268828"/>
      <w:r w:rsidRPr="00106EDE">
        <w:rPr>
          <w:rFonts w:ascii="Times New Roman" w:hAnsi="Times New Roman" w:cs="Times New Roman"/>
          <w:b/>
          <w:sz w:val="24"/>
          <w:szCs w:val="24"/>
        </w:rPr>
        <w:lastRenderedPageBreak/>
        <w:t>Английский язык</w:t>
      </w:r>
      <w:bookmarkEnd w:id="29"/>
      <w:bookmarkEnd w:id="30"/>
    </w:p>
    <w:p w:rsidR="00693F22" w:rsidRPr="00106EDE" w:rsidRDefault="00EE61A9"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693F22" w:rsidRPr="00106EDE">
        <w:rPr>
          <w:rFonts w:ascii="Times New Roman" w:eastAsia="Times New Roman" w:hAnsi="Times New Roman" w:cs="Times New Roman"/>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w:t>
      </w:r>
      <w:r w:rsidRPr="00106EDE">
        <w:rPr>
          <w:rFonts w:ascii="Times New Roman" w:eastAsia="Times New Roman" w:hAnsi="Times New Roman" w:cs="Times New Roman"/>
          <w:sz w:val="24"/>
          <w:szCs w:val="24"/>
        </w:rPr>
        <w:t xml:space="preserve">хся, представленной в Рабочей </w:t>
      </w:r>
      <w:r w:rsidR="00693F22" w:rsidRPr="00106EDE">
        <w:rPr>
          <w:rFonts w:ascii="Times New Roman" w:eastAsia="Times New Roman" w:hAnsi="Times New Roman" w:cs="Times New Roman"/>
          <w:sz w:val="24"/>
          <w:szCs w:val="24"/>
        </w:rPr>
        <w:t>программе воспитания.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693F22" w:rsidRPr="00106EDE" w:rsidRDefault="00EE61A9"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693F22" w:rsidRPr="00106EDE">
        <w:rPr>
          <w:rFonts w:ascii="Times New Roman" w:eastAsia="Times New Roman" w:hAnsi="Times New Roman" w:cs="Times New Roman"/>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«иностранный (английский) язык»</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w:t>
      </w:r>
      <w:r w:rsidRPr="00106EDE">
        <w:rPr>
          <w:rFonts w:ascii="Times New Roman" w:eastAsia="Times New Roman" w:hAnsi="Times New Roman" w:cs="Times New Roman"/>
          <w:sz w:val="24"/>
          <w:szCs w:val="24"/>
        </w:rPr>
        <w:lastRenderedPageBreak/>
        <w:t>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учебного предмета «иностранный (английский) язык»</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«иностранный (английский) язык» в учебном плане</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106EDE">
        <w:rPr>
          <w:rStyle w:val="aa"/>
          <w:rFonts w:ascii="Times New Roman" w:eastAsia="Times New Roman" w:hAnsi="Times New Roman" w:cs="Times New Roman"/>
          <w:sz w:val="24"/>
          <w:szCs w:val="24"/>
        </w:rPr>
        <w:footnoteReference w:id="4"/>
      </w:r>
      <w:r w:rsidRPr="00106EDE">
        <w:rPr>
          <w:rFonts w:ascii="Times New Roman" w:eastAsia="Times New Roman" w:hAnsi="Times New Roman" w:cs="Times New Roman"/>
          <w:sz w:val="24"/>
          <w:szCs w:val="24"/>
        </w:rPr>
        <w:t>.</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693F22"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обучения учебному предмету «английский язык»</w:t>
      </w:r>
    </w:p>
    <w:p w:rsidR="00693F22" w:rsidRPr="00106EDE" w:rsidRDefault="006A1FED"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Моя семья. Мои друзья. Семейные праздники: день рождения, Новый год.</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sidR="006A1FE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кино, спорт).</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здоровое питание.</w:t>
      </w:r>
    </w:p>
    <w:p w:rsidR="00693F22" w:rsidRPr="00106EDE" w:rsidRDefault="00693F22"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Каникулы в различное время года. Виды отдыха. Природа: дикие и домашние животные. Погода. Родной город/село. Транспорт.</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писатели, поэты.</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диалогической речи</w:t>
      </w:r>
      <w:r w:rsidR="001F520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 базе умений, сформированных в начальной школе: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диалог этикетного характера: начинать, поддерживать и заканчивать разговор (в </w:t>
      </w:r>
      <w:r w:rsidRPr="00106EDE">
        <w:rPr>
          <w:rFonts w:ascii="Times New Roman" w:eastAsia="Times New Roman" w:hAnsi="Times New Roman" w:cs="Times New Roman"/>
          <w:sz w:val="24"/>
          <w:szCs w:val="24"/>
        </w:rPr>
        <w:lastRenderedPageBreak/>
        <w:t>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5 реплик со стороны каждого собеседника.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монологической речи</w:t>
      </w:r>
      <w:r w:rsidR="001F520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 базе умений, сформированных в начальной школе:</w:t>
      </w:r>
    </w:p>
    <w:p w:rsidR="006A1FED" w:rsidRPr="00106EDE" w:rsidRDefault="006A1FED"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создание 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повествование/сообщение;</w:t>
      </w:r>
    </w:p>
    <w:p w:rsidR="006A1FED" w:rsidRPr="00106EDE" w:rsidRDefault="006A1FED"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изложение (пересказ) основного содержания прочитанного текста;</w:t>
      </w:r>
    </w:p>
    <w:p w:rsidR="006A1FED" w:rsidRPr="00106EDE" w:rsidRDefault="006A1FED"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краткое изложение результатов выполненной проектной работы.</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5—6 фраз.</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аудирования на базе умений, сформированных в начальной школе: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1 минуты.</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w:t>
      </w:r>
      <w:r w:rsidR="00764095" w:rsidRPr="00106EDE">
        <w:rPr>
          <w:rFonts w:ascii="Times New Roman" w:eastAsia="Times New Roman" w:hAnsi="Times New Roman" w:cs="Times New Roman"/>
          <w:sz w:val="24"/>
          <w:szCs w:val="24"/>
        </w:rPr>
        <w:t>убиной проникнове</w:t>
      </w:r>
      <w:r w:rsidRPr="00106EDE">
        <w:rPr>
          <w:rFonts w:ascii="Times New Roman" w:eastAsia="Times New Roman" w:hAnsi="Times New Roman" w:cs="Times New Roman"/>
          <w:sz w:val="24"/>
          <w:szCs w:val="24"/>
        </w:rPr>
        <w:t>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180—200 слов.</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 на базе умений, сформированных в начальной школе: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коротких поздравлений с праздниками (с Новым годом, Рождеством, днём рождения);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w:t>
      </w:r>
      <w:r w:rsidR="003D0C6F" w:rsidRPr="00106EDE">
        <w:rPr>
          <w:rFonts w:ascii="Times New Roman" w:eastAsia="Times New Roman" w:hAnsi="Times New Roman" w:cs="Times New Roman"/>
          <w:sz w:val="24"/>
          <w:szCs w:val="24"/>
        </w:rPr>
        <w:t xml:space="preserve"> числе отсутствия фразового уда</w:t>
      </w:r>
      <w:r w:rsidRPr="00106EDE">
        <w:rPr>
          <w:rFonts w:ascii="Times New Roman" w:eastAsia="Times New Roman" w:hAnsi="Times New Roman" w:cs="Times New Roman"/>
          <w:sz w:val="24"/>
          <w:szCs w:val="24"/>
        </w:rPr>
        <w:t>рения на служебных словах; чтение новых слов согласно основным правилам чтения.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90 слов.</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w:t>
      </w:r>
      <w:r w:rsidRPr="00106EDE">
        <w:rPr>
          <w:rFonts w:ascii="Times New Roman" w:eastAsia="Times New Roman" w:hAnsi="Times New Roman" w:cs="Times New Roman"/>
          <w:sz w:val="24"/>
          <w:szCs w:val="24"/>
        </w:rPr>
        <w:lastRenderedPageBreak/>
        <w:t>лексических единиц для рецептивного усвоения (включая 625 лексических единиц продуктивного минимума).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образование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имён</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существительных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при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помощи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суффиксов</w:t>
      </w:r>
      <w:r w:rsidR="001F520A"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lang w:val="en-US"/>
        </w:rPr>
        <w:t>-er/-or (teacher/visitor), -ist (scientist, tourist), -sion/-tion (discussion/invitation);</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образование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имён</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прилагательных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при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помощи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суффиксов</w:t>
      </w:r>
      <w:r w:rsidR="001F520A"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lang w:val="en-US"/>
        </w:rPr>
        <w:t>-ful (wonderful), -ian/-an (Russian/American);</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наречий при помощи суффикса -ly (recently); образование имён прилагательных, имён существительных</w:t>
      </w:r>
      <w:r w:rsidR="001F520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наречий при помощи отрицательного префикса un(unhappy, unreality, unusually).</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несколькими обстоятельствами, следующими в определённом порядке.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Вопросительные предложения (альтернативный и разделительный вопросы в Present/Past/Future Simple Tense).</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умений:</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 адрес на английском языке (в анкете, формуляре);</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Использование в качестве опоры при порождении собственных высказываний </w:t>
      </w:r>
      <w:r w:rsidRPr="00106EDE">
        <w:rPr>
          <w:rFonts w:ascii="Times New Roman" w:eastAsia="Times New Roman" w:hAnsi="Times New Roman" w:cs="Times New Roman"/>
          <w:sz w:val="24"/>
          <w:szCs w:val="24"/>
        </w:rPr>
        <w:lastRenderedPageBreak/>
        <w:t>ключевых слов, плана.</w:t>
      </w:r>
    </w:p>
    <w:p w:rsidR="006A1FED" w:rsidRPr="00106EDE" w:rsidRDefault="006A1FED"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писатели, поэты, учёные.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диалогической речи, а именно умений вести: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5 реплик со стороны каждого собеседника. Развитие коммуникативных умений монологической речи:</w:t>
      </w:r>
    </w:p>
    <w:p w:rsidR="003D0C6F" w:rsidRPr="00106EDE" w:rsidRDefault="003D0C6F"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создание устных связных 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повествование/сообщение;</w:t>
      </w:r>
    </w:p>
    <w:p w:rsidR="003D0C6F" w:rsidRPr="00106EDE" w:rsidRDefault="003D0C6F"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изложение (пересказ) основного содержания прочитанного текста;</w:t>
      </w:r>
    </w:p>
    <w:p w:rsidR="003D0C6F" w:rsidRPr="00106EDE" w:rsidRDefault="003D0C6F"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краткое изложение результатов выполненной проектной работы.</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Данные умения монологической речи развиваются в стандартных ситуациях неофици</w:t>
      </w:r>
      <w:r w:rsidR="00F7304F" w:rsidRPr="00106EDE">
        <w:rPr>
          <w:rFonts w:ascii="Times New Roman" w:eastAsia="Times New Roman" w:hAnsi="Times New Roman" w:cs="Times New Roman"/>
          <w:sz w:val="24"/>
          <w:szCs w:val="24"/>
        </w:rPr>
        <w:t>ального общения в рамках темати</w:t>
      </w:r>
      <w:r w:rsidRPr="00106EDE">
        <w:rPr>
          <w:rFonts w:ascii="Times New Roman" w:eastAsia="Times New Roman" w:hAnsi="Times New Roman" w:cs="Times New Roman"/>
          <w:sz w:val="24"/>
          <w:szCs w:val="24"/>
        </w:rPr>
        <w:t>ческого содержания речи с опорой на ключевые слова, план, вопросы, таблицы и/или иллюстрации, фотографии.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7—8 фраз.</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1,5 минут.</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250—300 слов.</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w:t>
      </w:r>
      <w:r w:rsidR="00F7304F" w:rsidRPr="00106EDE">
        <w:rPr>
          <w:rFonts w:ascii="Times New Roman" w:eastAsia="Times New Roman" w:hAnsi="Times New Roman" w:cs="Times New Roman"/>
          <w:sz w:val="24"/>
          <w:szCs w:val="24"/>
        </w:rPr>
        <w:t>ию. Объём письменного высказыва</w:t>
      </w:r>
      <w:r w:rsidRPr="00106EDE">
        <w:rPr>
          <w:rFonts w:ascii="Times New Roman" w:eastAsia="Times New Roman" w:hAnsi="Times New Roman" w:cs="Times New Roman"/>
          <w:sz w:val="24"/>
          <w:szCs w:val="24"/>
        </w:rPr>
        <w:t>ния — до 70 слов.</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Языковые знания и умения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95 слов.</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 аффиксация: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существительных при помощи суффикса</w:t>
      </w:r>
      <w:r w:rsidR="00F7304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-ing (reading);</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прилагательных при помощи суффиксов</w:t>
      </w:r>
      <w:r w:rsidR="00F7304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lang w:val="en-US"/>
        </w:rPr>
        <w:t>al</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typical</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ing</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amazing</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less</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useless</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ive</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impressive</w:t>
      </w:r>
      <w:r w:rsidRPr="00106EDE">
        <w:rPr>
          <w:rFonts w:ascii="Times New Roman" w:eastAsia="Times New Roman" w:hAnsi="Times New Roman" w:cs="Times New Roman"/>
          <w:sz w:val="24"/>
          <w:szCs w:val="24"/>
        </w:rPr>
        <w:t>).</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Синонимы. Антонимы. Интернациональные слова.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 предложения с придаточными определительными с союзными словами who, which, that.</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 предложения с придаточными времени с союзами for, since.</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конструкциями as … as, not so … as.</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Модальные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эквиваленты</w:t>
      </w:r>
      <w:r w:rsidRPr="00106EDE">
        <w:rPr>
          <w:rFonts w:ascii="Times New Roman" w:eastAsia="Times New Roman" w:hAnsi="Times New Roman" w:cs="Times New Roman"/>
          <w:sz w:val="24"/>
          <w:szCs w:val="24"/>
          <w:lang w:val="en-US"/>
        </w:rPr>
        <w:t xml:space="preserve"> (can/be able to, must/ have to, may, should, need).</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Слова</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выражающие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количество</w:t>
      </w:r>
      <w:r w:rsidRPr="00106EDE">
        <w:rPr>
          <w:rFonts w:ascii="Times New Roman" w:eastAsia="Times New Roman" w:hAnsi="Times New Roman" w:cs="Times New Roman"/>
          <w:sz w:val="24"/>
          <w:szCs w:val="24"/>
          <w:lang w:val="en-US"/>
        </w:rPr>
        <w:t xml:space="preserve"> (little/a little, few/a few).</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Числительные для обозначения дат и больших чисел (100— 1000).</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 адрес на английском языке (в анкете, формуляре);</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догадки, в том числе контекстуальной.</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плана.</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D0C6F" w:rsidRPr="00106EDE" w:rsidRDefault="003D0C6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 Семейные праздники. Обязанности по дому.</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кино, театр, музей, спорт, музыка).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Каникулы в различное время года. Виды отдыха. Путешествия по России и зарубежным странам.</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массовой информации (телевидение, журналы, Интернет).</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учёные, писатели, поэты, спортсмены.</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6 реплик со стороны каждого собеседника.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монологической речи:</w:t>
      </w:r>
    </w:p>
    <w:p w:rsidR="00CD061F" w:rsidRPr="00106EDE" w:rsidRDefault="00CD061F"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создание 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повествование/сообщение;</w:t>
      </w:r>
    </w:p>
    <w:p w:rsidR="00CD061F" w:rsidRPr="00106EDE" w:rsidRDefault="00CD061F"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изложение (пересказ) основного содержания прочитанного/ прослушанного текста;</w:t>
      </w:r>
    </w:p>
    <w:p w:rsidR="00CD061F" w:rsidRPr="00106EDE" w:rsidRDefault="00CD061F"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краткое изложение результатов выполненной проектной работы.</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8—9 фраз.</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106EDE">
        <w:rPr>
          <w:rFonts w:ascii="Times New Roman" w:eastAsia="Times New Roman" w:hAnsi="Times New Roman" w:cs="Times New Roman"/>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1,5 минут.</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диаграмм) и понимание представленной в них информации.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до 350 слов.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Различение на слух и адекватное, без фонематических ошибок, ведущих к сбою в </w:t>
      </w:r>
      <w:r w:rsidRPr="00106EDE">
        <w:rPr>
          <w:rFonts w:ascii="Times New Roman" w:eastAsia="Times New Roman" w:hAnsi="Times New Roman" w:cs="Times New Roman"/>
          <w:sz w:val="24"/>
          <w:szCs w:val="24"/>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100 слов.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существительных при помощи префикса un(unreality) и при помощи суффиксов: -ment (development), -ness (darkness);</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прилагательных при помощи суффиксов -</w:t>
      </w:r>
      <w:r w:rsidRPr="00106EDE">
        <w:rPr>
          <w:rFonts w:ascii="Times New Roman" w:eastAsia="Times New Roman" w:hAnsi="Times New Roman" w:cs="Times New Roman"/>
          <w:sz w:val="24"/>
          <w:szCs w:val="24"/>
          <w:lang w:val="en-US"/>
        </w:rPr>
        <w:t>ly</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friendly</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ous</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famous</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y</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busy</w:t>
      </w:r>
      <w:r w:rsidRPr="00106EDE">
        <w:rPr>
          <w:rFonts w:ascii="Times New Roman" w:eastAsia="Times New Roman" w:hAnsi="Times New Roman" w:cs="Times New Roman"/>
          <w:sz w:val="24"/>
          <w:szCs w:val="24"/>
        </w:rPr>
        <w:t>);</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образование имён прилагательных и наречий при помощи префиксов </w:t>
      </w:r>
      <w:r w:rsidRPr="00106EDE">
        <w:rPr>
          <w:rFonts w:ascii="Times New Roman" w:eastAsia="Times New Roman" w:hAnsi="Times New Roman" w:cs="Times New Roman"/>
          <w:sz w:val="24"/>
          <w:szCs w:val="24"/>
          <w:lang w:val="en-US"/>
        </w:rPr>
        <w:t>in</w:t>
      </w: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lang w:val="en-US"/>
        </w:rPr>
        <w:t>im</w:t>
      </w: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lang w:val="en-US"/>
        </w:rPr>
        <w:t>informal</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independently</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impossible</w:t>
      </w:r>
      <w:r w:rsidRPr="00106EDE">
        <w:rPr>
          <w:rFonts w:ascii="Times New Roman" w:eastAsia="Times New Roman" w:hAnsi="Times New Roman" w:cs="Times New Roman"/>
          <w:sz w:val="24"/>
          <w:szCs w:val="24"/>
        </w:rPr>
        <w:t>);</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словосложение: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со сложным дополнением (Complex Object). Условные предложения реального (Conditional 0, Condition- al I) характера;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Конструкция used to + инфинитив глагола.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Глаголы в наиболее употребительных формах страдательного залога (Present/Past </w:t>
      </w:r>
      <w:r w:rsidRPr="00106EDE">
        <w:rPr>
          <w:rFonts w:ascii="Times New Roman" w:eastAsia="Times New Roman" w:hAnsi="Times New Roman" w:cs="Times New Roman"/>
          <w:sz w:val="24"/>
          <w:szCs w:val="24"/>
        </w:rPr>
        <w:lastRenderedPageBreak/>
        <w:t>Simple Passive).</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Предлоги, употребляемые с глаголами в страдательном залоге. Модальный глагол might.</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Наречия, совпадающие по форме с прилагательными (fast, high; early).</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Местоимения</w:t>
      </w:r>
      <w:r w:rsidRPr="00106EDE">
        <w:rPr>
          <w:rFonts w:ascii="Times New Roman" w:eastAsia="Times New Roman" w:hAnsi="Times New Roman" w:cs="Times New Roman"/>
          <w:sz w:val="24"/>
          <w:szCs w:val="24"/>
          <w:lang w:val="en-US"/>
        </w:rPr>
        <w:t xml:space="preserve"> other/another, both, all, one.</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Количественные числительные для обозначения больших чисел (до 1 000 000).</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 адрес на английском языке (в анкете);</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Переспрашивать, просить повторить, уточняя значение незнакомых слов.</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плана.</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D061F" w:rsidRPr="00106EDE" w:rsidRDefault="00CD061F"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Внешность и характер человека/литературного персонажа. Досуг и </w:t>
      </w:r>
      <w:r w:rsidRPr="00106EDE">
        <w:rPr>
          <w:rFonts w:ascii="Times New Roman" w:eastAsia="Times New Roman" w:hAnsi="Times New Roman" w:cs="Times New Roman"/>
          <w:sz w:val="24"/>
          <w:szCs w:val="24"/>
        </w:rPr>
        <w:lastRenderedPageBreak/>
        <w:t>увлечения/хобби современного подростка (чтение,</w:t>
      </w:r>
      <w:r w:rsidR="003E7D1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кино, театр, музей, спорт, музыка).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 Карманные деньги.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отдыха в различное время года. Путешествия по России и зарубежным странам.</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флора и фауна. Проблемы экологии. Климат, погода. Стихийные бедствия.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Условия проживания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городской/сельской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местности.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Транспорт.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массовой информации (телевидение, радио, пресса, Интернет).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7 реплик со стороны каждого собеседника.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монологической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повествование/сообщение;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и аргументирование своего мнения по отношению к услышанному/прочитанному;</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рассказа по картинкам;</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изложение результатов выполненной проектной работы. Данные умения монолог</w:t>
      </w:r>
      <w:r w:rsidR="003E7D1F" w:rsidRPr="00106EDE">
        <w:rPr>
          <w:rFonts w:ascii="Times New Roman" w:eastAsia="Times New Roman" w:hAnsi="Times New Roman" w:cs="Times New Roman"/>
          <w:sz w:val="24"/>
          <w:szCs w:val="24"/>
        </w:rPr>
        <w:t>ической речи развиваются в стан</w:t>
      </w:r>
      <w:r w:rsidRPr="00106EDE">
        <w:rPr>
          <w:rFonts w:ascii="Times New Roman" w:eastAsia="Times New Roman" w:hAnsi="Times New Roman" w:cs="Times New Roman"/>
          <w:sz w:val="24"/>
          <w:szCs w:val="24"/>
        </w:rPr>
        <w:t xml:space="preserve">дартных ситуациях неофициального общения в </w:t>
      </w:r>
      <w:r w:rsidRPr="00106EDE">
        <w:rPr>
          <w:rFonts w:ascii="Times New Roman" w:eastAsia="Times New Roman" w:hAnsi="Times New Roman" w:cs="Times New Roman"/>
          <w:sz w:val="24"/>
          <w:szCs w:val="24"/>
        </w:rPr>
        <w:lastRenderedPageBreak/>
        <w:t>рамках тематического содержания речи с опорой на вопросы, ключевые слова, план и/или иллюстрации, фотографии, таблицы.</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9—10 фраз.</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2 минут.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350—500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Письменная речь</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плана/тезисов устного или письменного сообщения;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110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w:t>
      </w:r>
      <w:r w:rsidR="005D5AA5" w:rsidRPr="00106EDE">
        <w:rPr>
          <w:rFonts w:ascii="Times New Roman" w:eastAsia="Times New Roman" w:hAnsi="Times New Roman" w:cs="Times New Roman"/>
          <w:sz w:val="24"/>
          <w:szCs w:val="24"/>
        </w:rPr>
        <w:t>ии и обращении; при вводных сло</w:t>
      </w:r>
      <w:r w:rsidRPr="00106EDE">
        <w:rPr>
          <w:rFonts w:ascii="Times New Roman" w:eastAsia="Times New Roman" w:hAnsi="Times New Roman" w:cs="Times New Roman"/>
          <w:sz w:val="24"/>
          <w:szCs w:val="24"/>
        </w:rPr>
        <w:t xml:space="preserve">вах, обозначающих порядок мыслей и их связь (например, в английском языке: </w:t>
      </w:r>
      <w:r w:rsidRPr="00106EDE">
        <w:rPr>
          <w:rFonts w:ascii="Times New Roman" w:eastAsia="Times New Roman" w:hAnsi="Times New Roman" w:cs="Times New Roman"/>
          <w:sz w:val="24"/>
          <w:szCs w:val="24"/>
          <w:lang w:val="en-US"/>
        </w:rPr>
        <w:t>firstly</w:t>
      </w: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lang w:val="en-US"/>
        </w:rPr>
        <w:t>first</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of</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all</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secondly</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finally</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on</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the</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one</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hand</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on</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the</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other</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hand</w:t>
      </w:r>
      <w:r w:rsidRPr="00106EDE">
        <w:rPr>
          <w:rFonts w:ascii="Times New Roman" w:eastAsia="Times New Roman" w:hAnsi="Times New Roman" w:cs="Times New Roman"/>
          <w:sz w:val="24"/>
          <w:szCs w:val="24"/>
        </w:rPr>
        <w:t>); апострофа.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 существительных при помощи суффиксов: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-ance/-ence (performance/residence); -ity (activity); -ship (friendship);</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 прилагательных при помощи префикса inter(international);</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 прилагательных при помощи -ed и -ing (interested—interesting);</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конверсия: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имени существительного от неопределённой формы глагола (to walk — a walk);</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образование глагола от имени существительного (a present — to present);</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имени существительного от прилагательного (rich — the rich);</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средства связи в тексте для обеспечения его целостности (firstly, however, finally, at last, etc.).</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Предложения</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со</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сложным</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дополнением</w:t>
      </w:r>
      <w:r w:rsidRPr="00106EDE">
        <w:rPr>
          <w:rFonts w:ascii="Times New Roman" w:eastAsia="Times New Roman" w:hAnsi="Times New Roman" w:cs="Times New Roman"/>
          <w:sz w:val="24"/>
          <w:szCs w:val="24"/>
          <w:lang w:val="en-US"/>
        </w:rPr>
        <w:t xml:space="preserve"> (Complex Object) (I saw her cross/crossing the road.).</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Согласование подлежащего, выраженного собирательным существительным (family, police) со сказуемым.</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глаголами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на</w:t>
      </w:r>
      <w:r w:rsidRPr="00106EDE">
        <w:rPr>
          <w:rFonts w:ascii="Times New Roman" w:eastAsia="Times New Roman" w:hAnsi="Times New Roman" w:cs="Times New Roman"/>
          <w:sz w:val="24"/>
          <w:szCs w:val="24"/>
          <w:lang w:val="en-US"/>
        </w:rPr>
        <w:t xml:space="preserve"> -ing: to love/hate doing something.</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содержащие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rPr>
        <w:t>связки</w:t>
      </w:r>
      <w:r w:rsidRPr="00106EDE">
        <w:rPr>
          <w:rFonts w:ascii="Times New Roman" w:eastAsia="Times New Roman" w:hAnsi="Times New Roman" w:cs="Times New Roman"/>
          <w:sz w:val="24"/>
          <w:szCs w:val="24"/>
          <w:lang w:val="en-US"/>
        </w:rPr>
        <w:t xml:space="preserve"> to be/to look/to feel/to seem.</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be/get used to + </w:t>
      </w:r>
      <w:r w:rsidRPr="00106EDE">
        <w:rPr>
          <w:rFonts w:ascii="Times New Roman" w:eastAsia="Times New Roman" w:hAnsi="Times New Roman" w:cs="Times New Roman"/>
          <w:sz w:val="24"/>
          <w:szCs w:val="24"/>
        </w:rPr>
        <w:t>инфинитив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глагола</w:t>
      </w:r>
      <w:r w:rsidRPr="00106EDE">
        <w:rPr>
          <w:rFonts w:ascii="Times New Roman" w:eastAsia="Times New Roman" w:hAnsi="Times New Roman" w:cs="Times New Roman"/>
          <w:sz w:val="24"/>
          <w:szCs w:val="24"/>
          <w:lang w:val="en-US"/>
        </w:rPr>
        <w:t xml:space="preserve">; be/get used to + </w:t>
      </w:r>
      <w:r w:rsidRPr="00106EDE">
        <w:rPr>
          <w:rFonts w:ascii="Times New Roman" w:eastAsia="Times New Roman" w:hAnsi="Times New Roman" w:cs="Times New Roman"/>
          <w:sz w:val="24"/>
          <w:szCs w:val="24"/>
        </w:rPr>
        <w:t>инфинитив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глагола</w:t>
      </w:r>
      <w:r w:rsidRPr="00106EDE">
        <w:rPr>
          <w:rFonts w:ascii="Times New Roman" w:eastAsia="Times New Roman" w:hAnsi="Times New Roman" w:cs="Times New Roman"/>
          <w:sz w:val="24"/>
          <w:szCs w:val="24"/>
          <w:lang w:val="en-US"/>
        </w:rPr>
        <w:t>; be/get used to doing something; be/get used to something.</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Конструкция</w:t>
      </w:r>
      <w:r w:rsidRPr="00106EDE">
        <w:rPr>
          <w:rFonts w:ascii="Times New Roman" w:eastAsia="Times New Roman" w:hAnsi="Times New Roman" w:cs="Times New Roman"/>
          <w:sz w:val="24"/>
          <w:szCs w:val="24"/>
          <w:lang w:val="en-US"/>
        </w:rPr>
        <w:t xml:space="preserve"> both … and … .</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c </w:t>
      </w:r>
      <w:r w:rsidRPr="00106EDE">
        <w:rPr>
          <w:rFonts w:ascii="Times New Roman" w:eastAsia="Times New Roman" w:hAnsi="Times New Roman" w:cs="Times New Roman"/>
          <w:sz w:val="24"/>
          <w:szCs w:val="24"/>
        </w:rPr>
        <w:t>глаголами</w:t>
      </w:r>
      <w:r w:rsidRPr="00106EDE">
        <w:rPr>
          <w:rFonts w:ascii="Times New Roman" w:eastAsia="Times New Roman" w:hAnsi="Times New Roman" w:cs="Times New Roman"/>
          <w:sz w:val="24"/>
          <w:szCs w:val="24"/>
          <w:lang w:val="en-US"/>
        </w:rPr>
        <w:t xml:space="preserve"> to stop, to remember, to forget (</w:t>
      </w:r>
      <w:r w:rsidRPr="00106EDE">
        <w:rPr>
          <w:rFonts w:ascii="Times New Roman" w:eastAsia="Times New Roman" w:hAnsi="Times New Roman" w:cs="Times New Roman"/>
          <w:sz w:val="24"/>
          <w:szCs w:val="24"/>
        </w:rPr>
        <w:t>разница</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значении</w:t>
      </w:r>
      <w:r w:rsidRPr="00106EDE">
        <w:rPr>
          <w:rFonts w:ascii="Times New Roman" w:eastAsia="Times New Roman" w:hAnsi="Times New Roman" w:cs="Times New Roman"/>
          <w:sz w:val="24"/>
          <w:szCs w:val="24"/>
          <w:lang w:val="en-US"/>
        </w:rPr>
        <w:t xml:space="preserve"> to stop doing smth </w:t>
      </w:r>
      <w:r w:rsidRPr="00106EDE">
        <w:rPr>
          <w:rFonts w:ascii="Times New Roman" w:eastAsia="Times New Roman" w:hAnsi="Times New Roman" w:cs="Times New Roman"/>
          <w:sz w:val="24"/>
          <w:szCs w:val="24"/>
        </w:rPr>
        <w:t>и</w:t>
      </w:r>
      <w:r w:rsidRPr="00106EDE">
        <w:rPr>
          <w:rFonts w:ascii="Times New Roman" w:eastAsia="Times New Roman" w:hAnsi="Times New Roman" w:cs="Times New Roman"/>
          <w:sz w:val="24"/>
          <w:szCs w:val="24"/>
          <w:lang w:val="en-US"/>
        </w:rPr>
        <w:t xml:space="preserve"> to stop to do smth).</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видо</w:t>
      </w: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rPr>
        <w:t>временных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формах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действительного</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залога</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изъявительном</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наклонении</w:t>
      </w:r>
      <w:r w:rsidRPr="00106EDE">
        <w:rPr>
          <w:rFonts w:ascii="Times New Roman" w:eastAsia="Times New Roman" w:hAnsi="Times New Roman" w:cs="Times New Roman"/>
          <w:sz w:val="24"/>
          <w:szCs w:val="24"/>
          <w:lang w:val="en-US"/>
        </w:rPr>
        <w:t xml:space="preserve"> (Past Perfect Tense, Present Perfect Continuous Tense, Future-in-the-Past).</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Модальные глаголы в косвенной речи в настоящем и прошедшем времени.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Неличные формы глагола (инфинитив, герундий, причастия настоящего и прошедшего времени).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Наречия too — enough.</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Отрицательные местоимения no (и его производные nobody, nothing, etc.), none.</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нормы вежливости в межкультурном общении.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достопримечательности);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Переспрашивать, просить повторить, уточняя значение незнакомых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плана.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1904" w:rsidRPr="00106EDE" w:rsidRDefault="005D5AA5"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 Конфликты и их разрешение.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sidR="004D488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кино, театр, музыка, музей, спорт, живопись; компьютерные игры). Роль книги в жизни подростка.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 Карманные деньги. Молодёжная мода.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отдыха в различное время года. Путешествия по России и зарубежным странам. Транспорт.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массовой информации (телевидение, радио, пресса, Интернет).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их вклад в науку и</w:t>
      </w:r>
      <w:r w:rsidR="004D488A" w:rsidRPr="00106EDE">
        <w:rPr>
          <w:rFonts w:ascii="Times New Roman" w:eastAsia="Times New Roman" w:hAnsi="Times New Roman" w:cs="Times New Roman"/>
          <w:sz w:val="24"/>
          <w:szCs w:val="24"/>
        </w:rPr>
        <w:t xml:space="preserve"> мировую культуру: государствен</w:t>
      </w:r>
      <w:r w:rsidRPr="00106EDE">
        <w:rPr>
          <w:rFonts w:ascii="Times New Roman" w:eastAsia="Times New Roman" w:hAnsi="Times New Roman" w:cs="Times New Roman"/>
          <w:sz w:val="24"/>
          <w:szCs w:val="24"/>
        </w:rPr>
        <w:t xml:space="preserve">ные деятели, учёные, писатели, поэты, </w:t>
      </w:r>
      <w:r w:rsidRPr="00106EDE">
        <w:rPr>
          <w:rFonts w:ascii="Times New Roman" w:eastAsia="Times New Roman" w:hAnsi="Times New Roman" w:cs="Times New Roman"/>
          <w:sz w:val="24"/>
          <w:szCs w:val="24"/>
        </w:rPr>
        <w:lastRenderedPageBreak/>
        <w:t>художники, музыканты, спортсмены.</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w:t>
      </w:r>
      <w:r w:rsidR="004D488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 использованием основных коммуникативных типов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повествование/сообщение;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рассуждение;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и краткое аргументирование своего мнения по отношению к услышанному/прочитанному;</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рассказа по картинкам;</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изложение результатов выполненной проектной работы. Данные умения монологической речи развиваются в </w:t>
      </w:r>
      <w:r w:rsidR="004D488A" w:rsidRPr="00106EDE">
        <w:rPr>
          <w:rFonts w:ascii="Times New Roman" w:eastAsia="Times New Roman" w:hAnsi="Times New Roman" w:cs="Times New Roman"/>
          <w:sz w:val="24"/>
          <w:szCs w:val="24"/>
        </w:rPr>
        <w:t>стан</w:t>
      </w:r>
      <w:r w:rsidRPr="00106EDE">
        <w:rPr>
          <w:rFonts w:ascii="Times New Roman" w:eastAsia="Times New Roman" w:hAnsi="Times New Roman" w:cs="Times New Roman"/>
          <w:sz w:val="24"/>
          <w:szCs w:val="24"/>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10—12 фраз.</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w:t>
      </w:r>
      <w:r w:rsidRPr="00106EDE">
        <w:rPr>
          <w:rFonts w:ascii="Times New Roman" w:eastAsia="Times New Roman" w:hAnsi="Times New Roman" w:cs="Times New Roman"/>
          <w:sz w:val="24"/>
          <w:szCs w:val="24"/>
        </w:rPr>
        <w:lastRenderedPageBreak/>
        <w:t>поставленной коммуникативной задачи: с пониманием основного содержания; с пониманием нужной/интересующей/запрашиваемой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2 минут.</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w:t>
      </w:r>
      <w:r w:rsidR="004D488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разрозненных абзацев или путём добавления выпущенных фрагментов.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500—600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составление плана/тезисов устного или письменного сообщения;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таблицы с краткой фиксацией содержания прочитанного/прослушанного текста;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преобразование таблицы, схемы в текстовый вариант представления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письменное представление результатов выполненной проектной работы (объём — 100—120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w:t>
      </w:r>
      <w:r w:rsidR="004D488A" w:rsidRPr="00106EDE">
        <w:rPr>
          <w:rFonts w:ascii="Times New Roman" w:eastAsia="Times New Roman" w:hAnsi="Times New Roman" w:cs="Times New Roman"/>
          <w:sz w:val="24"/>
          <w:szCs w:val="24"/>
        </w:rPr>
        <w:t>никации, произнесение слов с со</w:t>
      </w:r>
      <w:r w:rsidRPr="00106EDE">
        <w:rPr>
          <w:rFonts w:ascii="Times New Roman" w:eastAsia="Times New Roman" w:hAnsi="Times New Roman" w:cs="Times New Roman"/>
          <w:sz w:val="24"/>
          <w:szCs w:val="24"/>
        </w:rPr>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модального значения, чувства и эмоции.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110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Основные способы словообразования: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глаголов с помощью префиксов under-, over-, dis-, mis-; имён прилагательных с помощью суффиксов -able/-ible;</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имён существительных с помощью отрицательных префиксов in-/im-;</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словосложение: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конверсия: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00221F40"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глаголы. Сокращения и аббревиатуры.</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средства связи в тексте для обеспечения его целостности (firstly, however, finally, at last, etc.).</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Предложения</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со</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сложным</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дополнением</w:t>
      </w:r>
      <w:r w:rsidRPr="00106EDE">
        <w:rPr>
          <w:rFonts w:ascii="Times New Roman" w:eastAsia="Times New Roman" w:hAnsi="Times New Roman" w:cs="Times New Roman"/>
          <w:sz w:val="24"/>
          <w:szCs w:val="24"/>
          <w:lang w:val="en-US"/>
        </w:rPr>
        <w:t xml:space="preserve"> (Complex Object) (I want to have my hair cut.).</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Условные предложения нереального характера (Conditional II).</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Конструкции для выражения предпочтения I prefer …/I’d prefer …/I’d rather … </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Конструкция I wish … .</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 с конструкцией either … or, neither … nor.</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r w:rsidR="00471718" w:rsidRPr="00106EDE">
        <w:rPr>
          <w:rFonts w:ascii="Times New Roman" w:eastAsia="Times New Roman" w:hAnsi="Times New Roman" w:cs="Times New Roman"/>
          <w:sz w:val="24"/>
          <w:szCs w:val="24"/>
        </w:rPr>
        <w:t xml:space="preserve"> </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страдательного</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залога</w:t>
      </w:r>
      <w:r w:rsidRPr="00106EDE">
        <w:rPr>
          <w:rFonts w:ascii="Times New Roman" w:eastAsia="Times New Roman" w:hAnsi="Times New Roman" w:cs="Times New Roman"/>
          <w:sz w:val="24"/>
          <w:szCs w:val="24"/>
          <w:lang w:val="en-US"/>
        </w:rPr>
        <w:t xml:space="preserve"> (Present/Past Simple Passive; Present Perfect Passive).</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следования имён прилагательных (nice long blond hair).</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элементарного представление о различных вариантах английского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Осуществление межличностного и межкультурного общения с использованием </w:t>
      </w:r>
      <w:r w:rsidRPr="00106EDE">
        <w:rPr>
          <w:rFonts w:ascii="Times New Roman" w:eastAsia="Times New Roman" w:hAnsi="Times New Roman" w:cs="Times New Roman"/>
          <w:sz w:val="24"/>
          <w:szCs w:val="24"/>
        </w:rPr>
        <w:lastRenderedPageBreak/>
        <w:t>знаний о национально-культурных особенностях своей страны и страны/стран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нормы вежливости в межкультурном общении. Развитие умений:</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 адрес на английском языке (в анкете);</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w:t>
      </w:r>
      <w:r w:rsidR="00221F40" w:rsidRPr="00106EDE">
        <w:rPr>
          <w:rFonts w:ascii="Times New Roman" w:eastAsia="Times New Roman" w:hAnsi="Times New Roman" w:cs="Times New Roman"/>
          <w:sz w:val="24"/>
          <w:szCs w:val="24"/>
        </w:rPr>
        <w:t>зучаемого языка (основные нацио</w:t>
      </w:r>
      <w:r w:rsidRPr="00106EDE">
        <w:rPr>
          <w:rFonts w:ascii="Times New Roman" w:eastAsia="Times New Roman" w:hAnsi="Times New Roman" w:cs="Times New Roman"/>
          <w:sz w:val="24"/>
          <w:szCs w:val="24"/>
        </w:rPr>
        <w:t>нальные праздники, традиции в проведении досуга и питании, достопримечательности);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Переспрашивать, просить повторить, уточняя значение незнакомых слов.</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плана.</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51904" w:rsidRPr="00106EDE" w:rsidRDefault="00351904"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«иностранный (английский) язык»</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w:t>
      </w:r>
      <w:r w:rsidRPr="00106EDE">
        <w:rPr>
          <w:rFonts w:ascii="Times New Roman" w:eastAsia="Times New Roman" w:hAnsi="Times New Roman" w:cs="Times New Roman"/>
          <w:sz w:val="24"/>
          <w:szCs w:val="24"/>
        </w:rPr>
        <w:lastRenderedPageBreak/>
        <w:t>реализации основных направлений воспитательной деятельности, в том числе в части: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Гражданского воспитания: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w:t>
      </w:r>
      <w:r w:rsidR="00E1085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человека;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w:t>
      </w:r>
      <w:r w:rsidR="00E1085A" w:rsidRPr="00106EDE">
        <w:rPr>
          <w:rFonts w:ascii="Times New Roman" w:eastAsia="Times New Roman" w:hAnsi="Times New Roman" w:cs="Times New Roman"/>
          <w:sz w:val="24"/>
          <w:szCs w:val="24"/>
        </w:rPr>
        <w:t xml:space="preserve"> совместной деятельности, стремл</w:t>
      </w:r>
      <w:r w:rsidRPr="00106EDE">
        <w:rPr>
          <w:rFonts w:ascii="Times New Roman" w:eastAsia="Times New Roman" w:hAnsi="Times New Roman" w:cs="Times New Roman"/>
          <w:sz w:val="24"/>
          <w:szCs w:val="24"/>
        </w:rPr>
        <w:t>ение к взаимопониманию и взаимопомощи, активное участие в школьном самоуправлении;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Патриотического воспитания: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Духовно-нравственного воспитания: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Эстетического воспитания: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стремление к самовыражению в разных видах искусства.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жизни;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способность адаптироваться к стрессовым ситуациям и меняющимся социальным, </w:t>
      </w:r>
      <w:r w:rsidR="00E1085A" w:rsidRPr="00106EDE">
        <w:rPr>
          <w:rFonts w:ascii="Times New Roman" w:eastAsia="Times New Roman" w:hAnsi="Times New Roman" w:cs="Times New Roman"/>
          <w:sz w:val="24"/>
          <w:szCs w:val="24"/>
        </w:rPr>
        <w:t>информационным и природным усло</w:t>
      </w:r>
      <w:r w:rsidRPr="00106EDE">
        <w:rPr>
          <w:rFonts w:ascii="Times New Roman" w:eastAsia="Times New Roman" w:hAnsi="Times New Roman" w:cs="Times New Roman"/>
          <w:sz w:val="24"/>
          <w:szCs w:val="24"/>
        </w:rPr>
        <w:t>виям, в том числе осмысляя собственный опыт и выстраивая дальнейшие цели;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умение принимать себя и других, не осуждая;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Трудового воспитания: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r w:rsidR="00E1085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образования и жизненных планов с учётом личных и общественных интересов и потребностей.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Экологического воспитания: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w:t>
      </w:r>
      <w:r w:rsidR="00E1085A" w:rsidRPr="00106EDE">
        <w:rPr>
          <w:rFonts w:ascii="Times New Roman" w:eastAsia="Times New Roman" w:hAnsi="Times New Roman" w:cs="Times New Roman"/>
          <w:sz w:val="24"/>
          <w:szCs w:val="24"/>
        </w:rPr>
        <w:t>йствий, приносящих вред окружаю</w:t>
      </w:r>
      <w:r w:rsidRPr="00106EDE">
        <w:rPr>
          <w:rFonts w:ascii="Times New Roman" w:eastAsia="Times New Roman" w:hAnsi="Times New Roman" w:cs="Times New Roman"/>
          <w:sz w:val="24"/>
          <w:szCs w:val="24"/>
        </w:rPr>
        <w:t>щей среде;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w:t>
      </w:r>
      <w:r w:rsidR="00E1085A" w:rsidRPr="00106EDE">
        <w:rPr>
          <w:rFonts w:ascii="Times New Roman" w:eastAsia="Times New Roman" w:hAnsi="Times New Roman" w:cs="Times New Roman"/>
          <w:sz w:val="24"/>
          <w:szCs w:val="24"/>
        </w:rPr>
        <w:t>закономерностях развития челове</w:t>
      </w:r>
      <w:r w:rsidRPr="00106EDE">
        <w:rPr>
          <w:rFonts w:ascii="Times New Roman" w:eastAsia="Times New Roman" w:hAnsi="Times New Roman" w:cs="Times New Roman"/>
          <w:sz w:val="24"/>
          <w:szCs w:val="24"/>
        </w:rPr>
        <w:t>ка, природы и общества, взаимосвязях человека с природной и социальной средой;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стрессовую ситуацию как вызов, требующий контрмер;</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быть готовым действовать в отсутствие гарантий успеха.</w:t>
      </w:r>
    </w:p>
    <w:p w:rsidR="003504AB" w:rsidRPr="00106EDE" w:rsidRDefault="00E1085A"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универсальными учебными</w:t>
      </w:r>
      <w:r w:rsidRPr="00106EDE">
        <w:rPr>
          <w:rFonts w:ascii="Times New Roman" w:eastAsia="Times New Roman" w:hAnsi="Times New Roman" w:cs="Times New Roman"/>
          <w:i/>
          <w:sz w:val="24"/>
          <w:szCs w:val="24"/>
        </w:rPr>
        <w:t xml:space="preserve"> познавательными действиями</w:t>
      </w:r>
      <w:r w:rsidRPr="00106EDE">
        <w:rPr>
          <w:rFonts w:ascii="Times New Roman" w:eastAsia="Times New Roman" w:hAnsi="Times New Roman" w:cs="Times New Roman"/>
          <w:sz w:val="24"/>
          <w:szCs w:val="24"/>
        </w:rPr>
        <w:t>:</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базовые логические действия: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объектов (явлений);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базовые исследовательские действия: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вопросы как исследовательский инструмент познания;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работа с информацией: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применять различные методы, инструменты и запросы при поиске и отборе </w:t>
      </w:r>
      <w:r w:rsidRPr="00106EDE">
        <w:rPr>
          <w:rFonts w:ascii="Times New Roman" w:eastAsia="Times New Roman" w:hAnsi="Times New Roman" w:cs="Times New Roman"/>
          <w:sz w:val="24"/>
          <w:szCs w:val="24"/>
        </w:rPr>
        <w:lastRenderedPageBreak/>
        <w:t>информации или данных из источников с учётом предложенной учебной задачи и заданных критериев;</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эффективно запоминать и систематизировать информацию. Овладение системой ун</w:t>
      </w:r>
      <w:r w:rsidR="00E1085A" w:rsidRPr="00106EDE">
        <w:rPr>
          <w:rFonts w:ascii="Times New Roman" w:eastAsia="Times New Roman" w:hAnsi="Times New Roman" w:cs="Times New Roman"/>
          <w:sz w:val="24"/>
          <w:szCs w:val="24"/>
        </w:rPr>
        <w:t>иверсальных учебных познаватель</w:t>
      </w:r>
      <w:r w:rsidRPr="00106EDE">
        <w:rPr>
          <w:rFonts w:ascii="Times New Roman" w:eastAsia="Times New Roman" w:hAnsi="Times New Roman" w:cs="Times New Roman"/>
          <w:sz w:val="24"/>
          <w:szCs w:val="24"/>
        </w:rPr>
        <w:t>ных действий обеспечивает сформированность когнитивных навыков у обучающихся.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коммуникативными действиями</w:t>
      </w:r>
      <w:r w:rsidRPr="00106EDE">
        <w:rPr>
          <w:rFonts w:ascii="Times New Roman" w:eastAsia="Times New Roman" w:hAnsi="Times New Roman" w:cs="Times New Roman"/>
          <w:sz w:val="24"/>
          <w:szCs w:val="24"/>
        </w:rPr>
        <w:t>:</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общение: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себя (свою точку зрения) в устных и письменных текстах;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совместная деятельность:</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сравнивать результаты с исходной задачей и вклад каждого члена команды в </w:t>
      </w:r>
      <w:r w:rsidRPr="00106EDE">
        <w:rPr>
          <w:rFonts w:ascii="Times New Roman" w:eastAsia="Times New Roman" w:hAnsi="Times New Roman" w:cs="Times New Roman"/>
          <w:sz w:val="24"/>
          <w:szCs w:val="24"/>
        </w:rPr>
        <w:lastRenderedPageBreak/>
        <w:t>достижение результатов, разделять сферу ответственности и проявлять готовность к предоставлению отчёта перед группой.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регулятивными действиями: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самоорганизация: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проблемы для решения в жизненных и учебных ситуациях;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выбор и брать ответственность за решение;</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самоконтроль:</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способами самоконтроля, самомотивации и рефлексии;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давать адекватную оценку ситуации и предлагать план её изменения;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соответствие результата цели и условиям;</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эмоциональный интеллект:</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анализировать причины эмоций;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тавить себя на место другого человека, понимать мотивы и намерения другого;</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регулировать способ выражения эмоций;</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принятие себя и других:</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открытость себе и другим;</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осознавать невозможность контролировать всё вокруг.</w:t>
      </w:r>
    </w:p>
    <w:p w:rsidR="003504AB" w:rsidRPr="00106EDE" w:rsidRDefault="003504AB"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владеть основными видами речевой деятельности: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говорение</w:t>
      </w:r>
      <w:r w:rsidRPr="00106EDE">
        <w:rPr>
          <w:rFonts w:ascii="Times New Roman" w:eastAsia="Times New Roman" w:hAnsi="Times New Roman" w:cs="Times New Roman"/>
          <w:sz w:val="24"/>
          <w:szCs w:val="24"/>
        </w:rPr>
        <w:t xml:space="preserve">: вести разные виды диалогов (диалог этикетного характера, диалог — побуждение к действию, диалог-расспрос) в рамках тематического содержания речи в </w:t>
      </w:r>
      <w:r w:rsidRPr="00106EDE">
        <w:rPr>
          <w:rFonts w:ascii="Times New Roman" w:eastAsia="Times New Roman" w:hAnsi="Times New Roman" w:cs="Times New Roman"/>
          <w:sz w:val="24"/>
          <w:szCs w:val="24"/>
        </w:rPr>
        <w:lastRenderedPageBreak/>
        <w:t>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аудирование:</w:t>
      </w:r>
      <w:r w:rsidRPr="00106EDE">
        <w:rPr>
          <w:rFonts w:ascii="Times New Roman" w:eastAsia="Times New Roman" w:hAnsi="Times New Roman" w:cs="Times New Roman"/>
          <w:sz w:val="24"/>
          <w:szCs w:val="24"/>
        </w:rPr>
        <w:t xml:space="preserve"> воспринимать на слух и понимать несложные адаптированные аутентичные тексты, содержащие отдельные незнакомые слова,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зрительными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опорами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или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без</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смысловое чтение:</w:t>
      </w:r>
      <w:r w:rsidRPr="00106EDE">
        <w:rPr>
          <w:rFonts w:ascii="Times New Roman" w:eastAsia="Times New Roman" w:hAnsi="Times New Roman" w:cs="Times New Roman"/>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письменная речь:</w:t>
      </w:r>
      <w:r w:rsidRPr="00106EDE">
        <w:rPr>
          <w:rFonts w:ascii="Times New Roman" w:eastAsia="Times New Roman" w:hAnsi="Times New Roman" w:cs="Times New Roman"/>
          <w:sz w:val="24"/>
          <w:szCs w:val="24"/>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владеть </w:t>
      </w:r>
      <w:r w:rsidRPr="00106EDE">
        <w:rPr>
          <w:rFonts w:ascii="Times New Roman" w:eastAsia="Times New Roman" w:hAnsi="Times New Roman" w:cs="Times New Roman"/>
          <w:i/>
          <w:sz w:val="24"/>
          <w:szCs w:val="24"/>
        </w:rPr>
        <w:t>фонетическими навыками:</w:t>
      </w:r>
      <w:r w:rsidRPr="00106EDE">
        <w:rPr>
          <w:rFonts w:ascii="Times New Roman" w:eastAsia="Times New Roman" w:hAnsi="Times New Roman" w:cs="Times New Roman"/>
          <w:sz w:val="24"/>
          <w:szCs w:val="24"/>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орфографическими навыками:</w:t>
      </w:r>
      <w:r w:rsidRPr="00106EDE">
        <w:rPr>
          <w:rFonts w:ascii="Times New Roman" w:eastAsia="Times New Roman" w:hAnsi="Times New Roman" w:cs="Times New Roman"/>
          <w:sz w:val="24"/>
          <w:szCs w:val="24"/>
        </w:rPr>
        <w:t xml:space="preserve"> правильно писать изученные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пунктуационными навыками:</w:t>
      </w:r>
      <w:r w:rsidRPr="00106EDE">
        <w:rPr>
          <w:rFonts w:ascii="Times New Roman" w:eastAsia="Times New Roman" w:hAnsi="Times New Roman" w:cs="Times New Roman"/>
          <w:sz w:val="24"/>
          <w:szCs w:val="24"/>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 xml:space="preserve">знать и понимать особенности структуры простых и сложных предложений </w:t>
      </w:r>
      <w:r w:rsidRPr="00106EDE">
        <w:rPr>
          <w:rFonts w:ascii="Times New Roman" w:eastAsia="Times New Roman" w:hAnsi="Times New Roman" w:cs="Times New Roman"/>
          <w:sz w:val="24"/>
          <w:szCs w:val="24"/>
        </w:rPr>
        <w:lastRenderedPageBreak/>
        <w:t>английского языка; различных коммуникативных типов предложений английского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260893" w:rsidRPr="00106EDE" w:rsidRDefault="00471718"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260893" w:rsidRPr="00106EDE">
        <w:rPr>
          <w:rFonts w:ascii="Times New Roman" w:eastAsia="Times New Roman" w:hAnsi="Times New Roman" w:cs="Times New Roman"/>
          <w:sz w:val="24"/>
          <w:szCs w:val="24"/>
        </w:rPr>
        <w:t>предложения с несколькими обстоятельствами, следующими в определённом порядке;</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вопросительные предложения (альтернативный и разделительный вопросы в Present/Past/Future Simple Tense);</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имена существительные во множественном числе, в том числе имена существительные, имеющие форму только множественного числа;</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имена существительные с причастиями настоящего и прошедшего времени;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наречия в положительной, сравнительной и превосходной степенях, образованные по правилу, и исключения;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владеть социокультурными знаниями и умениями: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правильно оформлять адрес, писать фамилии и имена (свои, родственников и друзей) на английском языке (в анкете, формуляре);</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обладать базовыми знаниями о социокультурном портрете родной страны и страны/стран изучаемого языка;</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 представлять Россию и страны/стран изучаемого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260893" w:rsidRPr="00106EDE" w:rsidRDefault="00276DEE"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владеть основными видами речевой деятельности: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говорение:</w:t>
      </w:r>
      <w:r w:rsidRPr="00106EDE">
        <w:rPr>
          <w:rFonts w:ascii="Times New Roman" w:eastAsia="Times New Roman" w:hAnsi="Times New Roman" w:cs="Times New Roman"/>
          <w:sz w:val="24"/>
          <w:szCs w:val="24"/>
        </w:rPr>
        <w:t xml:space="preserve">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аудирование:</w:t>
      </w:r>
      <w:r w:rsidRPr="00106EDE">
        <w:rPr>
          <w:rFonts w:ascii="Times New Roman" w:eastAsia="Times New Roman" w:hAnsi="Times New Roman" w:cs="Times New Roman"/>
          <w:sz w:val="24"/>
          <w:szCs w:val="24"/>
        </w:rPr>
        <w:t xml:space="preserve"> воспринимать на слух и понимать несложные адаптированные </w:t>
      </w:r>
      <w:r w:rsidRPr="00106EDE">
        <w:rPr>
          <w:rFonts w:ascii="Times New Roman" w:eastAsia="Times New Roman" w:hAnsi="Times New Roman" w:cs="Times New Roman"/>
          <w:sz w:val="24"/>
          <w:szCs w:val="24"/>
        </w:rPr>
        <w:lastRenderedPageBreak/>
        <w:t>аутентичные тексты, содержащие отдельные незнакомые слова, со зрительными опорами или без опоры в зависимости от поставленной</w:t>
      </w:r>
      <w:r w:rsidR="00643714" w:rsidRPr="00106EDE">
        <w:rPr>
          <w:rFonts w:ascii="Times New Roman" w:eastAsia="Times New Roman" w:hAnsi="Times New Roman" w:cs="Times New Roman"/>
          <w:sz w:val="24"/>
          <w:szCs w:val="24"/>
        </w:rPr>
        <w:t xml:space="preserve"> коммуникативной задачи: с пони</w:t>
      </w:r>
      <w:r w:rsidRPr="00106EDE">
        <w:rPr>
          <w:rFonts w:ascii="Times New Roman" w:eastAsia="Times New Roman" w:hAnsi="Times New Roman" w:cs="Times New Roman"/>
          <w:sz w:val="24"/>
          <w:szCs w:val="24"/>
        </w:rPr>
        <w:t>манием основного содержания, с пониманием запрашиваемой информации (время звучания текста/текстов для аудирования — до 1,5 минут);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смысловое чтение:</w:t>
      </w:r>
      <w:r w:rsidRPr="00106EDE">
        <w:rPr>
          <w:rFonts w:ascii="Times New Roman" w:eastAsia="Times New Roman" w:hAnsi="Times New Roman" w:cs="Times New Roman"/>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письменная речь:</w:t>
      </w:r>
      <w:r w:rsidRPr="00106EDE">
        <w:rPr>
          <w:rFonts w:ascii="Times New Roman" w:eastAsia="Times New Roman" w:hAnsi="Times New Roman" w:cs="Times New Roman"/>
          <w:sz w:val="24"/>
          <w:szCs w:val="24"/>
        </w:rPr>
        <w:t xml:space="preserve">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владеть </w:t>
      </w:r>
      <w:r w:rsidRPr="00106EDE">
        <w:rPr>
          <w:rFonts w:ascii="Times New Roman" w:eastAsia="Times New Roman" w:hAnsi="Times New Roman" w:cs="Times New Roman"/>
          <w:i/>
          <w:sz w:val="24"/>
          <w:szCs w:val="24"/>
        </w:rPr>
        <w:t>фонетическими навыками:</w:t>
      </w:r>
      <w:r w:rsidRPr="00106EDE">
        <w:rPr>
          <w:rFonts w:ascii="Times New Roman" w:eastAsia="Times New Roman" w:hAnsi="Times New Roman" w:cs="Times New Roman"/>
          <w:sz w:val="24"/>
          <w:szCs w:val="24"/>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орфографическими навыками:</w:t>
      </w:r>
      <w:r w:rsidRPr="00106EDE">
        <w:rPr>
          <w:rFonts w:ascii="Times New Roman" w:eastAsia="Times New Roman" w:hAnsi="Times New Roman" w:cs="Times New Roman"/>
          <w:sz w:val="24"/>
          <w:szCs w:val="24"/>
        </w:rPr>
        <w:t xml:space="preserve"> правильно писать</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пунктуационными навыками:</w:t>
      </w:r>
      <w:r w:rsidRPr="00106EDE">
        <w:rPr>
          <w:rFonts w:ascii="Times New Roman" w:eastAsia="Times New Roman" w:hAnsi="Times New Roman" w:cs="Times New Roman"/>
          <w:sz w:val="24"/>
          <w:szCs w:val="24"/>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w:t>
      </w:r>
      <w:r w:rsidR="00643714" w:rsidRPr="00106EDE">
        <w:rPr>
          <w:rFonts w:ascii="Times New Roman" w:eastAsia="Times New Roman" w:hAnsi="Times New Roman" w:cs="Times New Roman"/>
          <w:sz w:val="24"/>
          <w:szCs w:val="24"/>
        </w:rPr>
        <w:t>ексических единиц, освоенных ра</w:t>
      </w:r>
      <w:r w:rsidRPr="00106EDE">
        <w:rPr>
          <w:rFonts w:ascii="Times New Roman" w:eastAsia="Times New Roman" w:hAnsi="Times New Roman" w:cs="Times New Roman"/>
          <w:sz w:val="24"/>
          <w:szCs w:val="24"/>
        </w:rPr>
        <w:t>нее), обслуживающих ситуации общения в рамках тематического содержания, с соблюдением существующей нормы лексической сочетаемости;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сложноподчинённые предложения с придаточными определительными с союзными словами who, which, that;</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сложноподчинённые предложения с придаточными времени с союзами for, since;</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предложения с конструкциями as … as, not so … as;</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глаголы в видо-временных формах действительного залога в изъявительном наклонении в Present/Past Continuous Tense;</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все типы вопросительных предложений (общий, специальный, альтернативный, разделительный вопросы) в Present/ Past Continuous Tense;</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 xml:space="preserve"> модальные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эквиваленты</w:t>
      </w:r>
      <w:r w:rsidRPr="00106EDE">
        <w:rPr>
          <w:rFonts w:ascii="Times New Roman" w:eastAsia="Times New Roman" w:hAnsi="Times New Roman" w:cs="Times New Roman"/>
          <w:sz w:val="24"/>
          <w:szCs w:val="24"/>
          <w:lang w:val="en-US"/>
        </w:rPr>
        <w:t xml:space="preserve"> (can/be able to, must/ have to, may, should, need);</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 xml:space="preserve"> c</w:t>
      </w:r>
      <w:r w:rsidRPr="00106EDE">
        <w:rPr>
          <w:rFonts w:ascii="Times New Roman" w:eastAsia="Times New Roman" w:hAnsi="Times New Roman" w:cs="Times New Roman"/>
          <w:sz w:val="24"/>
          <w:szCs w:val="24"/>
        </w:rPr>
        <w:t>лова</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выражающие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количество</w:t>
      </w:r>
      <w:r w:rsidRPr="00106EDE">
        <w:rPr>
          <w:rFonts w:ascii="Times New Roman" w:eastAsia="Times New Roman" w:hAnsi="Times New Roman" w:cs="Times New Roman"/>
          <w:sz w:val="24"/>
          <w:szCs w:val="24"/>
          <w:lang w:val="en-US"/>
        </w:rPr>
        <w:t xml:space="preserve"> (little/a little, few/a few);</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числительные для обозначения дат и больших чисел (100— 1000);</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владеть социокультурными знаниями и умениями: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обладать базовыми знаниями о социокультурном портрете родной страны и страны/стран изучаемого языка;</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 представлять Россию и страну/страны изучаемого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0893" w:rsidRPr="00106EDE" w:rsidRDefault="007F64D4"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владеть основными видами речевой деятельности: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говорение:</w:t>
      </w:r>
      <w:r w:rsidRPr="00106EDE">
        <w:rPr>
          <w:rFonts w:ascii="Times New Roman" w:eastAsia="Times New Roman" w:hAnsi="Times New Roman" w:cs="Times New Roman"/>
          <w:sz w:val="24"/>
          <w:szCs w:val="24"/>
        </w:rPr>
        <w:t xml:space="preserve">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w:t>
      </w:r>
      <w:r w:rsidR="007F64D4" w:rsidRPr="00106EDE">
        <w:rPr>
          <w:rFonts w:ascii="Times New Roman" w:eastAsia="Times New Roman" w:hAnsi="Times New Roman" w:cs="Times New Roman"/>
          <w:sz w:val="24"/>
          <w:szCs w:val="24"/>
        </w:rPr>
        <w:t>объём монологического высказыва</w:t>
      </w:r>
      <w:r w:rsidRPr="00106EDE">
        <w:rPr>
          <w:rFonts w:ascii="Times New Roman" w:eastAsia="Times New Roman" w:hAnsi="Times New Roman" w:cs="Times New Roman"/>
          <w:sz w:val="24"/>
          <w:szCs w:val="24"/>
        </w:rPr>
        <w:t>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аудирование:</w:t>
      </w:r>
      <w:r w:rsidRPr="00106EDE">
        <w:rPr>
          <w:rFonts w:ascii="Times New Roman" w:eastAsia="Times New Roman" w:hAnsi="Times New Roman" w:cs="Times New Roman"/>
          <w:sz w:val="24"/>
          <w:szCs w:val="24"/>
        </w:rPr>
        <w:t xml:space="preserve"> воспринимать на слух и понимать несложные аутентичные тексты, </w:t>
      </w:r>
      <w:r w:rsidRPr="00106EDE">
        <w:rPr>
          <w:rFonts w:ascii="Times New Roman" w:eastAsia="Times New Roman" w:hAnsi="Times New Roman" w:cs="Times New Roman"/>
          <w:sz w:val="24"/>
          <w:szCs w:val="24"/>
        </w:rPr>
        <w:lastRenderedPageBreak/>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смысловое чтение:</w:t>
      </w:r>
      <w:r w:rsidRPr="00106EDE">
        <w:rPr>
          <w:rFonts w:ascii="Times New Roman" w:eastAsia="Times New Roman" w:hAnsi="Times New Roman" w:cs="Times New Roman"/>
          <w:sz w:val="24"/>
          <w:szCs w:val="24"/>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письменная речь:</w:t>
      </w:r>
      <w:r w:rsidRPr="00106EDE">
        <w:rPr>
          <w:rFonts w:ascii="Times New Roman" w:eastAsia="Times New Roman" w:hAnsi="Times New Roman" w:cs="Times New Roman"/>
          <w:sz w:val="24"/>
          <w:szCs w:val="24"/>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владеть </w:t>
      </w:r>
      <w:r w:rsidRPr="00106EDE">
        <w:rPr>
          <w:rFonts w:ascii="Times New Roman" w:eastAsia="Times New Roman" w:hAnsi="Times New Roman" w:cs="Times New Roman"/>
          <w:i/>
          <w:sz w:val="24"/>
          <w:szCs w:val="24"/>
        </w:rPr>
        <w:t>фонетическими навыками</w:t>
      </w:r>
      <w:r w:rsidRPr="00106EDE">
        <w:rPr>
          <w:rFonts w:ascii="Times New Roman" w:eastAsia="Times New Roman" w:hAnsi="Times New Roman" w:cs="Times New Roman"/>
          <w:sz w:val="24"/>
          <w:szCs w:val="24"/>
        </w:rPr>
        <w:t>: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орфографическими навыками:</w:t>
      </w:r>
      <w:r w:rsidRPr="00106EDE">
        <w:rPr>
          <w:rFonts w:ascii="Times New Roman" w:eastAsia="Times New Roman" w:hAnsi="Times New Roman" w:cs="Times New Roman"/>
          <w:sz w:val="24"/>
          <w:szCs w:val="24"/>
        </w:rPr>
        <w:t xml:space="preserve"> правильно писать</w:t>
      </w:r>
      <w:r w:rsidR="007F64D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изученные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пунктуационными навыками:</w:t>
      </w:r>
      <w:r w:rsidRPr="00106EDE">
        <w:rPr>
          <w:rFonts w:ascii="Times New Roman" w:eastAsia="Times New Roman" w:hAnsi="Times New Roman" w:cs="Times New Roman"/>
          <w:sz w:val="24"/>
          <w:szCs w:val="24"/>
        </w:rPr>
        <w:t xml:space="preserve"> использовать точку, вопросительный и восклиц</w:t>
      </w:r>
      <w:r w:rsidR="007F64D4" w:rsidRPr="00106EDE">
        <w:rPr>
          <w:rFonts w:ascii="Times New Roman" w:eastAsia="Times New Roman" w:hAnsi="Times New Roman" w:cs="Times New Roman"/>
          <w:sz w:val="24"/>
          <w:szCs w:val="24"/>
        </w:rPr>
        <w:t>ательный знаки в конце предложе</w:t>
      </w:r>
      <w:r w:rsidRPr="00106EDE">
        <w:rPr>
          <w:rFonts w:ascii="Times New Roman" w:eastAsia="Times New Roman" w:hAnsi="Times New Roman" w:cs="Times New Roman"/>
          <w:sz w:val="24"/>
          <w:szCs w:val="24"/>
        </w:rPr>
        <w:t>ния, запятую при перечислении и обращении, апостроф; пунктуационно правильно оформлять электронное сообщение личного характера;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007F64D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-ment; имена прилагательные с помощью суффиксов -ous, -ly,</w:t>
      </w:r>
      <w:r w:rsidR="007F64D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260893" w:rsidRPr="00106EDE" w:rsidRDefault="007F64D4"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260893" w:rsidRPr="00106EDE">
        <w:rPr>
          <w:rFonts w:ascii="Times New Roman" w:eastAsia="Times New Roman" w:hAnsi="Times New Roman" w:cs="Times New Roman"/>
          <w:sz w:val="24"/>
          <w:szCs w:val="24"/>
        </w:rPr>
        <w:t>предложения со сложным дополнением (Complex Object);</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условные предложения реального (Conditional 0, Conditional I) характера;</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предложения с конструкцией to be going to + инфинитив и формы Future Simple Tense и Present Continuous Tense для выражения будущего действия;</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конструкцию used to + инфинитив глагола;</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в наиболее употребительных формах страдательного залога (Present/Past Simple Passive);</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предлоги, употребляемые с глаголами в страдательном залоге;</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модальный глагол might;</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наречия, совпадающие по форме с прилагательными (fast, high; early);</w:t>
      </w:r>
    </w:p>
    <w:p w:rsidR="00260893" w:rsidRPr="00106EDE"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 xml:space="preserve"> местоимения</w:t>
      </w:r>
      <w:r w:rsidRPr="00106EDE">
        <w:rPr>
          <w:rFonts w:ascii="Times New Roman" w:eastAsia="Times New Roman" w:hAnsi="Times New Roman" w:cs="Times New Roman"/>
          <w:sz w:val="24"/>
          <w:szCs w:val="24"/>
          <w:lang w:val="en-US"/>
        </w:rPr>
        <w:t xml:space="preserve"> other/another, both, all, one;</w:t>
      </w:r>
    </w:p>
    <w:p w:rsidR="00260893" w:rsidRPr="00106EDE" w:rsidRDefault="00471718" w:rsidP="005D2786">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lang w:val="en-US"/>
        </w:rPr>
        <w:t xml:space="preserve"> </w:t>
      </w:r>
      <w:r w:rsidR="00260893" w:rsidRPr="00106EDE">
        <w:rPr>
          <w:rFonts w:ascii="Times New Roman" w:eastAsia="Times New Roman" w:hAnsi="Times New Roman" w:cs="Times New Roman"/>
          <w:sz w:val="24"/>
          <w:szCs w:val="24"/>
        </w:rPr>
        <w:t>количественные числительные для обозначения больших чисел (до 1 000 000);</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владеть социокультурными знаниями и умениями: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0893" w:rsidRPr="00106EDE" w:rsidRDefault="007F64D4"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владеть основными видами речевой деятельности: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говорение:</w:t>
      </w:r>
      <w:r w:rsidRPr="00106EDE">
        <w:rPr>
          <w:rFonts w:ascii="Times New Roman" w:eastAsia="Times New Roman" w:hAnsi="Times New Roman" w:cs="Times New Roman"/>
          <w:sz w:val="24"/>
          <w:szCs w:val="24"/>
        </w:rPr>
        <w:t xml:space="preserve"> вести разные виды диалогов (диалог этикетного характера, диалог — побуждение к действию, диалог-расспрос;</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аудирование:</w:t>
      </w:r>
      <w:r w:rsidRPr="00106EDE">
        <w:rPr>
          <w:rFonts w:ascii="Times New Roman" w:eastAsia="Times New Roman" w:hAnsi="Times New Roman" w:cs="Times New Roman"/>
          <w:sz w:val="24"/>
          <w:szCs w:val="24"/>
        </w:rPr>
        <w:t xml:space="preserve"> воспринимать на слух и понимать несложные аутентичные тексты, </w:t>
      </w:r>
      <w:r w:rsidRPr="00106EDE">
        <w:rPr>
          <w:rFonts w:ascii="Times New Roman" w:eastAsia="Times New Roman" w:hAnsi="Times New Roman" w:cs="Times New Roman"/>
          <w:sz w:val="24"/>
          <w:szCs w:val="24"/>
        </w:rPr>
        <w:lastRenderedPageBreak/>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смысловое чтение:</w:t>
      </w:r>
      <w:r w:rsidRPr="00106EDE">
        <w:rPr>
          <w:rFonts w:ascii="Times New Roman" w:eastAsia="Times New Roman" w:hAnsi="Times New Roman" w:cs="Times New Roman"/>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письменная речь:</w:t>
      </w:r>
      <w:r w:rsidRPr="00106EDE">
        <w:rPr>
          <w:rFonts w:ascii="Times New Roman" w:eastAsia="Times New Roman" w:hAnsi="Times New Roman" w:cs="Times New Roman"/>
          <w:sz w:val="24"/>
          <w:szCs w:val="24"/>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sidR="00167C6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владеть </w:t>
      </w:r>
      <w:r w:rsidRPr="00106EDE">
        <w:rPr>
          <w:rFonts w:ascii="Times New Roman" w:eastAsia="Times New Roman" w:hAnsi="Times New Roman" w:cs="Times New Roman"/>
          <w:i/>
          <w:sz w:val="24"/>
          <w:szCs w:val="24"/>
        </w:rPr>
        <w:t>фонетическими навыками:</w:t>
      </w:r>
      <w:r w:rsidRPr="00106EDE">
        <w:rPr>
          <w:rFonts w:ascii="Times New Roman" w:eastAsia="Times New Roman" w:hAnsi="Times New Roman" w:cs="Times New Roman"/>
          <w:sz w:val="24"/>
          <w:szCs w:val="24"/>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 xml:space="preserve">орфографическими навыками: </w:t>
      </w:r>
      <w:r w:rsidRPr="00106EDE">
        <w:rPr>
          <w:rFonts w:ascii="Times New Roman" w:eastAsia="Times New Roman" w:hAnsi="Times New Roman" w:cs="Times New Roman"/>
          <w:sz w:val="24"/>
          <w:szCs w:val="24"/>
        </w:rPr>
        <w:t>правильно писать</w:t>
      </w:r>
      <w:r w:rsidR="00167C6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изученные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пунктуационными навыками:</w:t>
      </w:r>
      <w:r w:rsidRPr="00106EDE">
        <w:rPr>
          <w:rFonts w:ascii="Times New Roman" w:eastAsia="Times New Roman" w:hAnsi="Times New Roman" w:cs="Times New Roman"/>
          <w:sz w:val="24"/>
          <w:szCs w:val="24"/>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00167C6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-ance/-ence; имена прилагательные с помощью префикса inter-;</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распознавать в письменном и звучащем тексте и употреблять в устной и </w:t>
      </w:r>
      <w:r w:rsidRPr="00106EDE">
        <w:rPr>
          <w:rFonts w:ascii="Times New Roman" w:eastAsia="Times New Roman" w:hAnsi="Times New Roman" w:cs="Times New Roman"/>
          <w:sz w:val="24"/>
          <w:szCs w:val="24"/>
        </w:rPr>
        <w:lastRenderedPageBreak/>
        <w:t>письменной речи: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предложения со сложным дополнением (Complex Object);</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все типы вопросительных предложений в Past Perfect Tense;</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согласование времён в рамках сложного предложения;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согласование подлежащего, выраженного собирательным существительным (family, police), со сказуемым;</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глаголами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на</w:t>
      </w:r>
      <w:r w:rsidRPr="00106EDE">
        <w:rPr>
          <w:rFonts w:ascii="Times New Roman" w:eastAsia="Times New Roman" w:hAnsi="Times New Roman" w:cs="Times New Roman"/>
          <w:sz w:val="24"/>
          <w:szCs w:val="24"/>
          <w:lang w:val="en-US"/>
        </w:rPr>
        <w:t xml:space="preserve"> -ing: to love/hate doing something;</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содержащие</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rPr>
        <w:t>связки</w:t>
      </w:r>
      <w:r w:rsidRPr="00106EDE">
        <w:rPr>
          <w:rFonts w:ascii="Times New Roman" w:eastAsia="Times New Roman" w:hAnsi="Times New Roman" w:cs="Times New Roman"/>
          <w:sz w:val="24"/>
          <w:szCs w:val="24"/>
          <w:lang w:val="en-US"/>
        </w:rPr>
        <w:t xml:space="preserve"> to be/to look/to feel/to seem;</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be/get used to do something; be/get used doing something;</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конструкцию</w:t>
      </w:r>
      <w:r w:rsidRPr="00106EDE">
        <w:rPr>
          <w:rFonts w:ascii="Times New Roman" w:eastAsia="Times New Roman" w:hAnsi="Times New Roman" w:cs="Times New Roman"/>
          <w:sz w:val="24"/>
          <w:szCs w:val="24"/>
          <w:lang w:val="en-US"/>
        </w:rPr>
        <w:t xml:space="preserve"> both … and …;</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конструкции</w:t>
      </w:r>
      <w:r w:rsidRPr="00106EDE">
        <w:rPr>
          <w:rFonts w:ascii="Times New Roman" w:eastAsia="Times New Roman" w:hAnsi="Times New Roman" w:cs="Times New Roman"/>
          <w:sz w:val="24"/>
          <w:szCs w:val="24"/>
          <w:lang w:val="en-US"/>
        </w:rPr>
        <w:t xml:space="preserve"> c </w:t>
      </w:r>
      <w:r w:rsidRPr="00106EDE">
        <w:rPr>
          <w:rFonts w:ascii="Times New Roman" w:eastAsia="Times New Roman" w:hAnsi="Times New Roman" w:cs="Times New Roman"/>
          <w:sz w:val="24"/>
          <w:szCs w:val="24"/>
        </w:rPr>
        <w:t>глаголами</w:t>
      </w:r>
      <w:r w:rsidRPr="00106EDE">
        <w:rPr>
          <w:rFonts w:ascii="Times New Roman" w:eastAsia="Times New Roman" w:hAnsi="Times New Roman" w:cs="Times New Roman"/>
          <w:sz w:val="24"/>
          <w:szCs w:val="24"/>
          <w:lang w:val="en-US"/>
        </w:rPr>
        <w:t xml:space="preserve"> to stop, to remember, to forget (</w:t>
      </w:r>
      <w:r w:rsidRPr="00106EDE">
        <w:rPr>
          <w:rFonts w:ascii="Times New Roman" w:eastAsia="Times New Roman" w:hAnsi="Times New Roman" w:cs="Times New Roman"/>
          <w:sz w:val="24"/>
          <w:szCs w:val="24"/>
        </w:rPr>
        <w:t>разница</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значении</w:t>
      </w:r>
      <w:r w:rsidRPr="00106EDE">
        <w:rPr>
          <w:rFonts w:ascii="Times New Roman" w:eastAsia="Times New Roman" w:hAnsi="Times New Roman" w:cs="Times New Roman"/>
          <w:sz w:val="24"/>
          <w:szCs w:val="24"/>
          <w:lang w:val="en-US"/>
        </w:rPr>
        <w:t xml:space="preserve"> to stop doing smth </w:t>
      </w:r>
      <w:r w:rsidRPr="00106EDE">
        <w:rPr>
          <w:rFonts w:ascii="Times New Roman" w:eastAsia="Times New Roman" w:hAnsi="Times New Roman" w:cs="Times New Roman"/>
          <w:sz w:val="24"/>
          <w:szCs w:val="24"/>
        </w:rPr>
        <w:t>и</w:t>
      </w:r>
      <w:r w:rsidRPr="00106EDE">
        <w:rPr>
          <w:rFonts w:ascii="Times New Roman" w:eastAsia="Times New Roman" w:hAnsi="Times New Roman" w:cs="Times New Roman"/>
          <w:sz w:val="24"/>
          <w:szCs w:val="24"/>
          <w:lang w:val="en-US"/>
        </w:rPr>
        <w:t xml:space="preserve"> to stop to do smth);</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видо</w:t>
      </w: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rPr>
        <w:t>временных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формах</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действительного</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залога</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в</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изъявительном</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наклонении</w:t>
      </w:r>
      <w:r w:rsidRPr="00106EDE">
        <w:rPr>
          <w:rFonts w:ascii="Times New Roman" w:eastAsia="Times New Roman" w:hAnsi="Times New Roman" w:cs="Times New Roman"/>
          <w:sz w:val="24"/>
          <w:szCs w:val="24"/>
          <w:lang w:val="en-US"/>
        </w:rPr>
        <w:t xml:space="preserve"> (Past Perfect Tense; Present Perfect Continuous Tense, Future-in-the-Past);</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модальные глаголы в косвенной речи в настоящем и прошедшем времени;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неличные формы глагола (инфинитив, герундий, причастия настоящего и прошедшего времени);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наречия too — enough;</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отрицательные местоимения no (и его производные nobody, nothing, etc.), none.</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владеть социокультурными знаниями и умениями: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0893" w:rsidRPr="00106EDE" w:rsidRDefault="00167C69" w:rsidP="005D2786">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 КЛАСС</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w:t>
      </w:r>
      <w:r w:rsidRPr="00106EDE">
        <w:rPr>
          <w:rFonts w:ascii="Times New Roman" w:eastAsia="Times New Roman" w:hAnsi="Times New Roman" w:cs="Times New Roman"/>
          <w:sz w:val="24"/>
          <w:szCs w:val="24"/>
        </w:rPr>
        <w:tab/>
        <w:t>владеть основными видами речевой деятельности: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говорение:</w:t>
      </w:r>
      <w:r w:rsidRPr="00106EDE">
        <w:rPr>
          <w:rFonts w:ascii="Times New Roman" w:eastAsia="Times New Roman" w:hAnsi="Times New Roman" w:cs="Times New Roman"/>
          <w:sz w:val="24"/>
          <w:szCs w:val="24"/>
        </w:rPr>
        <w:t xml:space="preserve">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аудирование:</w:t>
      </w:r>
      <w:r w:rsidRPr="00106EDE">
        <w:rPr>
          <w:rFonts w:ascii="Times New Roman" w:eastAsia="Times New Roman" w:hAnsi="Times New Roman" w:cs="Times New Roman"/>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смысловое чтение:</w:t>
      </w:r>
      <w:r w:rsidRPr="00106EDE">
        <w:rPr>
          <w:rFonts w:ascii="Times New Roman" w:eastAsia="Times New Roman" w:hAnsi="Times New Roman" w:cs="Times New Roman"/>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письменная речь:</w:t>
      </w:r>
      <w:r w:rsidRPr="00106EDE">
        <w:rPr>
          <w:rFonts w:ascii="Times New Roman" w:eastAsia="Times New Roman" w:hAnsi="Times New Roman" w:cs="Times New Roman"/>
          <w:sz w:val="24"/>
          <w:szCs w:val="24"/>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sidR="000201C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владеть </w:t>
      </w:r>
      <w:r w:rsidRPr="00106EDE">
        <w:rPr>
          <w:rFonts w:ascii="Times New Roman" w:eastAsia="Times New Roman" w:hAnsi="Times New Roman" w:cs="Times New Roman"/>
          <w:i/>
          <w:sz w:val="24"/>
          <w:szCs w:val="24"/>
        </w:rPr>
        <w:t>фонетическими навыками:</w:t>
      </w:r>
      <w:r w:rsidRPr="00106EDE">
        <w:rPr>
          <w:rFonts w:ascii="Times New Roman" w:eastAsia="Times New Roman" w:hAnsi="Times New Roman" w:cs="Times New Roman"/>
          <w:sz w:val="24"/>
          <w:szCs w:val="24"/>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w:t>
      </w:r>
      <w:r w:rsidR="000201CE" w:rsidRPr="00106EDE">
        <w:rPr>
          <w:rFonts w:ascii="Times New Roman" w:eastAsia="Times New Roman" w:hAnsi="Times New Roman" w:cs="Times New Roman"/>
          <w:sz w:val="24"/>
          <w:szCs w:val="24"/>
        </w:rPr>
        <w:t>х особенностей, в том числе при</w:t>
      </w:r>
      <w:r w:rsidRPr="00106EDE">
        <w:rPr>
          <w:rFonts w:ascii="Times New Roman" w:eastAsia="Times New Roman" w:hAnsi="Times New Roman" w:cs="Times New Roman"/>
          <w:sz w:val="24"/>
          <w:szCs w:val="24"/>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орфографическими навыками:</w:t>
      </w:r>
      <w:r w:rsidRPr="00106EDE">
        <w:rPr>
          <w:rFonts w:ascii="Times New Roman" w:eastAsia="Times New Roman" w:hAnsi="Times New Roman" w:cs="Times New Roman"/>
          <w:sz w:val="24"/>
          <w:szCs w:val="24"/>
        </w:rPr>
        <w:t xml:space="preserve"> правильно писать</w:t>
      </w:r>
      <w:r w:rsidR="000201C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изученные слова;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владеть </w:t>
      </w:r>
      <w:r w:rsidRPr="00106EDE">
        <w:rPr>
          <w:rFonts w:ascii="Times New Roman" w:eastAsia="Times New Roman" w:hAnsi="Times New Roman" w:cs="Times New Roman"/>
          <w:i/>
          <w:sz w:val="24"/>
          <w:szCs w:val="24"/>
        </w:rPr>
        <w:t>пунктуационными навыками:</w:t>
      </w:r>
      <w:r w:rsidRPr="00106EDE">
        <w:rPr>
          <w:rFonts w:ascii="Times New Roman" w:eastAsia="Times New Roman" w:hAnsi="Times New Roman" w:cs="Times New Roman"/>
          <w:sz w:val="24"/>
          <w:szCs w:val="24"/>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sidRPr="00106EDE">
        <w:rPr>
          <w:rFonts w:ascii="Times New Roman" w:eastAsia="Times New Roman" w:hAnsi="Times New Roman" w:cs="Times New Roman"/>
          <w:sz w:val="24"/>
          <w:szCs w:val="24"/>
        </w:rPr>
        <w:lastRenderedPageBreak/>
        <w:t>сочетаемости;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w:t>
      </w:r>
      <w:r w:rsidR="000201C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w:t>
      </w:r>
      <w:r w:rsidR="000201C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целостности высказывания;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lang w:val="en-US"/>
        </w:rPr>
        <w:t>■</w:t>
      </w:r>
      <w:r w:rsidRPr="00106EDE">
        <w:rPr>
          <w:rFonts w:ascii="Times New Roman" w:eastAsia="Times New Roman" w:hAnsi="Times New Roman" w:cs="Times New Roman"/>
          <w:sz w:val="24"/>
          <w:szCs w:val="24"/>
          <w:lang w:val="en-US"/>
        </w:rPr>
        <w:tab/>
      </w:r>
      <w:r w:rsidRPr="00106EDE">
        <w:rPr>
          <w:rFonts w:ascii="Times New Roman" w:eastAsia="Times New Roman" w:hAnsi="Times New Roman" w:cs="Times New Roman"/>
          <w:sz w:val="24"/>
          <w:szCs w:val="24"/>
        </w:rPr>
        <w:t>предложения</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со</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сложным</w:t>
      </w: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дополнением</w:t>
      </w:r>
      <w:r w:rsidRPr="00106EDE">
        <w:rPr>
          <w:rFonts w:ascii="Times New Roman" w:eastAsia="Times New Roman" w:hAnsi="Times New Roman" w:cs="Times New Roman"/>
          <w:sz w:val="24"/>
          <w:szCs w:val="24"/>
          <w:lang w:val="en-US"/>
        </w:rPr>
        <w:t xml:space="preserve"> (Complex Object) (I want to have my hair cut.);</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предложения с I wish;</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условные предложения нереального характера (Conditional II);</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конструкцию для выражения предпочтения I prefer …/I’d prefer …/I’d rather …;</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предложения с конструкцией either … or, neither … nor;</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формы страдательного залога Present Perfect Passive;</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порядок следования имён прилагательных (nice long blond hair);</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владеть социокультурными знаниями и умениями: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модальные значения, чувства и эмоции;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иметь элементарные представления о различных вариантах английского языка;</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260893"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10)</w:t>
      </w:r>
      <w:r w:rsidRPr="00106EDE">
        <w:rPr>
          <w:rFonts w:ascii="Times New Roman" w:eastAsia="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994F00" w:rsidRPr="00106EDE" w:rsidRDefault="00260893" w:rsidP="005D2786">
      <w:pPr>
        <w:pStyle w:val="a4"/>
        <w:widowControl w:val="0"/>
        <w:spacing w:after="0" w:line="240" w:lineRule="auto"/>
        <w:ind w:left="0" w:firstLine="709"/>
        <w:jc w:val="both"/>
        <w:rPr>
          <w:rFonts w:ascii="Times New Roman" w:eastAsia="Times New Roman" w:hAnsi="Times New Roman" w:cs="Times New Roman"/>
          <w:sz w:val="24"/>
          <w:szCs w:val="24"/>
        </w:rPr>
        <w:sectPr w:rsidR="00994F00" w:rsidRPr="00106EDE" w:rsidSect="00020BDC">
          <w:pgSz w:w="11906" w:h="16838"/>
          <w:pgMar w:top="1134" w:right="850" w:bottom="1134" w:left="1701" w:header="708" w:footer="708" w:gutter="0"/>
          <w:cols w:space="708"/>
          <w:docGrid w:linePitch="360"/>
        </w:sect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52043" w:rsidRPr="00106EDE" w:rsidRDefault="00994F00" w:rsidP="00D35C00">
      <w:pPr>
        <w:pStyle w:val="3"/>
        <w:numPr>
          <w:ilvl w:val="2"/>
          <w:numId w:val="67"/>
        </w:numPr>
        <w:ind w:left="0" w:firstLine="0"/>
        <w:rPr>
          <w:rFonts w:ascii="Times New Roman" w:hAnsi="Times New Roman" w:cs="Times New Roman"/>
          <w:b/>
          <w:sz w:val="24"/>
          <w:szCs w:val="24"/>
        </w:rPr>
      </w:pPr>
      <w:bookmarkStart w:id="31" w:name="_Toc114235883"/>
      <w:bookmarkStart w:id="32" w:name="_Toc138268829"/>
      <w:r w:rsidRPr="00106EDE">
        <w:rPr>
          <w:rFonts w:ascii="Times New Roman" w:hAnsi="Times New Roman" w:cs="Times New Roman"/>
          <w:b/>
          <w:sz w:val="24"/>
          <w:szCs w:val="24"/>
        </w:rPr>
        <w:lastRenderedPageBreak/>
        <w:t>Немецкий язык</w:t>
      </w:r>
      <w:bookmarkEnd w:id="31"/>
      <w:bookmarkEnd w:id="32"/>
    </w:p>
    <w:p w:rsidR="00994F00" w:rsidRPr="00106EDE" w:rsidRDefault="001E6516"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994F00" w:rsidRPr="00106EDE">
        <w:rPr>
          <w:rFonts w:ascii="Times New Roman" w:eastAsia="Times New Roman" w:hAnsi="Times New Roman" w:cs="Times New Roman"/>
          <w:sz w:val="24"/>
          <w:szCs w:val="24"/>
        </w:rPr>
        <w:t>абочая программа по немецкому языку</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на уровне основного общего образования составлена на основе</w:t>
      </w:r>
      <w:r w:rsidR="008B2208"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основной</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образовательной программы основного общего образования и элементов содержания,</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представленных</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в</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Универсальном</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w:t>
      </w:r>
      <w:r w:rsidR="00F97A0A" w:rsidRPr="00106EDE">
        <w:rPr>
          <w:rFonts w:ascii="Times New Roman" w:eastAsia="Times New Roman" w:hAnsi="Times New Roman" w:cs="Times New Roman"/>
          <w:sz w:val="24"/>
          <w:szCs w:val="24"/>
        </w:rPr>
        <w:t xml:space="preserve"> </w:t>
      </w:r>
      <w:r w:rsidR="00994F00" w:rsidRPr="00106EDE">
        <w:rPr>
          <w:rFonts w:ascii="Times New Roman" w:eastAsia="Times New Roman" w:hAnsi="Times New Roman" w:cs="Times New Roman"/>
          <w:sz w:val="24"/>
          <w:szCs w:val="24"/>
        </w:rPr>
        <w:t>обучающи</w:t>
      </w:r>
      <w:r w:rsidR="005D2786" w:rsidRPr="00106EDE">
        <w:rPr>
          <w:rFonts w:ascii="Times New Roman" w:eastAsia="Times New Roman" w:hAnsi="Times New Roman" w:cs="Times New Roman"/>
          <w:sz w:val="24"/>
          <w:szCs w:val="24"/>
        </w:rPr>
        <w:t>хся, представленной в Рабочей программе воспитания</w:t>
      </w:r>
      <w:r w:rsidR="00994F00" w:rsidRPr="00106EDE">
        <w:rPr>
          <w:rFonts w:ascii="Times New Roman" w:eastAsia="Times New Roman" w:hAnsi="Times New Roman" w:cs="Times New Roman"/>
          <w:sz w:val="24"/>
          <w:szCs w:val="24"/>
        </w:rPr>
        <w:t>.</w:t>
      </w:r>
    </w:p>
    <w:p w:rsidR="00994F00" w:rsidRPr="00106EDE" w:rsidRDefault="00F97A0A"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8B2208" w:rsidRPr="00106EDE" w:rsidRDefault="001E6516"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8B2208" w:rsidRPr="00106EDE">
        <w:rPr>
          <w:rFonts w:ascii="Times New Roman" w:eastAsia="Times New Roman" w:hAnsi="Times New Roman" w:cs="Times New Roman"/>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w:t>
      </w:r>
      <w:r w:rsidR="005D2786" w:rsidRPr="00106EDE">
        <w:rPr>
          <w:rFonts w:ascii="Times New Roman" w:eastAsia="Times New Roman" w:hAnsi="Times New Roman" w:cs="Times New Roman"/>
          <w:sz w:val="24"/>
          <w:szCs w:val="24"/>
        </w:rPr>
        <w:t xml:space="preserve">ностей обучающихся. В </w:t>
      </w:r>
      <w:r w:rsidR="008B2208" w:rsidRPr="00106EDE">
        <w:rPr>
          <w:rFonts w:ascii="Times New Roman" w:eastAsia="Times New Roman" w:hAnsi="Times New Roman" w:cs="Times New Roman"/>
          <w:sz w:val="24"/>
          <w:szCs w:val="24"/>
        </w:rPr>
        <w:t>рабочей программе для основной школы предусмотрено дальнейшее развитие всех речевых умений и овладение языковыми сре</w:t>
      </w:r>
      <w:r w:rsidR="005D2786" w:rsidRPr="00106EDE">
        <w:rPr>
          <w:rFonts w:ascii="Times New Roman" w:eastAsia="Times New Roman" w:hAnsi="Times New Roman" w:cs="Times New Roman"/>
          <w:sz w:val="24"/>
          <w:szCs w:val="24"/>
        </w:rPr>
        <w:t xml:space="preserve">дствами, представленными в </w:t>
      </w:r>
      <w:r w:rsidR="008B2208" w:rsidRPr="00106EDE">
        <w:rPr>
          <w:rFonts w:ascii="Times New Roman" w:eastAsia="Times New Roman" w:hAnsi="Times New Roman" w:cs="Times New Roman"/>
          <w:sz w:val="24"/>
          <w:szCs w:val="24"/>
        </w:rPr>
        <w:t>рабочих программах начального общего образования, что обеспечивает преемственность между этапами школьного образования по немецкому языку.</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«Иностранный (немецкий) язык»</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содержания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новые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w:t>
      </w:r>
      <w:r w:rsidRPr="00106EDE">
        <w:rPr>
          <w:rFonts w:ascii="Times New Roman" w:eastAsia="Times New Roman" w:hAnsi="Times New Roman" w:cs="Times New Roman"/>
          <w:sz w:val="24"/>
          <w:szCs w:val="24"/>
        </w:rPr>
        <w:lastRenderedPageBreak/>
        <w:t>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97A0A"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«Иностранный (немецкий) язык»</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«Иностранный (немецкий) язык» в учебном плане</w:t>
      </w:r>
    </w:p>
    <w:p w:rsidR="008B2208" w:rsidRPr="00106EDE" w:rsidRDefault="001E6516"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У</w:t>
      </w:r>
      <w:r w:rsidR="008B2208" w:rsidRPr="00106EDE">
        <w:rPr>
          <w:rFonts w:ascii="Times New Roman" w:eastAsia="Times New Roman" w:hAnsi="Times New Roman" w:cs="Times New Roman"/>
          <w:sz w:val="24"/>
          <w:szCs w:val="24"/>
        </w:rPr>
        <w:t>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«Иностранный язык» изучается со 2-го по 11-й класс. На этапе основного общего образования минимально допустимое количество учебных часов, выделяемых на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изучение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первого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иностранного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языка — 3 часа в неделю, что составляет 102 учебных часа на каждом году обучения с 5 по 9 класс.</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106EDE">
        <w:rPr>
          <w:rStyle w:val="aa"/>
          <w:rFonts w:ascii="Times New Roman" w:eastAsia="Times New Roman" w:hAnsi="Times New Roman" w:cs="Times New Roman"/>
          <w:sz w:val="24"/>
          <w:szCs w:val="24"/>
        </w:rPr>
        <w:footnoteReference w:id="5"/>
      </w:r>
      <w:r w:rsidRPr="00106EDE">
        <w:rPr>
          <w:rFonts w:ascii="Times New Roman" w:eastAsia="Times New Roman" w:hAnsi="Times New Roman" w:cs="Times New Roman"/>
          <w:sz w:val="24"/>
          <w:szCs w:val="24"/>
        </w:rPr>
        <w:t>.</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B2208" w:rsidRPr="00106EDE" w:rsidRDefault="00AD2EBE"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8B2208" w:rsidRPr="00106EDE">
        <w:rPr>
          <w:rFonts w:ascii="Times New Roman" w:eastAsia="Times New Roman" w:hAnsi="Times New Roman" w:cs="Times New Roman"/>
          <w:sz w:val="24"/>
          <w:szCs w:val="24"/>
        </w:rPr>
        <w:t>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«иностранный (немецкий) язык»</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спорт).</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здоровое питание.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продукты питания.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Каникулы в различное время года. Виды отдыха. Природа: дикие и домашние животные. Погода. Родной город/село. Транспорт.</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писатели, поэты.</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диалогической речи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базе умений, сформированных в начальной школе: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w:t>
      </w:r>
      <w:r w:rsidRPr="00106EDE">
        <w:rPr>
          <w:rFonts w:ascii="Times New Roman" w:eastAsia="Times New Roman" w:hAnsi="Times New Roman" w:cs="Times New Roman"/>
          <w:sz w:val="24"/>
          <w:szCs w:val="24"/>
        </w:rPr>
        <w:lastRenderedPageBreak/>
        <w:t>предложение/отказываться от предложения собеседника;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пяти реплик со стороны каждого собеседника.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монологической речи</w:t>
      </w:r>
      <w:r w:rsidRPr="00106EDE">
        <w:rPr>
          <w:rFonts w:ascii="Times New Roman" w:eastAsia="Times New Roman" w:hAnsi="Times New Roman" w:cs="Times New Roman"/>
          <w:sz w:val="24"/>
          <w:szCs w:val="24"/>
        </w:rPr>
        <w:t>, на базе умений, сформированных в начальной школе:</w:t>
      </w:r>
    </w:p>
    <w:p w:rsidR="008B2208" w:rsidRPr="00106EDE"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создание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8B2208" w:rsidRPr="00106EDE"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w:t>
      </w:r>
    </w:p>
    <w:p w:rsidR="008B2208" w:rsidRPr="00106EDE" w:rsidRDefault="0047171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8B2208" w:rsidRPr="00106EDE">
        <w:rPr>
          <w:rFonts w:ascii="Times New Roman" w:eastAsia="Times New Roman" w:hAnsi="Times New Roman" w:cs="Times New Roman"/>
          <w:sz w:val="24"/>
          <w:szCs w:val="24"/>
        </w:rPr>
        <w:t>повествование/сообщение;</w:t>
      </w:r>
    </w:p>
    <w:p w:rsidR="008B2208" w:rsidRPr="00106EDE"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изложение (пересказ) основного содержания прочитанного текста;</w:t>
      </w:r>
    </w:p>
    <w:p w:rsidR="008B2208" w:rsidRPr="00106EDE"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краткое изложение результатов выполненной проектной работы.</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5—6 фраз.</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коммуникативных умений аудирования на базе умений, сформированных в начальной школе: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1 минуты.</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w:t>
      </w:r>
      <w:r w:rsidRPr="00106EDE">
        <w:rPr>
          <w:rFonts w:ascii="Times New Roman" w:eastAsia="Times New Roman" w:hAnsi="Times New Roman" w:cs="Times New Roman"/>
          <w:sz w:val="24"/>
          <w:szCs w:val="24"/>
        </w:rPr>
        <w:lastRenderedPageBreak/>
        <w:t>незнакомые слова, несущественные для понимания основного содержания.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180—200 слов.</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 на базе умений, сформированных в начальной школе: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коротких поздравлений с праздниками (с Новым годом, Рождеством, днём рождения);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90 слов.</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Орфография и пунктуация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 аффиксация: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существительных при помощи суффиксов -er (der Lehrer), -ler (der Sportler), -in (die Lehrerin), -chen (das Tischchen);</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 прилагательных при помощи суффиксов -ig (sonnig), -lich (freundlich);</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числительных при помощи суффиксов -zehn, -</w:t>
      </w:r>
      <w:r w:rsidRPr="00106EDE">
        <w:rPr>
          <w:rFonts w:ascii="Times New Roman" w:eastAsia="Times New Roman" w:hAnsi="Times New Roman" w:cs="Times New Roman"/>
          <w:sz w:val="24"/>
          <w:szCs w:val="24"/>
          <w:lang w:val="en-US"/>
        </w:rPr>
        <w:t>zig</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te</w:t>
      </w:r>
      <w:r w:rsidRPr="00106EDE">
        <w:rPr>
          <w:rFonts w:ascii="Times New Roman" w:eastAsia="Times New Roman" w:hAnsi="Times New Roman" w:cs="Times New Roman"/>
          <w:sz w:val="24"/>
          <w:szCs w:val="24"/>
        </w:rPr>
        <w:t>, -</w:t>
      </w:r>
      <w:r w:rsidRPr="00106EDE">
        <w:rPr>
          <w:rFonts w:ascii="Times New Roman" w:eastAsia="Times New Roman" w:hAnsi="Times New Roman" w:cs="Times New Roman"/>
          <w:sz w:val="24"/>
          <w:szCs w:val="24"/>
          <w:lang w:val="en-US"/>
        </w:rPr>
        <w:t>ste</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w:t>
      </w:r>
      <w:r w:rsidRPr="00106EDE">
        <w:rPr>
          <w:rFonts w:ascii="Times New Roman" w:eastAsia="Times New Roman" w:hAnsi="Times New Roman" w:cs="Times New Roman"/>
          <w:sz w:val="24"/>
          <w:szCs w:val="24"/>
        </w:rPr>
        <w:t>ü</w:t>
      </w:r>
      <w:r w:rsidRPr="00106EDE">
        <w:rPr>
          <w:rFonts w:ascii="Times New Roman" w:eastAsia="Times New Roman" w:hAnsi="Times New Roman" w:cs="Times New Roman"/>
          <w:sz w:val="24"/>
          <w:szCs w:val="24"/>
          <w:lang w:val="en-US"/>
        </w:rPr>
        <w:t>nfzehn</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w:t>
      </w:r>
      <w:r w:rsidRPr="00106EDE">
        <w:rPr>
          <w:rFonts w:ascii="Times New Roman" w:eastAsia="Times New Roman" w:hAnsi="Times New Roman" w:cs="Times New Roman"/>
          <w:sz w:val="24"/>
          <w:szCs w:val="24"/>
        </w:rPr>
        <w:t>ü</w:t>
      </w:r>
      <w:r w:rsidRPr="00106EDE">
        <w:rPr>
          <w:rFonts w:ascii="Times New Roman" w:eastAsia="Times New Roman" w:hAnsi="Times New Roman" w:cs="Times New Roman"/>
          <w:sz w:val="24"/>
          <w:szCs w:val="24"/>
          <w:lang w:val="en-US"/>
        </w:rPr>
        <w:t>nfzig</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w:t>
      </w:r>
      <w:r w:rsidRPr="00106EDE">
        <w:rPr>
          <w:rFonts w:ascii="Times New Roman" w:eastAsia="Times New Roman" w:hAnsi="Times New Roman" w:cs="Times New Roman"/>
          <w:sz w:val="24"/>
          <w:szCs w:val="24"/>
        </w:rPr>
        <w:t>ü</w:t>
      </w:r>
      <w:r w:rsidRPr="00106EDE">
        <w:rPr>
          <w:rFonts w:ascii="Times New Roman" w:eastAsia="Times New Roman" w:hAnsi="Times New Roman" w:cs="Times New Roman"/>
          <w:sz w:val="24"/>
          <w:szCs w:val="24"/>
          <w:lang w:val="en-US"/>
        </w:rPr>
        <w:t>nfte</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lang w:val="en-US"/>
        </w:rPr>
        <w:t>f</w:t>
      </w:r>
      <w:r w:rsidRPr="00106EDE">
        <w:rPr>
          <w:rFonts w:ascii="Times New Roman" w:eastAsia="Times New Roman" w:hAnsi="Times New Roman" w:cs="Times New Roman"/>
          <w:sz w:val="24"/>
          <w:szCs w:val="24"/>
        </w:rPr>
        <w:t>ü</w:t>
      </w:r>
      <w:r w:rsidRPr="00106EDE">
        <w:rPr>
          <w:rFonts w:ascii="Times New Roman" w:eastAsia="Times New Roman" w:hAnsi="Times New Roman" w:cs="Times New Roman"/>
          <w:sz w:val="24"/>
          <w:szCs w:val="24"/>
          <w:lang w:val="en-US"/>
        </w:rPr>
        <w:t>nfzigste</w:t>
      </w:r>
      <w:r w:rsidRPr="00106EDE">
        <w:rPr>
          <w:rFonts w:ascii="Times New Roman" w:eastAsia="Times New Roman" w:hAnsi="Times New Roman" w:cs="Times New Roman"/>
          <w:sz w:val="24"/>
          <w:szCs w:val="24"/>
        </w:rPr>
        <w:t>);</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словосложение: образование сложных существительных путём соединения основ существительных (das Klassenzimmer).</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Синонимы. Интернациональные слова.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сказуемым (Der Tisch ist blau.), в том числе с дополнениями в дательном и винительном падежах (Er liest ein Buch. Sie hilft der Mutter.).</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Побудительные предложения, в том числе в отрицательной форме (Schreib den Satz! Öffne die Tür nicht!).</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Futur I.</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Модальный глагол dürfen (в Präsens).</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Указательные местоимения (jener).</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Вопросительные местоимения (wer, was, wohin, wo, warum).</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Количественные и порядковые числительные (до 100).</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умений:</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адрес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немецком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языке (в анкете, формуляре);</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Использование при чтении и аудировании языковой, в том числе контекстуальной, догадки.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B2208" w:rsidRPr="00106EDE" w:rsidRDefault="008B2208"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 Семейные праздники.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 /литературного персонажа. Досуг и увлечения/хобби современного подростка (чтение,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кино, театр, спорт).</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продукты питания.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изучаемые предметы, любимый предмет, правила поведения в школе.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дикие и домашние животные. Климат, погода.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Жизнь в городе и сельской местности. Описание родного города/села. Транспорт.</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писатели, поэты.</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диалогической речи</w:t>
      </w:r>
      <w:r w:rsidRPr="00106EDE">
        <w:rPr>
          <w:rFonts w:ascii="Times New Roman" w:eastAsia="Times New Roman" w:hAnsi="Times New Roman" w:cs="Times New Roman"/>
          <w:sz w:val="24"/>
          <w:szCs w:val="24"/>
        </w:rPr>
        <w:t>, а именно умений вести: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пяти реплик со стороны каждого собеседника.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монологической речи</w:t>
      </w:r>
      <w:r w:rsidRPr="00106EDE">
        <w:rPr>
          <w:rFonts w:ascii="Times New Roman" w:eastAsia="Times New Roman" w:hAnsi="Times New Roman" w:cs="Times New Roman"/>
          <w:sz w:val="24"/>
          <w:szCs w:val="24"/>
        </w:rPr>
        <w:t>:</w:t>
      </w:r>
    </w:p>
    <w:p w:rsidR="001D6940" w:rsidRPr="00106EDE"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создание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высказываний с использованием </w:t>
      </w:r>
      <w:r w:rsidRPr="00106EDE">
        <w:rPr>
          <w:rFonts w:ascii="Times New Roman" w:eastAsia="Times New Roman" w:hAnsi="Times New Roman" w:cs="Times New Roman"/>
          <w:sz w:val="24"/>
          <w:szCs w:val="24"/>
        </w:rPr>
        <w:lastRenderedPageBreak/>
        <w:t>основных коммуникативных типов речи:</w:t>
      </w:r>
    </w:p>
    <w:p w:rsidR="001D6940" w:rsidRPr="00106EDE"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w:t>
      </w:r>
    </w:p>
    <w:p w:rsidR="001D6940" w:rsidRPr="00106EDE" w:rsidRDefault="0047171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1D6940" w:rsidRPr="00106EDE">
        <w:rPr>
          <w:rFonts w:ascii="Times New Roman" w:eastAsia="Times New Roman" w:hAnsi="Times New Roman" w:cs="Times New Roman"/>
          <w:sz w:val="24"/>
          <w:szCs w:val="24"/>
        </w:rPr>
        <w:t>повествование/сообщение;</w:t>
      </w:r>
    </w:p>
    <w:p w:rsidR="001D6940" w:rsidRPr="00106EDE"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изложение (пересказ) основного содержания прочитанного текста;</w:t>
      </w:r>
    </w:p>
    <w:p w:rsidR="001D6940" w:rsidRPr="00106EDE"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краткое изложение результатов выполненной проектной работы.</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7—8 фраз.</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1 минуты.</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текстов для чтения — 250—300 слов.</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сообщать о себе основные сведения (имя, фами</w:t>
      </w:r>
      <w:r w:rsidR="00CE566A" w:rsidRPr="00106EDE">
        <w:rPr>
          <w:rFonts w:ascii="Times New Roman" w:eastAsia="Times New Roman" w:hAnsi="Times New Roman" w:cs="Times New Roman"/>
          <w:sz w:val="24"/>
          <w:szCs w:val="24"/>
        </w:rPr>
        <w:t xml:space="preserve">лия, пол, возраст, гражданство, </w:t>
      </w:r>
      <w:r w:rsidRPr="00106EDE">
        <w:rPr>
          <w:rFonts w:ascii="Times New Roman" w:eastAsia="Times New Roman" w:hAnsi="Times New Roman" w:cs="Times New Roman"/>
          <w:sz w:val="24"/>
          <w:szCs w:val="24"/>
        </w:rPr>
        <w:t>адрес) в соответствии с нормами, принятыми в немецкоговорящих странах;</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95 слов.</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Орфография и пунктуация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w:t>
      </w:r>
      <w:r w:rsidR="00CE566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 соблюдением существующей в немецком языке нормы лексической сочетаемости.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существительных при помощи суффиксов -keit, (die Möglichkeit), -heit (die Schönheit), -ung (die Erzählung);</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 прилагательных при помощи суффикса</w:t>
      </w:r>
      <w:r w:rsidR="00CE566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-isch (dramatisch);</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прилагательных и наречий при помощи отрицательного префикса un-;</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конверсия: образование имён существительных от глагола (das Lesen);</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словосложение: образование сложных существительных путём соединения глагола и существительного (der Schreibtisch).</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w:t>
      </w:r>
      <w:r w:rsidR="001066AC" w:rsidRPr="00106EDE">
        <w:rPr>
          <w:rFonts w:ascii="Times New Roman" w:eastAsia="Times New Roman" w:hAnsi="Times New Roman" w:cs="Times New Roman"/>
          <w:sz w:val="24"/>
          <w:szCs w:val="24"/>
        </w:rPr>
        <w:t xml:space="preserve">ствовательные (утвердительные, отрицательные), </w:t>
      </w:r>
      <w:r w:rsidRPr="00106EDE">
        <w:rPr>
          <w:rFonts w:ascii="Times New Roman" w:eastAsia="Times New Roman" w:hAnsi="Times New Roman" w:cs="Times New Roman"/>
          <w:sz w:val="24"/>
          <w:szCs w:val="24"/>
        </w:rPr>
        <w:t>вопроси</w:t>
      </w:r>
      <w:r w:rsidR="001066AC" w:rsidRPr="00106EDE">
        <w:rPr>
          <w:rFonts w:ascii="Times New Roman" w:eastAsia="Times New Roman" w:hAnsi="Times New Roman" w:cs="Times New Roman"/>
          <w:sz w:val="24"/>
          <w:szCs w:val="24"/>
        </w:rPr>
        <w:t xml:space="preserve">тельные (общий, специальный вопросы), </w:t>
      </w:r>
      <w:r w:rsidRPr="00106EDE">
        <w:rPr>
          <w:rFonts w:ascii="Times New Roman" w:eastAsia="Times New Roman" w:hAnsi="Times New Roman" w:cs="Times New Roman"/>
          <w:sz w:val="24"/>
          <w:szCs w:val="24"/>
        </w:rPr>
        <w:t>побудительные</w:t>
      </w:r>
      <w:r w:rsidR="001066A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 утвердительной и отрицательной форме).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Сложносочинённые предложения с союзом denn.</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Глаголы в видовременных формах действительного залога в изъявительном </w:t>
      </w:r>
      <w:r w:rsidRPr="00106EDE">
        <w:rPr>
          <w:rFonts w:ascii="Times New Roman" w:eastAsia="Times New Roman" w:hAnsi="Times New Roman" w:cs="Times New Roman"/>
          <w:sz w:val="24"/>
          <w:szCs w:val="24"/>
        </w:rPr>
        <w:lastRenderedPageBreak/>
        <w:t>наклонении в Präteritum.</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с отделяемыми и неотделяемыми приставками. Глаголы с возвратным местоимением sich.</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Глаголы</w:t>
      </w:r>
      <w:r w:rsidRPr="00106EDE">
        <w:rPr>
          <w:rFonts w:ascii="Times New Roman" w:eastAsia="Times New Roman" w:hAnsi="Times New Roman" w:cs="Times New Roman"/>
          <w:sz w:val="24"/>
          <w:szCs w:val="24"/>
          <w:lang w:val="en-US"/>
        </w:rPr>
        <w:t xml:space="preserve"> sitzen — setzen, liegen — legen, stehen — stellen, hängen.</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Модальный глагол sollen (в Präsens).</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Склонение имён существительных в единственном и множественном числе в родительном падеже.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Личные местоимения в винительном и дательном падежах (в некоторых речевых образцах).</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Вопросительное местоимение (welch-).</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Числительные для обозначения дат и больших чисел (100–1000).</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Предлоги, требующие дательного падежа при ответе на вопрос Wo? и винительного при ответе на вопрос Wohin?</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адрес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немецком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языке (в анкете, формуляре);</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догадки, в том числе контекстуальной.</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D6940" w:rsidRPr="00106EDE" w:rsidRDefault="001D694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3682A" w:rsidRPr="00106EDE" w:rsidRDefault="001D6940"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sidRPr="00106EDE">
        <w:rPr>
          <w:rFonts w:ascii="Times New Roman" w:eastAsia="Times New Roman" w:hAnsi="Times New Roman" w:cs="Times New Roman"/>
          <w:sz w:val="24"/>
          <w:szCs w:val="24"/>
        </w:rPr>
        <w:lastRenderedPageBreak/>
        <w:t>содержания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 Семейные праздники. Обязанности по дому.</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продукты питания.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изучаемые предметы, любимый предмет, правила поведения в школе. Переписка с зарубежными сверстниками.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Каникулы в различное время года. Виды отдыха. Путешествия по России и зарубежным странам.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дикие и домашние животные. Проблемы экологии. Климат, погода.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Жизнь в городе и сельской местности. Описание родного города/села. Транспорт.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массовой информации (телевидение, журналы, Интернет).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учёные, писатели, поэты, спортсмены.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диалогической речи</w:t>
      </w:r>
      <w:r w:rsidRPr="00106EDE">
        <w:rPr>
          <w:rFonts w:ascii="Times New Roman" w:eastAsia="Times New Roman" w:hAnsi="Times New Roman" w:cs="Times New Roman"/>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ситуаций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и/или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иллюстраций,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фотографий, с соблюдением норм речевого этикета, принятых в стране/ 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шести реплик со стороны каждого собеседника.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монологической речи:</w:t>
      </w:r>
    </w:p>
    <w:p w:rsidR="00E44720" w:rsidRPr="00106EDE"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создание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E44720" w:rsidRPr="00106EDE"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4720" w:rsidRPr="00106EDE" w:rsidRDefault="00471718"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E44720" w:rsidRPr="00106EDE">
        <w:rPr>
          <w:rFonts w:ascii="Times New Roman" w:eastAsia="Times New Roman" w:hAnsi="Times New Roman" w:cs="Times New Roman"/>
          <w:sz w:val="24"/>
          <w:szCs w:val="24"/>
        </w:rPr>
        <w:t>повествование/сообщение;</w:t>
      </w:r>
    </w:p>
    <w:p w:rsidR="00E44720" w:rsidRPr="00106EDE"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изложение (пересказ) основного содержания прочитанного/ прослушанного текста;</w:t>
      </w:r>
    </w:p>
    <w:p w:rsidR="00E44720" w:rsidRPr="00106EDE"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краткое изложение результатов выполненной проектной работы.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8—9 фраз.</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Аудирование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1,5 минуты.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w:t>
      </w:r>
      <w:r w:rsidR="006D0466" w:rsidRPr="00106EDE">
        <w:rPr>
          <w:rFonts w:ascii="Times New Roman" w:eastAsia="Times New Roman" w:hAnsi="Times New Roman" w:cs="Times New Roman"/>
          <w:sz w:val="24"/>
          <w:szCs w:val="24"/>
        </w:rPr>
        <w:t>ровать незнакомые слова, несуще</w:t>
      </w:r>
      <w:r w:rsidRPr="00106EDE">
        <w:rPr>
          <w:rFonts w:ascii="Times New Roman" w:eastAsia="Times New Roman" w:hAnsi="Times New Roman" w:cs="Times New Roman"/>
          <w:sz w:val="24"/>
          <w:szCs w:val="24"/>
        </w:rPr>
        <w:t>ственные для понимания основного содержания; понимать интернациональные слова.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диаграмм) и понимание представленной в них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до 350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w:t>
      </w:r>
      <w:r w:rsidRPr="00106EDE">
        <w:rPr>
          <w:rFonts w:ascii="Times New Roman" w:eastAsia="Times New Roman" w:hAnsi="Times New Roman" w:cs="Times New Roman"/>
          <w:sz w:val="24"/>
          <w:szCs w:val="24"/>
        </w:rPr>
        <w:lastRenderedPageBreak/>
        <w:t>изучаемого языка. Объём письма — до 90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w:t>
      </w:r>
      <w:r w:rsidR="006D0466" w:rsidRPr="00106EDE">
        <w:rPr>
          <w:rFonts w:ascii="Times New Roman" w:eastAsia="Times New Roman" w:hAnsi="Times New Roman" w:cs="Times New Roman"/>
          <w:sz w:val="24"/>
          <w:szCs w:val="24"/>
        </w:rPr>
        <w:t>ьного ударения и фраз с соблюде</w:t>
      </w:r>
      <w:r w:rsidRPr="00106EDE">
        <w:rPr>
          <w:rFonts w:ascii="Times New Roman" w:eastAsia="Times New Roman" w:hAnsi="Times New Roman" w:cs="Times New Roman"/>
          <w:sz w:val="24"/>
          <w:szCs w:val="24"/>
        </w:rPr>
        <w:t>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100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Орфография и пунктуация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глаголов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помощи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суффикса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-ieren</w:t>
      </w:r>
      <w:r w:rsidR="000675C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(interessieren);</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имен существительных при помощи суффиксов -schaft (die Freundschaft), -tion (die Organisation), префикса un(das Unglück);</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конверсия: имён существительных от прилагательных (das Grün);</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словосложение: образование сложных существительных путём соединения прилагательного и существительного (die Kleinstadt).</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Многозначные лексические единицы. Синонимы. Антонимы.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средства связи в тексте для обеспечения его целостности (zuerst, denn, zum Schluss usw.).</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специальный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вопросы),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побудительные (в утвердительной и отрицательной форме).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Сложносочинённые предложения с наречием darum.</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 предложения: дополнительные (с союзом dass), причины (с союзом weil), условия (с союзом wenn).</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Предложения с глаголами, требующими употребления после них частицы zu и </w:t>
      </w:r>
      <w:r w:rsidRPr="00106EDE">
        <w:rPr>
          <w:rFonts w:ascii="Times New Roman" w:eastAsia="Times New Roman" w:hAnsi="Times New Roman" w:cs="Times New Roman"/>
          <w:sz w:val="24"/>
          <w:szCs w:val="24"/>
        </w:rPr>
        <w:lastRenderedPageBreak/>
        <w:t>инфинитива.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неопределённо-личным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местоимением man, в том числе с модальными глаголами (Man spricht Deutsch. Man darf hier Ball spielen.).</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Модальные глаголы в Präteritum. Oтрицания kein, nicht, doch.</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Числительные для обозначения дат и больших чисел (до 1 000 000).</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адрес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немецком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языке (в анкете);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Переспрашивание, просьба повторить, уточняя значение незнакомых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Взаимоотношения в семье и с друзьями.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sidR="005A6A1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кино, театр, музей, спорт, музыка).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Здоровый образ жизни: режим труда и отдыха, фитнес, сбалансированное питание. Посещение врача.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 Карманные деньги.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отдыха в различное время года. Путешествия по России и зарубежным странам.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флора и фауна. Климат, погода.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Условия проживания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городской/сельской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местности.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Транспорт.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массовой информации (телевидение, радио, пресса, Интернет).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писатели, художники, музыканты.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диалогической речи</w:t>
      </w:r>
      <w:r w:rsidRPr="00106EDE">
        <w:rPr>
          <w:rFonts w:ascii="Times New Roman" w:eastAsia="Times New Roman" w:hAnsi="Times New Roman" w:cs="Times New Roman"/>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ситуаций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и/или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иллюстраций,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фотографий с соблюдением нормы речевого этикета, принятых в стране/ 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семи реплик со стороны каждого собеседника.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монологической речи</w:t>
      </w:r>
      <w:r w:rsidRPr="00106EDE">
        <w:rPr>
          <w:rFonts w:ascii="Times New Roman" w:eastAsia="Times New Roman" w:hAnsi="Times New Roman" w:cs="Times New Roman"/>
          <w:sz w:val="24"/>
          <w:szCs w:val="24"/>
        </w:rPr>
        <w:t>:</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устных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связных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 с использованием основных коммуникативных типов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повествование/сообщение;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и аргументирование своего мнения по отношению к услышанному/прочитанному;</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рассказа по картинкам;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изложение результатов выполненной проектной работы. Данные умения монологической речи развиваются в </w:t>
      </w:r>
      <w:r w:rsidR="005A6A16" w:rsidRPr="00106EDE">
        <w:rPr>
          <w:rFonts w:ascii="Times New Roman" w:eastAsia="Times New Roman" w:hAnsi="Times New Roman" w:cs="Times New Roman"/>
          <w:sz w:val="24"/>
          <w:szCs w:val="24"/>
        </w:rPr>
        <w:t>стан</w:t>
      </w:r>
      <w:r w:rsidRPr="00106EDE">
        <w:rPr>
          <w:rFonts w:ascii="Times New Roman" w:eastAsia="Times New Roman" w:hAnsi="Times New Roman" w:cs="Times New Roman"/>
          <w:sz w:val="24"/>
          <w:szCs w:val="24"/>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Объём монологического высказывания — 9—10 фраз.</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2 минут.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350—500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Развитие умений письменной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плана/тезисов устного или письменного сообщения;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110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Орфография и пунктуация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существительных при помощи суффикса</w:t>
      </w:r>
      <w:r w:rsidR="00CE352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-ik (Grammatik);</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прилагательных при помощи суффикса</w:t>
      </w:r>
      <w:r w:rsidR="00CE352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-los (geschmacklos);</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словосложение: образование сложных прилагательных путём соединения двух прилагательных (dunkelblau).</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Многозначные лексические единицы. Синонимы. Антонимы.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средства связи в тексте для обеспечения его целостности (zuerst, denn, zum Schluss usw.).</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w:t>
      </w:r>
      <w:r w:rsidRPr="00106EDE">
        <w:rPr>
          <w:rFonts w:ascii="Times New Roman" w:eastAsia="Times New Roman" w:hAnsi="Times New Roman" w:cs="Times New Roman"/>
          <w:sz w:val="24"/>
          <w:szCs w:val="24"/>
        </w:rPr>
        <w:lastRenderedPageBreak/>
        <w:t>немецкого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специальный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вопросы),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побудительные (в утвердительной и отрицательной форме).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предложения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времени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союзами</w:t>
      </w:r>
      <w:r w:rsidR="00740E1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wenn, als.</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Глаголы в видовременных формах страдательного наклонения (Präsens, Präteritum).</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распространённые глаголы с управлением и местоимённые наречия.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Склонение прилагательных.</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Предлоги, используемые с дательным падежом. Предлоги, используемые с винительным падежом.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w:t>
      </w:r>
      <w:r w:rsidR="00740E1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отношении.</w:t>
      </w:r>
      <w:r w:rsidR="00740E17" w:rsidRPr="00106EDE">
        <w:rPr>
          <w:rFonts w:ascii="Times New Roman" w:eastAsia="Times New Roman" w:hAnsi="Times New Roman" w:cs="Times New Roman"/>
          <w:sz w:val="24"/>
          <w:szCs w:val="24"/>
        </w:rPr>
        <w:t xml:space="preserve"> </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Переспрашивать, просить повторить, уточняя значения незнакомых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Взаимоотношения в семье и с друзьями. Конфликты и их решения.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игры). Роль книги в жизни подростка.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Покупки: одежда, обувь и продукты питания. Карманные деньги. Молодёжная мода.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отдыха в различное время года. Путешествия по России и зарубежным странам. Транспорт.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Средства массовой информации (телевидение, радио, пресса, Интернет).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диалогической речи</w:t>
      </w:r>
      <w:r w:rsidRPr="00106EDE">
        <w:rPr>
          <w:rFonts w:ascii="Times New Roman" w:eastAsia="Times New Roman" w:hAnsi="Times New Roman" w:cs="Times New Roman"/>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w:t>
      </w:r>
      <w:r w:rsidR="007B61B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реагировать на поздравление; выражать благодарность; вежливо соглашаться на предложение/отказываться от предложения собеседника;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Развитие коммуникативных умений </w:t>
      </w:r>
      <w:r w:rsidRPr="00106EDE">
        <w:rPr>
          <w:rFonts w:ascii="Times New Roman" w:eastAsia="Times New Roman" w:hAnsi="Times New Roman" w:cs="Times New Roman"/>
          <w:i/>
          <w:sz w:val="24"/>
          <w:szCs w:val="24"/>
        </w:rPr>
        <w:t>монологической речи</w:t>
      </w:r>
      <w:r w:rsidRPr="00106EDE">
        <w:rPr>
          <w:rFonts w:ascii="Times New Roman" w:eastAsia="Times New Roman" w:hAnsi="Times New Roman" w:cs="Times New Roman"/>
          <w:sz w:val="24"/>
          <w:szCs w:val="24"/>
        </w:rPr>
        <w:t xml:space="preserve"> — создание устных связных монологических высказываний с использованием основных коммуникативных </w:t>
      </w:r>
      <w:r w:rsidRPr="00106EDE">
        <w:rPr>
          <w:rFonts w:ascii="Times New Roman" w:eastAsia="Times New Roman" w:hAnsi="Times New Roman" w:cs="Times New Roman"/>
          <w:sz w:val="24"/>
          <w:szCs w:val="24"/>
        </w:rPr>
        <w:lastRenderedPageBreak/>
        <w:t>типов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повествование/сообщение; рассуждение;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и краткое аргументирование своего мнения по отношению к услышанному/прочитанному;</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рассказа по картинкам;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изложение результатов выполненной проектной работы. Данные умения монолог</w:t>
      </w:r>
      <w:r w:rsidR="007B61B6" w:rsidRPr="00106EDE">
        <w:rPr>
          <w:rFonts w:ascii="Times New Roman" w:eastAsia="Times New Roman" w:hAnsi="Times New Roman" w:cs="Times New Roman"/>
          <w:sz w:val="24"/>
          <w:szCs w:val="24"/>
        </w:rPr>
        <w:t>ической речи развиваются в стан</w:t>
      </w:r>
      <w:r w:rsidRPr="00106EDE">
        <w:rPr>
          <w:rFonts w:ascii="Times New Roman" w:eastAsia="Times New Roman" w:hAnsi="Times New Roman" w:cs="Times New Roman"/>
          <w:sz w:val="24"/>
          <w:szCs w:val="24"/>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монологического высказывания — 10—12 фраз.</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Время звучания текста/текстов для аудирования — до 2 минут.</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w:t>
      </w:r>
      <w:r w:rsidRPr="00106EDE">
        <w:rPr>
          <w:rFonts w:ascii="Times New Roman" w:eastAsia="Times New Roman" w:hAnsi="Times New Roman" w:cs="Times New Roman"/>
          <w:sz w:val="24"/>
          <w:szCs w:val="24"/>
        </w:rPr>
        <w:lastRenderedPageBreak/>
        <w:t>форме; оценивать найденную информацию с точки зрения её значимости для решения коммуникативной задачи.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текста/текстов для чтения — 500—600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письменной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плана/тезисов устного или письменного сообщения;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w:t>
      </w:r>
      <w:r w:rsidR="00FB175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прочитанного/прослушанного текста;</w:t>
      </w:r>
    </w:p>
    <w:p w:rsidR="00E44720" w:rsidRPr="00106EDE" w:rsidRDefault="00FB175D"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преобразование таблицы, схемы</w:t>
      </w:r>
      <w:r w:rsidRPr="00106EDE">
        <w:rPr>
          <w:rFonts w:ascii="Times New Roman" w:eastAsia="Times New Roman" w:hAnsi="Times New Roman" w:cs="Times New Roman"/>
          <w:sz w:val="24"/>
          <w:szCs w:val="24"/>
        </w:rPr>
        <w:tab/>
        <w:t xml:space="preserve">в текстовый </w:t>
      </w:r>
      <w:r w:rsidR="00E44720" w:rsidRPr="00106EDE">
        <w:rPr>
          <w:rFonts w:ascii="Times New Roman" w:eastAsia="Times New Roman" w:hAnsi="Times New Roman" w:cs="Times New Roman"/>
          <w:sz w:val="24"/>
          <w:szCs w:val="24"/>
        </w:rPr>
        <w:t>вариант представления информации;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письменное представление результатов выполненной проектной работы (объём — 100—120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модального значения, чувства и эмоции. Чтение вслух небольших</w:t>
      </w:r>
      <w:r w:rsidR="00FB175D" w:rsidRPr="00106EDE">
        <w:rPr>
          <w:rFonts w:ascii="Times New Roman" w:eastAsia="Times New Roman" w:hAnsi="Times New Roman" w:cs="Times New Roman"/>
          <w:sz w:val="24"/>
          <w:szCs w:val="24"/>
        </w:rPr>
        <w:t xml:space="preserve"> текстов, построенных на изуче</w:t>
      </w:r>
      <w:r w:rsidRPr="00106EDE">
        <w:rPr>
          <w:rFonts w:ascii="Times New Roman" w:eastAsia="Times New Roman" w:hAnsi="Times New Roman" w:cs="Times New Roman"/>
          <w:sz w:val="24"/>
          <w:szCs w:val="24"/>
        </w:rPr>
        <w:t>ном языковом материале, с соблюдением правил чтения и соответствующей интонации, демонстрирующих понимание текста.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текста для чтения вслух — до 110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Орфография и пунктуация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написание изученных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способы словообразования: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аффиксация: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существительных при помощи суффиксов -ie (die Biologie), -um (das Museum);</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имён прилагательных при помощи суффиксов</w:t>
      </w:r>
      <w:r w:rsidR="008145D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-sam (erholsam), -bar (lesbar);</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Многозначность лексических единиц. Синонимы. Антонимы. Сокращения и аббревиатуры.</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средства связи в тексте для обеспечения его целостности (zuerst, denn, zum Schluss usw.).</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специальный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вопросы),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побудительные (в утвердительной и отрицательной форме).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Сложносочинённые предложения с наречием deshalb.</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Сложноподчинённые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предложения: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времени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союзом</w:t>
      </w:r>
      <w:r w:rsidR="006F49F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nachdem, цели с союзом damit.</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Формы сослагательного наклонения от глаголов haben, sein, werden, können, mögen, сочетание würde + Infinitiv.</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элементарного представления о различных вариантах немецкого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нормы вежливости в межкультурном общении. Соблюдение норм вежливости в межкультурном общении. Развитие умений:</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оформлять свой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адрес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немецком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языке (в анкете);</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 страны изучаемого языка;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возможный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маршрут,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уточнить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часы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работы и т. д.).</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Переспрашивать, просить повторить, уточняя значение незнакомых слов.</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плана.</w:t>
      </w:r>
    </w:p>
    <w:p w:rsidR="00E44720"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965C2" w:rsidRPr="00106EDE" w:rsidRDefault="00E44720"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066AC" w:rsidRPr="00106EDE" w:rsidRDefault="007965C2"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«иностранный (немецкий) язык» на уровне основного общего образования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965C2"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уважение прав, свобод и законных интересов других людей;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rsidRPr="00106EDE">
        <w:rPr>
          <w:rFonts w:ascii="Times New Roman" w:eastAsia="Times New Roman" w:hAnsi="Times New Roman" w:cs="Times New Roman"/>
          <w:sz w:val="24"/>
          <w:szCs w:val="24"/>
        </w:rPr>
        <w:lastRenderedPageBreak/>
        <w:t>участие в школьном самоуправлении; готовность к участию в гуманитарной деятельности (волонтёрство, помощь людям, нуждающимся в ней).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патриотического воспитания:</w:t>
      </w:r>
      <w:r w:rsidRPr="00106EDE">
        <w:rPr>
          <w:rFonts w:ascii="Times New Roman" w:eastAsia="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эстетического воспитания:</w:t>
      </w:r>
      <w:r w:rsidRPr="00106EDE">
        <w:rPr>
          <w:rFonts w:ascii="Times New Roman" w:eastAsia="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r w:rsidRPr="00106EDE">
        <w:rPr>
          <w:rFonts w:ascii="Times New Roman" w:eastAsia="Times New Roman" w:hAnsi="Times New Roman" w:cs="Times New Roman"/>
          <w:sz w:val="24"/>
          <w:szCs w:val="24"/>
        </w:rPr>
        <w:t xml:space="preserve"> осознание ценности жизни;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принимать себя и других, не осуждая;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трудового воспитания:</w:t>
      </w:r>
      <w:r w:rsidRPr="00106EDE">
        <w:rPr>
          <w:rFonts w:ascii="Times New Roman" w:eastAsia="Times New Roman" w:hAnsi="Times New Roman"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lastRenderedPageBreak/>
        <w:t>экологического воспитания:</w:t>
      </w:r>
      <w:r w:rsidRPr="00106EDE">
        <w:rPr>
          <w:rFonts w:ascii="Times New Roman" w:eastAsia="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активное неприятие действий, приносящих вред окружающей среде;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ценности научного познания:</w:t>
      </w:r>
      <w:r w:rsidRPr="00106EDE">
        <w:rPr>
          <w:rFonts w:ascii="Times New Roman" w:eastAsia="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познавательными действиями: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w:t>
      </w:r>
      <w:r w:rsidRPr="00106EDE">
        <w:rPr>
          <w:rFonts w:ascii="Times New Roman" w:eastAsia="Times New Roman" w:hAnsi="Times New Roman" w:cs="Times New Roman"/>
          <w:sz w:val="24"/>
          <w:szCs w:val="24"/>
        </w:rPr>
        <w:tab/>
        <w:t>базовые логические действия: выявлять и характеризовать существенные признаки объектов (явлений);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предлагать критерии для выявления закономерностей и противоречий;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r>
      <w:r w:rsidRPr="00106EDE">
        <w:rPr>
          <w:rFonts w:ascii="Times New Roman" w:eastAsia="Times New Roman" w:hAnsi="Times New Roman" w:cs="Times New Roman"/>
          <w:i/>
          <w:sz w:val="24"/>
          <w:szCs w:val="24"/>
        </w:rPr>
        <w:t>базовые исследовательские действия:</w:t>
      </w:r>
      <w:r w:rsidRPr="00106EDE">
        <w:rPr>
          <w:rFonts w:ascii="Times New Roman" w:eastAsia="Times New Roman" w:hAnsi="Times New Roman" w:cs="Times New Roman"/>
          <w:sz w:val="24"/>
          <w:szCs w:val="24"/>
        </w:rPr>
        <w:t xml:space="preserve"> использовать вопросы как исследовательский инструмент познания;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r>
      <w:r w:rsidRPr="00106EDE">
        <w:rPr>
          <w:rFonts w:ascii="Times New Roman" w:eastAsia="Times New Roman" w:hAnsi="Times New Roman" w:cs="Times New Roman"/>
          <w:i/>
          <w:sz w:val="24"/>
          <w:szCs w:val="24"/>
        </w:rPr>
        <w:t>работа с информацией: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коммуникативными действиями</w:t>
      </w:r>
      <w:r w:rsidRPr="00106EDE">
        <w:rPr>
          <w:rFonts w:ascii="Times New Roman" w:eastAsia="Times New Roman" w:hAnsi="Times New Roman" w:cs="Times New Roman"/>
          <w:sz w:val="24"/>
          <w:szCs w:val="24"/>
        </w:rPr>
        <w:t>:</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общение: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себя (свою точку зрения) в устных и письменных текстах;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совместная деятельность:</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системой </w:t>
      </w:r>
      <w:r w:rsidRPr="00106EDE">
        <w:rPr>
          <w:rFonts w:ascii="Times New Roman" w:eastAsia="Times New Roman" w:hAnsi="Times New Roman" w:cs="Times New Roman"/>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xml:space="preserve"> обеспечивает сформированность социальных навыков и эмоционального интеллекта обучающихся.</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универсальными учебными регулятивными действиями: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самоорганизация: выявлять проблемы для решения в жизненных и учебных ситуациях;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самоконтроль: владеть способами самоконтроля, самомотивации и рефлексии;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w:t>
      </w:r>
      <w:r w:rsidRPr="00106EDE">
        <w:rPr>
          <w:rFonts w:ascii="Times New Roman" w:eastAsia="Times New Roman" w:hAnsi="Times New Roman" w:cs="Times New Roman"/>
          <w:sz w:val="24"/>
          <w:szCs w:val="24"/>
        </w:rPr>
        <w:lastRenderedPageBreak/>
        <w:t>задачи, адаптировать решение к меняющимся обстоятельствам;</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эмоциональный интеллект: различать, называть и управлять собственными эмоциями и эмоциями других;</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анализировать причины эмоций;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146828" w:rsidRPr="00106EDE" w:rsidRDefault="00146828"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языком,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достигнутого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начальных классах (2—4 классы).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вести разные виды диалогов (диалог этикетного характера, диалог побуждения к действию, диалог-расспрос) в рамках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тематического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содержания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w:t>
      </w:r>
      <w:r w:rsidRPr="00106EDE">
        <w:rPr>
          <w:rStyle w:val="aa"/>
          <w:rFonts w:ascii="Times New Roman" w:eastAsia="Times New Roman" w:hAnsi="Times New Roman" w:cs="Times New Roman"/>
          <w:sz w:val="24"/>
          <w:szCs w:val="24"/>
        </w:rPr>
        <w:footnoteReference w:id="6"/>
      </w:r>
      <w:r w:rsidR="001919C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для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5</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класса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w:t>
      </w:r>
      <w:r w:rsidRPr="00106EDE">
        <w:rPr>
          <w:rFonts w:ascii="Times New Roman" w:eastAsia="Times New Roman" w:hAnsi="Times New Roman" w:cs="Times New Roman"/>
          <w:sz w:val="24"/>
          <w:szCs w:val="24"/>
        </w:rPr>
        <w:lastRenderedPageBreak/>
        <w:t>для чтения — 180—200 слов); читать про себя несплошные тексты (таблицы) и понимать представленную в них информацию;</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звучащем и письменном тексте 675 лексических единиц (слов, словосочетаний, речевых клише) и правильно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употреблять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письменной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побудительные предложения (в том числе в отрицательной форме);</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в видовременных формах действительного залога в изъявительном наклонении в Futur I;</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модальный глагол dürfen (в Präsens);</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наречия в положительной, сравнительной и превосходной степенях сравнения, образованные по правилу и исключения;</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указательное местоимение jener;</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вопросительные местоимения (wer, was, wohin,</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wo, warum);</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количественные и порядковые числительные (до 100).</w:t>
      </w:r>
    </w:p>
    <w:p w:rsidR="000C434C" w:rsidRPr="00106EDE" w:rsidRDefault="000C434C" w:rsidP="00830197">
      <w:pPr>
        <w:pStyle w:val="a4"/>
        <w:widowControl w:val="0"/>
        <w:spacing w:after="0" w:line="240" w:lineRule="auto"/>
        <w:ind w:left="0"/>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знать/понимать и использовать в устной и письменной речи наиболее употребительную лексику, обозначающую</w:t>
      </w:r>
      <w:r w:rsidR="00B1102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фоновую лексику и реалии страны/стран изучаемого языка в рамках тематического содержания речи;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правильно оформлять адрес, писать фамилии и имена (свои, родственников и друзей) на немецком языке (в анкете, формуляре);</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обладать базовыми знаниями о социокультурном портрете родной страны и страны/стран изучаемого языка;</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кратко представлять Россию и страны/страну изучаемого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начальными умениями классифицировать лексические единицы по темам в рамках тематического содержания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106EDE" w:rsidRDefault="00B11022"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виды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монологических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высказываний</w:t>
      </w:r>
      <w:r w:rsidR="00B1102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(описание, в том числе характеристика; </w:t>
      </w:r>
      <w:r w:rsidR="00B11022" w:rsidRPr="00106EDE">
        <w:rPr>
          <w:rFonts w:ascii="Times New Roman" w:eastAsia="Times New Roman" w:hAnsi="Times New Roman" w:cs="Times New Roman"/>
          <w:sz w:val="24"/>
          <w:szCs w:val="24"/>
        </w:rPr>
        <w:t>повествование/сооб</w:t>
      </w:r>
      <w:r w:rsidRPr="00106EDE">
        <w:rPr>
          <w:rFonts w:ascii="Times New Roman" w:eastAsia="Times New Roman" w:hAnsi="Times New Roman" w:cs="Times New Roman"/>
          <w:sz w:val="24"/>
          <w:szCs w:val="24"/>
        </w:rPr>
        <w:t>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0C434C" w:rsidRPr="00106EDE" w:rsidRDefault="000C434C" w:rsidP="00AD2EBE">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w:t>
      </w:r>
      <w:r w:rsidR="00AD2EBE" w:rsidRPr="00106EDE">
        <w:rPr>
          <w:rFonts w:ascii="Times New Roman" w:eastAsia="Times New Roman" w:hAnsi="Times New Roman" w:cs="Times New Roman"/>
          <w:sz w:val="24"/>
          <w:szCs w:val="24"/>
        </w:rPr>
        <w:t>ого языка (объём сообщения — до</w:t>
      </w:r>
      <w:r w:rsidRPr="00106EDE">
        <w:rPr>
          <w:rFonts w:ascii="Times New Roman" w:eastAsia="Times New Roman" w:hAnsi="Times New Roman" w:cs="Times New Roman"/>
          <w:sz w:val="24"/>
          <w:szCs w:val="24"/>
        </w:rPr>
        <w:t>70 слов); создавать небольшое письменное высказывание с опорой на образец, план, ключевые слова, картинку (объём высказывания — до 70 слов);</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w:t>
      </w:r>
      <w:r w:rsidR="005E6FCD" w:rsidRPr="00106EDE">
        <w:rPr>
          <w:rFonts w:ascii="Times New Roman" w:eastAsia="Times New Roman" w:hAnsi="Times New Roman" w:cs="Times New Roman"/>
          <w:sz w:val="24"/>
          <w:szCs w:val="24"/>
        </w:rPr>
        <w:t>ием правил чтения и соответству</w:t>
      </w:r>
      <w:r w:rsidRPr="00106EDE">
        <w:rPr>
          <w:rFonts w:ascii="Times New Roman" w:eastAsia="Times New Roman" w:hAnsi="Times New Roman" w:cs="Times New Roman"/>
          <w:sz w:val="24"/>
          <w:szCs w:val="24"/>
        </w:rPr>
        <w:t>ющей интонации; читать новые слова согласно основным правилам чтения;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писать изученные слова;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звучащем и письменном тексте 800 лексических единиц</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словосочетаний,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речевых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клише) и правильно употреблять 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письменной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w:t>
      </w:r>
      <w:r w:rsidR="005E6FCD"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сложносочинённые предложения с союзом denn;</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в видовременных формах действительного залога в изъявительном наклонении в Präteritum;</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с отделяемыми и неотделяемыми приставками;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с возвратным местоимением sich;</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lang w:val="en-US"/>
        </w:rPr>
      </w:pPr>
      <w:r w:rsidRPr="00106EDE">
        <w:rPr>
          <w:rFonts w:ascii="Times New Roman" w:eastAsia="Times New Roman" w:hAnsi="Times New Roman" w:cs="Times New Roman"/>
          <w:sz w:val="24"/>
          <w:szCs w:val="24"/>
        </w:rPr>
        <w:t xml:space="preserve"> глаголы</w:t>
      </w:r>
      <w:r w:rsidRPr="00106EDE">
        <w:rPr>
          <w:rFonts w:ascii="Times New Roman" w:eastAsia="Times New Roman" w:hAnsi="Times New Roman" w:cs="Times New Roman"/>
          <w:sz w:val="24"/>
          <w:szCs w:val="24"/>
          <w:lang w:val="en-US"/>
        </w:rPr>
        <w:t xml:space="preserve"> sitzen — setzen, liegen — legen, stehen — stellen, hängen;</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модальный глагол sollen (в Präsens);</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склонение имён существительных в единственном и множественном числе в родительном падеже;</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личные местоимения в винительном и дательном падежах;</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вопросительное местоимение welch-;</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числительные для обозначения дат и больших чисел (100—1000);</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предлоги, требующие дательного падежа при ответе на вопрос Wo? и винительного при ответе на вопрос Wohin?</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w:t>
      </w:r>
      <w:r w:rsidR="00AD2EB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106EDE" w:rsidRDefault="00E36306"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 КЛАСС</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Смысловое чтение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106EDE">
        <w:rPr>
          <w:rFonts w:ascii="Times New Roman" w:eastAsia="Times New Roman" w:hAnsi="Times New Roman" w:cs="Times New Roman"/>
          <w:sz w:val="24"/>
          <w:szCs w:val="24"/>
        </w:rPr>
        <w:lastRenderedPageBreak/>
        <w:t xml:space="preserve">пониманием нужной/запрашиваемой информации, </w:t>
      </w:r>
      <w:r w:rsidR="00E36306" w:rsidRPr="00106EDE">
        <w:rPr>
          <w:rFonts w:ascii="Times New Roman" w:eastAsia="Times New Roman" w:hAnsi="Times New Roman" w:cs="Times New Roman"/>
          <w:sz w:val="24"/>
          <w:szCs w:val="24"/>
        </w:rPr>
        <w:t xml:space="preserve">с полным пониманием информации, </w:t>
      </w:r>
      <w:r w:rsidRPr="00106EDE">
        <w:rPr>
          <w:rFonts w:ascii="Times New Roman" w:eastAsia="Times New Roman" w:hAnsi="Times New Roman" w:cs="Times New Roman"/>
          <w:sz w:val="24"/>
          <w:szCs w:val="24"/>
        </w:rPr>
        <w:t>представленной в тексте в эксплицитной/явной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sidR="00E3630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90 слов); создавать небольшое письменное высказывание с опорой на образец, план, ключевые слова, таблицу (объём высказывания — до 90 слов).</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w:t>
      </w:r>
      <w:r w:rsidR="00E3630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писать изученные слова;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звучащем и письменном тексте 1000 лексических единиц (слов, словосочетаний, речевых клише) и правильно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употреблять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письменной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w:t>
      </w:r>
      <w:r w:rsidR="00E36306" w:rsidRPr="00106EDE">
        <w:rPr>
          <w:rFonts w:ascii="Times New Roman" w:eastAsia="Times New Roman" w:hAnsi="Times New Roman" w:cs="Times New Roman"/>
          <w:sz w:val="24"/>
          <w:szCs w:val="24"/>
        </w:rPr>
        <w:t>и: имена существительные от при</w:t>
      </w:r>
      <w:r w:rsidRPr="00106EDE">
        <w:rPr>
          <w:rFonts w:ascii="Times New Roman" w:eastAsia="Times New Roman" w:hAnsi="Times New Roman" w:cs="Times New Roman"/>
          <w:sz w:val="24"/>
          <w:szCs w:val="24"/>
        </w:rPr>
        <w:t>лагательных (das Grün); при помощи словосложения: соединения прилагательного и существительного (die Kleinstadt);</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сложносочинённые предложения с наречием darum;</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сложноподчинённые предложения: дополнительные (с союзом dass), причины (с союзом weil), условия (с союзом wenn);</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предложения с глаголами, требующими употребления после них частицы zu и инфинитива;</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предложения с неопределённо-личным местоимением man, в том числе с модальными глаголами;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модальные глаголы в Präteritum;</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отрицания kein, nicht, doch;</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числительные для обозначения дат и больших чисел (до 1 000 000).</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Россию и страну/страны изучаемого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чтении и аудировании языковую догадку, в том числе контекстуальную; при непосредственном</w:t>
      </w:r>
      <w:r w:rsidR="00E3630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106EDE" w:rsidRDefault="00E36306"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w:t>
      </w:r>
      <w:r w:rsidR="00307221" w:rsidRPr="00106EDE">
        <w:rPr>
          <w:rFonts w:ascii="Times New Roman" w:eastAsia="Times New Roman" w:hAnsi="Times New Roman" w:cs="Times New Roman"/>
          <w:sz w:val="24"/>
          <w:szCs w:val="24"/>
        </w:rPr>
        <w:t>речи</w:t>
      </w:r>
      <w:r w:rsidR="00307221" w:rsidRPr="00106EDE">
        <w:rPr>
          <w:rStyle w:val="aa"/>
          <w:rFonts w:ascii="Times New Roman" w:eastAsia="Times New Roman" w:hAnsi="Times New Roman" w:cs="Times New Roman"/>
          <w:sz w:val="24"/>
          <w:szCs w:val="24"/>
        </w:rPr>
        <w:footnoteReference w:id="7"/>
      </w:r>
      <w:r w:rsidR="001919C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w:t>
      </w:r>
      <w:r w:rsidR="0030722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прочитанного/прослушанного текста с вербальными и/или зрительными опорами (объём — 9—10 фраз); излагать результаты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выполненной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проектной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(объём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9—10 фраз);</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Смысловое чтение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w:t>
      </w:r>
      <w:r w:rsidR="007158A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писать изученные слова;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звучащем и письменном тексте 1250 лексических единиц</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словосочетаний,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речевых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клише) и правильно употреблять в устной 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письменной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-ik; имена прилагательные при помощи суффикса -los; имена прилагательные путём соединения двух прилагательных (dunkelblau);</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сложноподчинённые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предложения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времени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союзами</w:t>
      </w:r>
      <w:r w:rsidR="007158A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wenn, als;</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глаголы в видовременных формах страдательного залога (Präsens, Prästeritum);</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наиболее распространённые глаголы с управлением и местоимённые наречия;</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склонение прилагательных;</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предлоги, используемые с дательным падежом;</w:t>
      </w:r>
    </w:p>
    <w:p w:rsidR="000C434C" w:rsidRPr="00106EDE"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предлоги, используемые с винительным падежом.</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Коммуникативные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Говорение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w:t>
      </w:r>
      <w:r w:rsidR="0046179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Аудирование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Смысловое чтение</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Письменная речь</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соблюдая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речевой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этикет,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Языковые знания и умения</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Фонетическая сторона речи</w:t>
      </w:r>
    </w:p>
    <w:p w:rsidR="000C434C" w:rsidRPr="00106EDE" w:rsidRDefault="000C434C" w:rsidP="00830197">
      <w:pPr>
        <w:pStyle w:val="a4"/>
        <w:widowControl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Графика, орфография и пунктуация</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правильно писать изученные слова;</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Лексическая сторона речи</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звучащем и письменном тексте 1350 лексических единиц (слов, словосочетаний, речевых клише) и правильно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употреблять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письменной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w:t>
      </w:r>
      <w:r w:rsidR="00754E3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-ie,</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-um;</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имена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прилагательные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помощи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суффиксов</w:t>
      </w:r>
      <w:r w:rsidR="00754E3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-sam, -bar;</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w:t>
      </w:r>
      <w:r w:rsidR="00754E36" w:rsidRPr="00106EDE">
        <w:rPr>
          <w:rFonts w:ascii="Times New Roman" w:eastAsia="Times New Roman" w:hAnsi="Times New Roman" w:cs="Times New Roman"/>
          <w:sz w:val="24"/>
          <w:szCs w:val="24"/>
        </w:rPr>
        <w:t>язи в тексте для обеспечения ло</w:t>
      </w:r>
      <w:r w:rsidRPr="00106EDE">
        <w:rPr>
          <w:rFonts w:ascii="Times New Roman" w:eastAsia="Times New Roman" w:hAnsi="Times New Roman" w:cs="Times New Roman"/>
          <w:sz w:val="24"/>
          <w:szCs w:val="24"/>
        </w:rPr>
        <w:t>гичности и целостности высказывания.</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Грамматическая сторона речи</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письменном и звучащем тексте и употреблять в устной и письменной речи:</w:t>
      </w:r>
    </w:p>
    <w:p w:rsidR="000C434C" w:rsidRPr="00106EDE" w:rsidRDefault="00867316" w:rsidP="00AD2EBE">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0C434C" w:rsidRPr="00106EDE">
        <w:rPr>
          <w:rFonts w:ascii="Times New Roman" w:eastAsia="Times New Roman" w:hAnsi="Times New Roman" w:cs="Times New Roman"/>
          <w:sz w:val="24"/>
          <w:szCs w:val="24"/>
        </w:rPr>
        <w:t>сложносочинённые предложения с наречием deshalb;</w:t>
      </w:r>
    </w:p>
    <w:p w:rsidR="000C434C" w:rsidRPr="00106EDE" w:rsidRDefault="000C434C" w:rsidP="00AD2EBE">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сложноподчинённые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предложения: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времени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союзом</w:t>
      </w:r>
      <w:r w:rsidR="00754E3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nachdem, цели с союзом damit;</w:t>
      </w:r>
    </w:p>
    <w:p w:rsidR="000C434C" w:rsidRPr="00106EDE" w:rsidRDefault="000C434C" w:rsidP="00AD2EBE">
      <w:pPr>
        <w:pStyle w:val="a4"/>
        <w:widowControl w:val="0"/>
        <w:numPr>
          <w:ilvl w:val="0"/>
          <w:numId w:val="1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формы сослагательного наклонения от глаголов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haben, sein, werden, können, </w:t>
      </w:r>
      <w:r w:rsidRPr="00106EDE">
        <w:rPr>
          <w:rFonts w:ascii="Times New Roman" w:eastAsia="Times New Roman" w:hAnsi="Times New Roman" w:cs="Times New Roman"/>
          <w:sz w:val="24"/>
          <w:szCs w:val="24"/>
        </w:rPr>
        <w:lastRenderedPageBreak/>
        <w:t>mögen, сочетание würde + Infinitiv;</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Социокультурные знания и умения</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иметь элементарные представления о различных вариантах немецкого языка;</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Компенсаторные умения</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0C434C"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8C3AB3" w:rsidRPr="00106EDE" w:rsidRDefault="000C434C" w:rsidP="00AD2EBE">
      <w:pPr>
        <w:pStyle w:val="a4"/>
        <w:widowControl w:val="0"/>
        <w:spacing w:after="0" w:line="240" w:lineRule="auto"/>
        <w:ind w:left="0" w:firstLine="709"/>
        <w:jc w:val="both"/>
        <w:rPr>
          <w:rFonts w:ascii="Times New Roman" w:eastAsia="Times New Roman" w:hAnsi="Times New Roman" w:cs="Times New Roman"/>
          <w:sz w:val="24"/>
          <w:szCs w:val="24"/>
        </w:rPr>
        <w:sectPr w:rsidR="008C3AB3" w:rsidRPr="00106EDE" w:rsidSect="00020BDC">
          <w:pgSz w:w="11906" w:h="16838"/>
          <w:pgMar w:top="1134" w:right="850" w:bottom="1134" w:left="1701" w:header="708" w:footer="708" w:gutter="0"/>
          <w:cols w:space="708"/>
          <w:docGrid w:linePitch="360"/>
        </w:sectPr>
      </w:pPr>
      <w:r w:rsidRPr="00106EDE">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106EDE" w:rsidRDefault="008C3AB3" w:rsidP="00D35C00">
      <w:pPr>
        <w:pStyle w:val="3"/>
        <w:numPr>
          <w:ilvl w:val="2"/>
          <w:numId w:val="67"/>
        </w:numPr>
        <w:ind w:left="0" w:firstLine="0"/>
        <w:rPr>
          <w:rFonts w:ascii="Times New Roman" w:hAnsi="Times New Roman" w:cs="Times New Roman"/>
          <w:b/>
          <w:sz w:val="24"/>
          <w:szCs w:val="24"/>
        </w:rPr>
      </w:pPr>
      <w:bookmarkStart w:id="33" w:name="_Toc114235884"/>
      <w:bookmarkStart w:id="34" w:name="_Toc138268830"/>
      <w:r w:rsidRPr="00106EDE">
        <w:rPr>
          <w:rFonts w:ascii="Times New Roman" w:hAnsi="Times New Roman" w:cs="Times New Roman"/>
          <w:b/>
          <w:sz w:val="24"/>
          <w:szCs w:val="24"/>
        </w:rPr>
        <w:lastRenderedPageBreak/>
        <w:t>История</w:t>
      </w:r>
      <w:bookmarkEnd w:id="33"/>
      <w:bookmarkEnd w:id="34"/>
    </w:p>
    <w:p w:rsidR="008C3AB3" w:rsidRPr="00106EDE" w:rsidRDefault="00AD2EBE"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BA5574" w:rsidRPr="00106EDE">
        <w:rPr>
          <w:rFonts w:ascii="Times New Roman" w:eastAsia="Times New Roman" w:hAnsi="Times New Roman" w:cs="Times New Roman"/>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sidR="005D2786" w:rsidRPr="00106EDE">
        <w:rPr>
          <w:rFonts w:ascii="Times New Roman" w:eastAsia="Times New Roman" w:hAnsi="Times New Roman" w:cs="Times New Roman"/>
          <w:sz w:val="24"/>
          <w:szCs w:val="24"/>
        </w:rPr>
        <w:t xml:space="preserve">ния, а также с учетом Рабочей </w:t>
      </w:r>
      <w:r w:rsidR="00BA5574" w:rsidRPr="00106EDE">
        <w:rPr>
          <w:rFonts w:ascii="Times New Roman" w:eastAsia="Times New Roman" w:hAnsi="Times New Roman" w:cs="Times New Roman"/>
          <w:sz w:val="24"/>
          <w:szCs w:val="24"/>
        </w:rPr>
        <w:t>программы воспитания.</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w:t>
      </w:r>
      <w:r w:rsidR="005D2786" w:rsidRPr="00106EDE">
        <w:rPr>
          <w:rFonts w:ascii="Times New Roman" w:eastAsia="Times New Roman" w:hAnsi="Times New Roman" w:cs="Times New Roman"/>
          <w:sz w:val="24"/>
          <w:szCs w:val="24"/>
        </w:rPr>
        <w:t xml:space="preserve">сно своему назначению </w:t>
      </w:r>
      <w:r w:rsidRPr="00106EDE">
        <w:rPr>
          <w:rFonts w:ascii="Times New Roman" w:eastAsia="Times New Roman" w:hAnsi="Times New Roman" w:cs="Times New Roman"/>
          <w:sz w:val="24"/>
          <w:szCs w:val="24"/>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«история»</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«история»</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основной школе ключевыми задачами являются:</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A5574" w:rsidRPr="00106EDE" w:rsidRDefault="00BA5574"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106EDE">
        <w:rPr>
          <w:rStyle w:val="aa"/>
          <w:rFonts w:ascii="Times New Roman" w:eastAsia="Times New Roman" w:hAnsi="Times New Roman" w:cs="Times New Roman"/>
          <w:sz w:val="24"/>
          <w:szCs w:val="24"/>
        </w:rPr>
        <w:footnoteReference w:id="8"/>
      </w:r>
      <w:r w:rsidRPr="00106EDE">
        <w:rPr>
          <w:rFonts w:ascii="Times New Roman" w:eastAsia="Times New Roman" w:hAnsi="Times New Roman" w:cs="Times New Roman"/>
          <w:sz w:val="24"/>
          <w:szCs w:val="24"/>
        </w:rPr>
        <w:t>.</w:t>
      </w:r>
    </w:p>
    <w:p w:rsidR="00E52D4A" w:rsidRPr="00106EDE" w:rsidRDefault="00E52D4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Место учебного предмета «история» в учебном плане</w:t>
      </w:r>
    </w:p>
    <w:p w:rsidR="00E52D4A" w:rsidRPr="00106EDE" w:rsidRDefault="00E52D4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«история»</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Структура и последовательность изучения курсов</w:t>
      </w:r>
    </w:p>
    <w:tbl>
      <w:tblPr>
        <w:tblStyle w:val="TableNormal"/>
        <w:tblW w:w="9676"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11"/>
        <w:gridCol w:w="6475"/>
        <w:gridCol w:w="1990"/>
      </w:tblGrid>
      <w:tr w:rsidR="00060EDC" w:rsidRPr="00106EDE" w:rsidTr="00060EDC">
        <w:trPr>
          <w:trHeight w:val="754"/>
          <w:jc w:val="center"/>
        </w:trPr>
        <w:tc>
          <w:tcPr>
            <w:tcW w:w="1211" w:type="dxa"/>
          </w:tcPr>
          <w:p w:rsidR="00060EDC" w:rsidRPr="00106EDE" w:rsidRDefault="00060EDC" w:rsidP="00AD2EBE">
            <w:pPr>
              <w:pStyle w:val="TableParagraph"/>
              <w:spacing w:before="4"/>
              <w:jc w:val="center"/>
              <w:rPr>
                <w:b/>
                <w:i/>
                <w:sz w:val="24"/>
                <w:szCs w:val="24"/>
                <w:lang w:val="ru-RU"/>
              </w:rPr>
            </w:pPr>
          </w:p>
          <w:p w:rsidR="00060EDC" w:rsidRPr="00106EDE" w:rsidRDefault="00A06F78" w:rsidP="00AD2EBE">
            <w:pPr>
              <w:pStyle w:val="TableParagraph"/>
              <w:jc w:val="center"/>
              <w:rPr>
                <w:b/>
                <w:sz w:val="24"/>
                <w:szCs w:val="24"/>
              </w:rPr>
            </w:pPr>
            <w:r w:rsidRPr="00106EDE">
              <w:rPr>
                <w:b/>
                <w:sz w:val="24"/>
                <w:szCs w:val="24"/>
              </w:rPr>
              <w:t>Класс</w:t>
            </w:r>
          </w:p>
        </w:tc>
        <w:tc>
          <w:tcPr>
            <w:tcW w:w="6475" w:type="dxa"/>
          </w:tcPr>
          <w:p w:rsidR="00060EDC" w:rsidRPr="00106EDE" w:rsidRDefault="00060EDC" w:rsidP="00AD2EBE">
            <w:pPr>
              <w:pStyle w:val="TableParagraph"/>
              <w:spacing w:before="4"/>
              <w:jc w:val="center"/>
              <w:rPr>
                <w:b/>
                <w:i/>
                <w:sz w:val="24"/>
                <w:szCs w:val="24"/>
              </w:rPr>
            </w:pPr>
          </w:p>
          <w:p w:rsidR="00060EDC" w:rsidRPr="00106EDE" w:rsidRDefault="00A06F78" w:rsidP="00AD2EBE">
            <w:pPr>
              <w:pStyle w:val="TableParagraph"/>
              <w:jc w:val="center"/>
              <w:rPr>
                <w:b/>
                <w:sz w:val="24"/>
                <w:szCs w:val="24"/>
              </w:rPr>
            </w:pPr>
            <w:r w:rsidRPr="00106EDE">
              <w:rPr>
                <w:b/>
                <w:sz w:val="24"/>
                <w:szCs w:val="24"/>
              </w:rPr>
              <w:t>Разделы курсов</w:t>
            </w:r>
          </w:p>
        </w:tc>
        <w:tc>
          <w:tcPr>
            <w:tcW w:w="1990" w:type="dxa"/>
          </w:tcPr>
          <w:p w:rsidR="00060EDC" w:rsidRPr="00106EDE" w:rsidRDefault="00A06F78" w:rsidP="00AD2EBE">
            <w:pPr>
              <w:pStyle w:val="TableParagraph"/>
              <w:spacing w:before="69" w:line="235" w:lineRule="auto"/>
              <w:jc w:val="center"/>
              <w:rPr>
                <w:b/>
                <w:sz w:val="24"/>
                <w:szCs w:val="24"/>
              </w:rPr>
            </w:pPr>
            <w:r w:rsidRPr="00106EDE">
              <w:rPr>
                <w:b/>
                <w:sz w:val="24"/>
                <w:szCs w:val="24"/>
              </w:rPr>
              <w:t>Количество учебных часов</w:t>
            </w:r>
          </w:p>
        </w:tc>
      </w:tr>
      <w:tr w:rsidR="003267E6" w:rsidRPr="00106EDE" w:rsidTr="00060EDC">
        <w:trPr>
          <w:trHeight w:val="353"/>
          <w:jc w:val="center"/>
        </w:trPr>
        <w:tc>
          <w:tcPr>
            <w:tcW w:w="1211" w:type="dxa"/>
          </w:tcPr>
          <w:p w:rsidR="003267E6" w:rsidRPr="00106EDE" w:rsidRDefault="003267E6" w:rsidP="00830197">
            <w:pPr>
              <w:pStyle w:val="TableParagraph"/>
              <w:spacing w:before="62"/>
              <w:jc w:val="center"/>
              <w:rPr>
                <w:sz w:val="24"/>
                <w:szCs w:val="24"/>
              </w:rPr>
            </w:pPr>
            <w:r w:rsidRPr="00106EDE">
              <w:rPr>
                <w:sz w:val="24"/>
                <w:szCs w:val="24"/>
              </w:rPr>
              <w:t>5</w:t>
            </w:r>
          </w:p>
        </w:tc>
        <w:tc>
          <w:tcPr>
            <w:tcW w:w="6475" w:type="dxa"/>
          </w:tcPr>
          <w:p w:rsidR="003267E6" w:rsidRPr="00106EDE" w:rsidRDefault="003267E6" w:rsidP="00830197">
            <w:pPr>
              <w:pStyle w:val="TableParagraph"/>
              <w:spacing w:before="62"/>
              <w:jc w:val="center"/>
              <w:rPr>
                <w:sz w:val="24"/>
                <w:szCs w:val="24"/>
                <w:lang w:val="ru-RU"/>
              </w:rPr>
            </w:pPr>
            <w:r w:rsidRPr="00106EDE">
              <w:rPr>
                <w:sz w:val="24"/>
                <w:szCs w:val="24"/>
                <w:lang w:val="ru-RU"/>
              </w:rPr>
              <w:t>Всеобщая история. История Древнего мира</w:t>
            </w:r>
          </w:p>
        </w:tc>
        <w:tc>
          <w:tcPr>
            <w:tcW w:w="1990" w:type="dxa"/>
          </w:tcPr>
          <w:p w:rsidR="003267E6" w:rsidRPr="00106EDE" w:rsidRDefault="00A06F78" w:rsidP="00830197">
            <w:pPr>
              <w:pStyle w:val="TableParagraph"/>
              <w:spacing w:before="62"/>
              <w:jc w:val="center"/>
              <w:rPr>
                <w:sz w:val="24"/>
                <w:szCs w:val="24"/>
              </w:rPr>
            </w:pPr>
            <w:r w:rsidRPr="00106EDE">
              <w:rPr>
                <w:sz w:val="24"/>
                <w:szCs w:val="24"/>
              </w:rPr>
              <w:t>68</w:t>
            </w:r>
          </w:p>
        </w:tc>
      </w:tr>
      <w:tr w:rsidR="00A06F78" w:rsidRPr="00106EDE" w:rsidTr="00830197">
        <w:trPr>
          <w:trHeight w:val="752"/>
          <w:jc w:val="center"/>
        </w:trPr>
        <w:tc>
          <w:tcPr>
            <w:tcW w:w="1211" w:type="dxa"/>
          </w:tcPr>
          <w:p w:rsidR="00A06F78" w:rsidRPr="00106EDE" w:rsidRDefault="00A06F78" w:rsidP="00830197">
            <w:pPr>
              <w:pStyle w:val="TableParagraph"/>
              <w:spacing w:before="62"/>
              <w:jc w:val="center"/>
              <w:rPr>
                <w:sz w:val="24"/>
                <w:szCs w:val="24"/>
              </w:rPr>
            </w:pPr>
            <w:r w:rsidRPr="00106EDE">
              <w:rPr>
                <w:sz w:val="24"/>
                <w:szCs w:val="24"/>
              </w:rPr>
              <w:t>6</w:t>
            </w:r>
          </w:p>
        </w:tc>
        <w:tc>
          <w:tcPr>
            <w:tcW w:w="6475" w:type="dxa"/>
          </w:tcPr>
          <w:p w:rsidR="00A06F78" w:rsidRPr="00106EDE" w:rsidRDefault="00A06F78" w:rsidP="00830197">
            <w:pPr>
              <w:pStyle w:val="TableParagraph"/>
              <w:spacing w:line="232" w:lineRule="auto"/>
              <w:jc w:val="center"/>
              <w:rPr>
                <w:sz w:val="24"/>
                <w:szCs w:val="24"/>
                <w:lang w:val="ru-RU"/>
              </w:rPr>
            </w:pPr>
            <w:r w:rsidRPr="00106EDE">
              <w:rPr>
                <w:sz w:val="24"/>
                <w:szCs w:val="24"/>
                <w:lang w:val="ru-RU"/>
              </w:rPr>
              <w:t>Всеобщая история. История Средних веков</w:t>
            </w:r>
          </w:p>
          <w:p w:rsidR="00A06F78" w:rsidRPr="00106EDE" w:rsidRDefault="00A06F78" w:rsidP="00830197">
            <w:pPr>
              <w:pStyle w:val="TableParagraph"/>
              <w:spacing w:line="232" w:lineRule="auto"/>
              <w:jc w:val="center"/>
              <w:rPr>
                <w:sz w:val="24"/>
                <w:szCs w:val="24"/>
                <w:lang w:val="ru-RU"/>
              </w:rPr>
            </w:pPr>
            <w:r w:rsidRPr="00106EDE">
              <w:rPr>
                <w:sz w:val="24"/>
                <w:szCs w:val="24"/>
                <w:lang w:val="ru-RU"/>
              </w:rPr>
              <w:t>История России. От Руси к Российскому государству</w:t>
            </w:r>
          </w:p>
        </w:tc>
        <w:tc>
          <w:tcPr>
            <w:tcW w:w="1990" w:type="dxa"/>
          </w:tcPr>
          <w:p w:rsidR="00A06F78" w:rsidRPr="00106EDE" w:rsidRDefault="00A06F78" w:rsidP="00830197">
            <w:pPr>
              <w:pStyle w:val="TableParagraph"/>
              <w:jc w:val="center"/>
              <w:rPr>
                <w:sz w:val="24"/>
                <w:szCs w:val="24"/>
              </w:rPr>
            </w:pPr>
            <w:r w:rsidRPr="00106EDE">
              <w:rPr>
                <w:sz w:val="24"/>
                <w:szCs w:val="24"/>
              </w:rPr>
              <w:t>23</w:t>
            </w:r>
          </w:p>
          <w:p w:rsidR="00A06F78" w:rsidRPr="00106EDE" w:rsidRDefault="00A06F78" w:rsidP="00830197">
            <w:pPr>
              <w:pStyle w:val="TableParagraph"/>
              <w:jc w:val="center"/>
              <w:rPr>
                <w:sz w:val="24"/>
                <w:szCs w:val="24"/>
              </w:rPr>
            </w:pPr>
            <w:r w:rsidRPr="00106EDE">
              <w:rPr>
                <w:sz w:val="24"/>
                <w:szCs w:val="24"/>
              </w:rPr>
              <w:t>45</w:t>
            </w:r>
          </w:p>
        </w:tc>
      </w:tr>
      <w:tr w:rsidR="00A06F78" w:rsidRPr="00106EDE" w:rsidTr="00830197">
        <w:trPr>
          <w:trHeight w:val="1072"/>
          <w:jc w:val="center"/>
        </w:trPr>
        <w:tc>
          <w:tcPr>
            <w:tcW w:w="1211" w:type="dxa"/>
          </w:tcPr>
          <w:p w:rsidR="00A06F78" w:rsidRPr="00106EDE" w:rsidRDefault="00A06F78" w:rsidP="00830197">
            <w:pPr>
              <w:pStyle w:val="TableParagraph"/>
              <w:spacing w:before="62" w:line="188" w:lineRule="exact"/>
              <w:jc w:val="center"/>
              <w:rPr>
                <w:sz w:val="24"/>
                <w:szCs w:val="24"/>
              </w:rPr>
            </w:pPr>
            <w:r w:rsidRPr="00106EDE">
              <w:rPr>
                <w:sz w:val="24"/>
                <w:szCs w:val="24"/>
              </w:rPr>
              <w:t>7</w:t>
            </w:r>
          </w:p>
        </w:tc>
        <w:tc>
          <w:tcPr>
            <w:tcW w:w="6475" w:type="dxa"/>
          </w:tcPr>
          <w:p w:rsidR="00A06F78" w:rsidRPr="00106EDE" w:rsidRDefault="00A06F78" w:rsidP="00830197">
            <w:pPr>
              <w:pStyle w:val="TableParagraph"/>
              <w:spacing w:line="232" w:lineRule="auto"/>
              <w:jc w:val="center"/>
              <w:rPr>
                <w:sz w:val="24"/>
                <w:szCs w:val="24"/>
                <w:lang w:val="ru-RU"/>
              </w:rPr>
            </w:pPr>
            <w:r w:rsidRPr="00106EDE">
              <w:rPr>
                <w:sz w:val="24"/>
                <w:szCs w:val="24"/>
                <w:lang w:val="ru-RU"/>
              </w:rPr>
              <w:t>Всеобщая история—</w:t>
            </w:r>
            <w:r w:rsidRPr="00106EDE">
              <w:rPr>
                <w:sz w:val="24"/>
                <w:szCs w:val="24"/>
              </w:rPr>
              <w:t>XVII</w:t>
            </w:r>
            <w:r w:rsidRPr="00106EDE">
              <w:rPr>
                <w:sz w:val="24"/>
                <w:szCs w:val="24"/>
                <w:lang w:val="ru-RU"/>
              </w:rPr>
              <w:t xml:space="preserve"> вв.: от великого княжества к царству. Новая история. </w:t>
            </w:r>
            <w:r w:rsidRPr="00106EDE">
              <w:rPr>
                <w:sz w:val="24"/>
                <w:szCs w:val="24"/>
              </w:rPr>
              <w:t>XVI</w:t>
            </w:r>
            <w:r w:rsidRPr="00106EDE">
              <w:rPr>
                <w:sz w:val="24"/>
                <w:szCs w:val="24"/>
                <w:lang w:val="ru-RU"/>
              </w:rPr>
              <w:t>—</w:t>
            </w:r>
            <w:r w:rsidRPr="00106EDE">
              <w:rPr>
                <w:sz w:val="24"/>
                <w:szCs w:val="24"/>
              </w:rPr>
              <w:t>XVII</w:t>
            </w:r>
            <w:r w:rsidRPr="00106EDE">
              <w:rPr>
                <w:sz w:val="24"/>
                <w:szCs w:val="24"/>
                <w:lang w:val="ru-RU"/>
              </w:rPr>
              <w:t xml:space="preserve"> вв.</w:t>
            </w:r>
          </w:p>
          <w:p w:rsidR="00A06F78" w:rsidRPr="00106EDE" w:rsidRDefault="00A06F78" w:rsidP="00830197">
            <w:pPr>
              <w:pStyle w:val="TableParagraph"/>
              <w:spacing w:line="232" w:lineRule="auto"/>
              <w:jc w:val="center"/>
              <w:rPr>
                <w:sz w:val="24"/>
                <w:szCs w:val="24"/>
                <w:lang w:val="ru-RU"/>
              </w:rPr>
            </w:pPr>
            <w:r w:rsidRPr="00106EDE">
              <w:rPr>
                <w:sz w:val="24"/>
                <w:szCs w:val="24"/>
                <w:lang w:val="ru-RU"/>
              </w:rPr>
              <w:t xml:space="preserve">История России. Россия в </w:t>
            </w:r>
            <w:r w:rsidRPr="00106EDE">
              <w:rPr>
                <w:sz w:val="24"/>
                <w:szCs w:val="24"/>
              </w:rPr>
              <w:t>XVI</w:t>
            </w:r>
          </w:p>
        </w:tc>
        <w:tc>
          <w:tcPr>
            <w:tcW w:w="1990" w:type="dxa"/>
          </w:tcPr>
          <w:p w:rsidR="00A06F78" w:rsidRPr="00106EDE" w:rsidRDefault="00A06F78" w:rsidP="00830197">
            <w:pPr>
              <w:pStyle w:val="TableParagraph"/>
              <w:jc w:val="center"/>
              <w:rPr>
                <w:sz w:val="24"/>
                <w:szCs w:val="24"/>
              </w:rPr>
            </w:pPr>
            <w:r w:rsidRPr="00106EDE">
              <w:rPr>
                <w:sz w:val="24"/>
                <w:szCs w:val="24"/>
              </w:rPr>
              <w:t>23</w:t>
            </w:r>
          </w:p>
          <w:p w:rsidR="00A06F78" w:rsidRPr="00106EDE" w:rsidRDefault="00A06F78" w:rsidP="00830197">
            <w:pPr>
              <w:pStyle w:val="TableParagraph"/>
              <w:jc w:val="center"/>
              <w:rPr>
                <w:sz w:val="24"/>
                <w:szCs w:val="24"/>
              </w:rPr>
            </w:pPr>
          </w:p>
          <w:p w:rsidR="00A06F78" w:rsidRPr="00106EDE" w:rsidRDefault="00A06F78" w:rsidP="00830197">
            <w:pPr>
              <w:pStyle w:val="TableParagraph"/>
              <w:jc w:val="center"/>
              <w:rPr>
                <w:sz w:val="24"/>
                <w:szCs w:val="24"/>
              </w:rPr>
            </w:pPr>
            <w:r w:rsidRPr="00106EDE">
              <w:rPr>
                <w:sz w:val="24"/>
                <w:szCs w:val="24"/>
              </w:rPr>
              <w:t>45</w:t>
            </w:r>
          </w:p>
        </w:tc>
      </w:tr>
      <w:tr w:rsidR="00A06F78" w:rsidRPr="00106EDE" w:rsidTr="00830197">
        <w:trPr>
          <w:trHeight w:val="867"/>
          <w:jc w:val="center"/>
        </w:trPr>
        <w:tc>
          <w:tcPr>
            <w:tcW w:w="1211" w:type="dxa"/>
          </w:tcPr>
          <w:p w:rsidR="00A06F78" w:rsidRPr="00106EDE" w:rsidRDefault="00A06F78" w:rsidP="00830197">
            <w:pPr>
              <w:pStyle w:val="TableParagraph"/>
              <w:spacing w:before="62"/>
              <w:jc w:val="center"/>
              <w:rPr>
                <w:sz w:val="24"/>
                <w:szCs w:val="24"/>
              </w:rPr>
            </w:pPr>
            <w:r w:rsidRPr="00106EDE">
              <w:rPr>
                <w:sz w:val="24"/>
                <w:szCs w:val="24"/>
              </w:rPr>
              <w:t>8</w:t>
            </w:r>
          </w:p>
        </w:tc>
        <w:tc>
          <w:tcPr>
            <w:tcW w:w="6475" w:type="dxa"/>
          </w:tcPr>
          <w:p w:rsidR="00A06F78" w:rsidRPr="00106EDE" w:rsidRDefault="00A06F78" w:rsidP="00830197">
            <w:pPr>
              <w:pStyle w:val="TableParagraph"/>
              <w:spacing w:line="232" w:lineRule="auto"/>
              <w:jc w:val="center"/>
              <w:rPr>
                <w:sz w:val="24"/>
                <w:szCs w:val="24"/>
                <w:lang w:val="ru-RU"/>
              </w:rPr>
            </w:pPr>
            <w:r w:rsidRPr="00106EDE">
              <w:rPr>
                <w:sz w:val="24"/>
                <w:szCs w:val="24"/>
                <w:lang w:val="ru-RU"/>
              </w:rPr>
              <w:t xml:space="preserve">Всеобщая история. Новая история. </w:t>
            </w:r>
            <w:r w:rsidRPr="00106EDE">
              <w:rPr>
                <w:sz w:val="24"/>
                <w:szCs w:val="24"/>
              </w:rPr>
              <w:t>XVIII</w:t>
            </w:r>
            <w:r w:rsidRPr="00106EDE">
              <w:rPr>
                <w:sz w:val="24"/>
                <w:szCs w:val="24"/>
                <w:lang w:val="ru-RU"/>
              </w:rPr>
              <w:t xml:space="preserve"> в.</w:t>
            </w:r>
          </w:p>
          <w:p w:rsidR="00A06F78" w:rsidRPr="00106EDE" w:rsidRDefault="00A06F78" w:rsidP="00830197">
            <w:pPr>
              <w:pStyle w:val="TableParagraph"/>
              <w:spacing w:line="232" w:lineRule="auto"/>
              <w:jc w:val="center"/>
              <w:rPr>
                <w:sz w:val="24"/>
                <w:szCs w:val="24"/>
                <w:lang w:val="ru-RU"/>
              </w:rPr>
            </w:pPr>
            <w:r w:rsidRPr="00106EDE">
              <w:rPr>
                <w:sz w:val="24"/>
                <w:szCs w:val="24"/>
                <w:lang w:val="ru-RU"/>
              </w:rPr>
              <w:t xml:space="preserve">История России. Россия в конце </w:t>
            </w:r>
            <w:r w:rsidRPr="00106EDE">
              <w:rPr>
                <w:sz w:val="24"/>
                <w:szCs w:val="24"/>
              </w:rPr>
              <w:t>XVII</w:t>
            </w:r>
            <w:r w:rsidRPr="00106EDE">
              <w:rPr>
                <w:sz w:val="24"/>
                <w:szCs w:val="24"/>
                <w:lang w:val="ru-RU"/>
              </w:rPr>
              <w:t xml:space="preserve">— </w:t>
            </w:r>
            <w:r w:rsidRPr="00106EDE">
              <w:rPr>
                <w:sz w:val="24"/>
                <w:szCs w:val="24"/>
              </w:rPr>
              <w:t>XVIII</w:t>
            </w:r>
            <w:r w:rsidRPr="00106EDE">
              <w:rPr>
                <w:sz w:val="24"/>
                <w:szCs w:val="24"/>
                <w:lang w:val="ru-RU"/>
              </w:rPr>
              <w:t xml:space="preserve"> вв.: от царства к империи</w:t>
            </w:r>
          </w:p>
        </w:tc>
        <w:tc>
          <w:tcPr>
            <w:tcW w:w="1990" w:type="dxa"/>
          </w:tcPr>
          <w:p w:rsidR="00A06F78" w:rsidRPr="00106EDE" w:rsidRDefault="00A06F78" w:rsidP="00830197">
            <w:pPr>
              <w:pStyle w:val="TableParagraph"/>
              <w:jc w:val="center"/>
              <w:rPr>
                <w:sz w:val="24"/>
                <w:szCs w:val="24"/>
              </w:rPr>
            </w:pPr>
            <w:r w:rsidRPr="00106EDE">
              <w:rPr>
                <w:sz w:val="24"/>
                <w:szCs w:val="24"/>
              </w:rPr>
              <w:t>23</w:t>
            </w:r>
          </w:p>
          <w:p w:rsidR="00A06F78" w:rsidRPr="00106EDE" w:rsidRDefault="00A06F78" w:rsidP="00830197">
            <w:pPr>
              <w:pStyle w:val="TableParagraph"/>
              <w:jc w:val="center"/>
              <w:rPr>
                <w:sz w:val="24"/>
                <w:szCs w:val="24"/>
              </w:rPr>
            </w:pPr>
          </w:p>
          <w:p w:rsidR="00A06F78" w:rsidRPr="00106EDE" w:rsidRDefault="00A06F78" w:rsidP="00830197">
            <w:pPr>
              <w:pStyle w:val="TableParagraph"/>
              <w:spacing w:line="194" w:lineRule="exact"/>
              <w:jc w:val="center"/>
              <w:rPr>
                <w:sz w:val="24"/>
                <w:szCs w:val="24"/>
              </w:rPr>
            </w:pPr>
            <w:r w:rsidRPr="00106EDE">
              <w:rPr>
                <w:sz w:val="24"/>
                <w:szCs w:val="24"/>
              </w:rPr>
              <w:t>45</w:t>
            </w:r>
          </w:p>
        </w:tc>
      </w:tr>
      <w:tr w:rsidR="003267E6" w:rsidRPr="00106EDE" w:rsidTr="00830197">
        <w:trPr>
          <w:trHeight w:val="1156"/>
          <w:jc w:val="center"/>
        </w:trPr>
        <w:tc>
          <w:tcPr>
            <w:tcW w:w="1211" w:type="dxa"/>
          </w:tcPr>
          <w:p w:rsidR="003267E6" w:rsidRPr="00106EDE" w:rsidRDefault="003267E6" w:rsidP="00830197">
            <w:pPr>
              <w:pStyle w:val="TableParagraph"/>
              <w:spacing w:before="62" w:line="188" w:lineRule="exact"/>
              <w:jc w:val="center"/>
              <w:rPr>
                <w:sz w:val="24"/>
                <w:szCs w:val="24"/>
              </w:rPr>
            </w:pPr>
            <w:r w:rsidRPr="00106EDE">
              <w:rPr>
                <w:sz w:val="24"/>
                <w:szCs w:val="24"/>
              </w:rPr>
              <w:t>9</w:t>
            </w:r>
          </w:p>
        </w:tc>
        <w:tc>
          <w:tcPr>
            <w:tcW w:w="6475" w:type="dxa"/>
          </w:tcPr>
          <w:p w:rsidR="003267E6" w:rsidRPr="00106EDE" w:rsidRDefault="003267E6" w:rsidP="00830197">
            <w:pPr>
              <w:pStyle w:val="TableParagraph"/>
              <w:spacing w:line="232" w:lineRule="auto"/>
              <w:jc w:val="center"/>
              <w:rPr>
                <w:sz w:val="24"/>
                <w:szCs w:val="24"/>
                <w:lang w:val="ru-RU"/>
              </w:rPr>
            </w:pPr>
            <w:r w:rsidRPr="00106EDE">
              <w:rPr>
                <w:sz w:val="24"/>
                <w:szCs w:val="24"/>
                <w:lang w:val="ru-RU"/>
              </w:rPr>
              <w:t xml:space="preserve">Всеобщая история. Новая история. </w:t>
            </w:r>
            <w:r w:rsidRPr="00106EDE">
              <w:rPr>
                <w:sz w:val="24"/>
                <w:szCs w:val="24"/>
              </w:rPr>
              <w:t>XIX</w:t>
            </w:r>
            <w:r w:rsidRPr="00106EDE">
              <w:rPr>
                <w:sz w:val="24"/>
                <w:szCs w:val="24"/>
                <w:lang w:val="ru-RU"/>
              </w:rPr>
              <w:t xml:space="preserve"> — начало ХХ в.</w:t>
            </w:r>
          </w:p>
          <w:p w:rsidR="003267E6" w:rsidRPr="00106EDE" w:rsidRDefault="003267E6" w:rsidP="00830197">
            <w:pPr>
              <w:pStyle w:val="TableParagraph"/>
              <w:spacing w:line="232" w:lineRule="auto"/>
              <w:jc w:val="center"/>
              <w:rPr>
                <w:sz w:val="24"/>
                <w:szCs w:val="24"/>
                <w:lang w:val="ru-RU"/>
              </w:rPr>
            </w:pPr>
            <w:r w:rsidRPr="00106EDE">
              <w:rPr>
                <w:sz w:val="24"/>
                <w:szCs w:val="24"/>
                <w:lang w:val="ru-RU"/>
              </w:rPr>
              <w:t xml:space="preserve">История России. Российская империя в </w:t>
            </w:r>
            <w:r w:rsidRPr="00106EDE">
              <w:rPr>
                <w:sz w:val="24"/>
                <w:szCs w:val="24"/>
              </w:rPr>
              <w:t>XIX</w:t>
            </w:r>
            <w:r w:rsidRPr="00106EDE">
              <w:rPr>
                <w:sz w:val="24"/>
                <w:szCs w:val="24"/>
                <w:lang w:val="ru-RU"/>
              </w:rPr>
              <w:t xml:space="preserve"> — начале ХХ в.</w:t>
            </w:r>
          </w:p>
        </w:tc>
        <w:tc>
          <w:tcPr>
            <w:tcW w:w="1990" w:type="dxa"/>
          </w:tcPr>
          <w:p w:rsidR="00A06F78" w:rsidRPr="00106EDE" w:rsidRDefault="00A06F78" w:rsidP="00830197">
            <w:pPr>
              <w:pStyle w:val="TableParagraph"/>
              <w:jc w:val="center"/>
              <w:rPr>
                <w:sz w:val="24"/>
                <w:szCs w:val="24"/>
              </w:rPr>
            </w:pPr>
            <w:r w:rsidRPr="00106EDE">
              <w:rPr>
                <w:sz w:val="24"/>
                <w:szCs w:val="24"/>
              </w:rPr>
              <w:t>23</w:t>
            </w:r>
          </w:p>
          <w:p w:rsidR="00A06F78" w:rsidRPr="00106EDE" w:rsidRDefault="00A06F78" w:rsidP="00830197">
            <w:pPr>
              <w:pStyle w:val="TableParagraph"/>
              <w:spacing w:line="200" w:lineRule="exact"/>
              <w:jc w:val="center"/>
              <w:rPr>
                <w:sz w:val="24"/>
                <w:szCs w:val="24"/>
              </w:rPr>
            </w:pPr>
          </w:p>
          <w:p w:rsidR="00A06F78" w:rsidRPr="00106EDE" w:rsidRDefault="00A06F78" w:rsidP="00830197">
            <w:pPr>
              <w:pStyle w:val="TableParagraph"/>
              <w:spacing w:line="200" w:lineRule="exact"/>
              <w:jc w:val="center"/>
              <w:rPr>
                <w:sz w:val="24"/>
                <w:szCs w:val="24"/>
              </w:rPr>
            </w:pPr>
          </w:p>
          <w:p w:rsidR="003267E6" w:rsidRPr="00106EDE" w:rsidRDefault="00A06F78" w:rsidP="00830197">
            <w:pPr>
              <w:pStyle w:val="TableParagraph"/>
              <w:spacing w:line="200" w:lineRule="exact"/>
              <w:jc w:val="center"/>
              <w:rPr>
                <w:sz w:val="24"/>
                <w:szCs w:val="24"/>
              </w:rPr>
            </w:pPr>
            <w:r w:rsidRPr="00106EDE">
              <w:rPr>
                <w:sz w:val="24"/>
                <w:szCs w:val="24"/>
              </w:rPr>
              <w:t>45</w:t>
            </w:r>
          </w:p>
        </w:tc>
      </w:tr>
      <w:tr w:rsidR="00D6258A" w:rsidRPr="00106EDE" w:rsidTr="00830197">
        <w:trPr>
          <w:trHeight w:val="1156"/>
          <w:jc w:val="center"/>
        </w:trPr>
        <w:tc>
          <w:tcPr>
            <w:tcW w:w="1211" w:type="dxa"/>
          </w:tcPr>
          <w:p w:rsidR="00D6258A" w:rsidRPr="00106EDE" w:rsidRDefault="00D6258A" w:rsidP="00830197">
            <w:pPr>
              <w:pStyle w:val="TableParagraph"/>
              <w:spacing w:before="62" w:line="188" w:lineRule="exact"/>
              <w:jc w:val="center"/>
              <w:rPr>
                <w:sz w:val="24"/>
                <w:szCs w:val="24"/>
                <w:lang w:val="ru-RU"/>
              </w:rPr>
            </w:pPr>
            <w:r w:rsidRPr="00106EDE">
              <w:rPr>
                <w:sz w:val="24"/>
                <w:szCs w:val="24"/>
                <w:lang w:val="ru-RU"/>
              </w:rPr>
              <w:t>10</w:t>
            </w:r>
          </w:p>
        </w:tc>
        <w:tc>
          <w:tcPr>
            <w:tcW w:w="6475" w:type="dxa"/>
          </w:tcPr>
          <w:p w:rsidR="00D6258A" w:rsidRPr="00106EDE" w:rsidRDefault="00D6258A" w:rsidP="003741F9">
            <w:pPr>
              <w:pStyle w:val="ConsPlusNormal"/>
              <w:rPr>
                <w:lang w:val="ru-RU"/>
              </w:rPr>
            </w:pPr>
            <w:r w:rsidRPr="00106EDE">
              <w:rPr>
                <w:lang w:val="ru-RU"/>
              </w:rPr>
              <w:t>Модуль "Введение в новейшую историю России"</w:t>
            </w:r>
          </w:p>
        </w:tc>
        <w:tc>
          <w:tcPr>
            <w:tcW w:w="1990" w:type="dxa"/>
          </w:tcPr>
          <w:p w:rsidR="00D6258A" w:rsidRPr="00106EDE" w:rsidRDefault="00D6258A" w:rsidP="003741F9">
            <w:pPr>
              <w:pStyle w:val="ConsPlusNormal"/>
              <w:jc w:val="center"/>
            </w:pPr>
            <w:r w:rsidRPr="00106EDE">
              <w:t>14</w:t>
            </w:r>
          </w:p>
        </w:tc>
      </w:tr>
    </w:tbl>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История древнего мира (68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Введение (2 ч).</w:t>
      </w:r>
      <w:r w:rsidRPr="00106EDE">
        <w:rPr>
          <w:rFonts w:ascii="Times New Roman" w:eastAsia="Times New Roman" w:hAnsi="Times New Roman" w:cs="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60EDC" w:rsidRPr="00106EDE" w:rsidRDefault="00060EDC" w:rsidP="00AD2EBE">
      <w:pPr>
        <w:pStyle w:val="a4"/>
        <w:spacing w:after="0"/>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Первобытность (4 ч)</w:t>
      </w:r>
    </w:p>
    <w:p w:rsidR="00060EDC" w:rsidRPr="00106EDE" w:rsidRDefault="00060EDC" w:rsidP="00AD2EBE">
      <w:pPr>
        <w:pStyle w:val="a4"/>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Разложение первобытнообщинных отношений. На пороге цивилизации.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Древний мир (62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и хронологические рамки истории Древнего мира.</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Карта Древнего мира.</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Древний Восток (20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«Древний Восток». Карта Древневосточного мира.</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Древний Египет (7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w:t>
      </w:r>
      <w:r w:rsidRPr="00106EDE">
        <w:rPr>
          <w:rFonts w:ascii="Times New Roman" w:eastAsia="Times New Roman" w:hAnsi="Times New Roman" w:cs="Times New Roman"/>
          <w:sz w:val="24"/>
          <w:szCs w:val="24"/>
        </w:rPr>
        <w:lastRenderedPageBreak/>
        <w:t>скотоводства, ремесел. Рабы.</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Древние цивилизации Месопотамии (4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Древний Вавилон. Царь Хаммурапи и его законы.</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Усиление Нововавилонского царства. Легендарные памятники города Вавилона.</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Восточное Средиземноморье в древности (2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Персидская держава (2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Древняя Индия (2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Древний Китай (3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Древняя Греция. Эллинизм (20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Древнейшая Греция (4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Греческие полисы (10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w:t>
      </w:r>
      <w:r w:rsidRPr="00106EDE">
        <w:rPr>
          <w:rFonts w:ascii="Times New Roman" w:eastAsia="Times New Roman" w:hAnsi="Times New Roman" w:cs="Times New Roman"/>
          <w:sz w:val="24"/>
          <w:szCs w:val="24"/>
        </w:rPr>
        <w:lastRenderedPageBreak/>
        <w:t>Платеях и Микале. Итоги греко-персидских войн.</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Древней Греции (3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Македонские завоевания. Эллинизм (3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Древний Рим (20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Возникновение Римского государства (3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Римские завоевания в Средиземноморье (3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Поздняя Римская республика. Гражданские войны (5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Расцвет и падение Римской империи (6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Начало Великого переселения народов. Рим и варвары. Падение Западной Римской империи.</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Древнего Рима (3 ч)</w:t>
      </w:r>
    </w:p>
    <w:p w:rsidR="00060EDC"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52D4A" w:rsidRPr="00106EDE" w:rsidRDefault="00060ED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Обобщение (2 ч).</w:t>
      </w:r>
      <w:r w:rsidRPr="00106EDE">
        <w:rPr>
          <w:rFonts w:ascii="Times New Roman" w:eastAsia="Times New Roman" w:hAnsi="Times New Roman" w:cs="Times New Roman"/>
          <w:sz w:val="24"/>
          <w:szCs w:val="24"/>
        </w:rPr>
        <w:t xml:space="preserve"> Историческое и культурное наследие цивилизаций Древнего мира.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Всеобщая история. История средних веков (23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Введение (1 ч).</w:t>
      </w:r>
      <w:r w:rsidRPr="00106EDE">
        <w:rPr>
          <w:rFonts w:ascii="Times New Roman" w:eastAsia="Times New Roman" w:hAnsi="Times New Roman" w:cs="Times New Roman"/>
          <w:sz w:val="24"/>
          <w:szCs w:val="24"/>
        </w:rPr>
        <w:t xml:space="preserve"> Средние века: понятие, хронологические рамки и периодизация Средневековья.</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Народы Европы в раннее Средневековье (4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w:t>
      </w:r>
      <w:r w:rsidRPr="00106EDE">
        <w:rPr>
          <w:rFonts w:ascii="Times New Roman" w:eastAsia="Times New Roman" w:hAnsi="Times New Roman" w:cs="Times New Roman"/>
          <w:sz w:val="24"/>
          <w:szCs w:val="24"/>
        </w:rPr>
        <w:lastRenderedPageBreak/>
        <w:t>«Каролингское возрождение». Верденский раздел, его причины и значение.</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Византийская империя в VI—ХI вв. (2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Арабы в VI—ХI вв. (2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Средневековое европейское общество (3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Государства Европы в ХII—ХV вв. (4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Культура средневековой Европы (2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Страны Востока в Средние века (3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106EDE">
        <w:rPr>
          <w:rFonts w:ascii="Times New Roman" w:eastAsia="Times New Roman" w:hAnsi="Times New Roman" w:cs="Times New Roman"/>
          <w:sz w:val="24"/>
          <w:szCs w:val="24"/>
        </w:rPr>
        <w:lastRenderedPageBreak/>
        <w:t>императоров и управление сегунов. Индия: раздробленность индийских княжеств, вторжение мусульман, Делийский султанат.</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Культура народов Востока. Литература. Архитектура. Традиционные искусства и ремесла.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Государства доколумбовой Америки в Средние века (1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Обобщение (1 ч).</w:t>
      </w:r>
      <w:r w:rsidRPr="00106EDE">
        <w:rPr>
          <w:rFonts w:ascii="Times New Roman" w:eastAsia="Times New Roman" w:hAnsi="Times New Roman" w:cs="Times New Roman"/>
          <w:sz w:val="24"/>
          <w:szCs w:val="24"/>
        </w:rPr>
        <w:t xml:space="preserve"> Историческое и культурное наследие Средних веков.</w:t>
      </w:r>
    </w:p>
    <w:p w:rsidR="004369B7" w:rsidRPr="00106EDE" w:rsidRDefault="004D6C8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История России. От Руси к российскому государству </w:t>
      </w:r>
      <w:r w:rsidR="004369B7" w:rsidRPr="00106EDE">
        <w:rPr>
          <w:rFonts w:ascii="Times New Roman" w:eastAsia="Times New Roman" w:hAnsi="Times New Roman" w:cs="Times New Roman"/>
          <w:sz w:val="24"/>
          <w:szCs w:val="24"/>
        </w:rPr>
        <w:t>(45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Введение (1 ч). Роль и место России в мировой истории. Проблемы периодизации российской истории. Источники по истории России.</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Народы и государства на территории нашей страны</w:t>
      </w:r>
      <w:r w:rsidR="004D6C87" w:rsidRPr="00106EDE">
        <w:rPr>
          <w:rFonts w:ascii="Times New Roman" w:eastAsia="Times New Roman" w:hAnsi="Times New Roman" w:cs="Times New Roman"/>
          <w:i/>
          <w:sz w:val="24"/>
          <w:szCs w:val="24"/>
        </w:rPr>
        <w:t xml:space="preserve"> </w:t>
      </w:r>
      <w:r w:rsidRPr="00106EDE">
        <w:rPr>
          <w:rFonts w:ascii="Times New Roman" w:eastAsia="Times New Roman" w:hAnsi="Times New Roman" w:cs="Times New Roman"/>
          <w:i/>
          <w:sz w:val="24"/>
          <w:szCs w:val="24"/>
        </w:rPr>
        <w:t>в древности. Восточная Европа в середине I тыс. н. э. (5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Русь в IX — начале XII в. (13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Принятие христианства и его значение. Византийское наследие на Руси.</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w:t>
      </w:r>
      <w:r w:rsidRPr="00106EDE">
        <w:rPr>
          <w:rFonts w:ascii="Times New Roman" w:eastAsia="Times New Roman" w:hAnsi="Times New Roman" w:cs="Times New Roman"/>
          <w:sz w:val="24"/>
          <w:szCs w:val="24"/>
        </w:rPr>
        <w:lastRenderedPageBreak/>
        <w:t>странами Центральной, Западной и Северной Европы. Херсонес в культурных контактах Руси и Византии.</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Русь в середине XII — начале XIII в. (6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Русские земли и их соседи в середине XIII — XIV в. (10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w:t>
      </w:r>
      <w:r w:rsidRPr="00106EDE">
        <w:rPr>
          <w:rFonts w:ascii="Times New Roman" w:eastAsia="Times New Roman" w:hAnsi="Times New Roman" w:cs="Times New Roman"/>
          <w:sz w:val="24"/>
          <w:szCs w:val="24"/>
        </w:rPr>
        <w:lastRenderedPageBreak/>
        <w:t>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Формирование единого Русского государства в XV в. (8 ч)</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w:t>
      </w:r>
      <w:r w:rsidR="00D0179A" w:rsidRPr="00106EDE">
        <w:rPr>
          <w:rFonts w:ascii="Times New Roman" w:eastAsia="Times New Roman" w:hAnsi="Times New Roman" w:cs="Times New Roman"/>
          <w:sz w:val="24"/>
          <w:szCs w:val="24"/>
        </w:rPr>
        <w:t>го Русского государ</w:t>
      </w:r>
      <w:r w:rsidRPr="00106EDE">
        <w:rPr>
          <w:rFonts w:ascii="Times New Roman" w:eastAsia="Times New Roman" w:hAnsi="Times New Roman" w:cs="Times New Roman"/>
          <w:sz w:val="24"/>
          <w:szCs w:val="24"/>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369B7"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Наш край</w:t>
      </w:r>
      <w:r w:rsidRPr="00106EDE">
        <w:rPr>
          <w:rStyle w:val="aa"/>
          <w:rFonts w:ascii="Times New Roman" w:eastAsia="Times New Roman" w:hAnsi="Times New Roman" w:cs="Times New Roman"/>
          <w:sz w:val="24"/>
          <w:szCs w:val="24"/>
        </w:rPr>
        <w:footnoteReference w:id="9"/>
      </w:r>
      <w:r w:rsidR="004369B7" w:rsidRPr="00106EDE">
        <w:rPr>
          <w:rFonts w:ascii="Times New Roman" w:eastAsia="Times New Roman" w:hAnsi="Times New Roman" w:cs="Times New Roman"/>
          <w:sz w:val="24"/>
          <w:szCs w:val="24"/>
        </w:rPr>
        <w:t xml:space="preserve"> с древнейших времен до конца XV в.</w:t>
      </w:r>
    </w:p>
    <w:p w:rsidR="004369B7" w:rsidRPr="00106EDE" w:rsidRDefault="004369B7"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Обобщение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Всеобщая история. История нового времени. Конец XV — XVII в. (23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Введение (1 ч).</w:t>
      </w:r>
      <w:r w:rsidRPr="00106EDE">
        <w:rPr>
          <w:rFonts w:ascii="Times New Roman" w:eastAsia="Times New Roman" w:hAnsi="Times New Roman" w:cs="Times New Roman"/>
          <w:sz w:val="24"/>
          <w:szCs w:val="24"/>
        </w:rPr>
        <w:t xml:space="preserve"> Понятие «Новое время». Хронологические рамки и периодизация истории Нового времени.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Великие географические открытия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Изменения в европейском обществе в XVI—XVII вв.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Реформация и контрреформация в Европе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Государства Европы в XVI—XVII вв. (7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Международные отношения в XVI—XVII вв.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Европейская культура в раннее Новое время (3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Страны Востока в XVI—XVII вв. (3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«Закрытие» страны для иноземцев. Культура и искусство стран Востока в XVI—XVII вв.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Обобщение (1 ч).</w:t>
      </w:r>
      <w:r w:rsidRPr="00106EDE">
        <w:rPr>
          <w:rFonts w:ascii="Times New Roman" w:eastAsia="Times New Roman" w:hAnsi="Times New Roman" w:cs="Times New Roman"/>
          <w:sz w:val="24"/>
          <w:szCs w:val="24"/>
        </w:rPr>
        <w:t xml:space="preserve"> Историческое и культурное наследие Раннего Нового времени.</w:t>
      </w:r>
    </w:p>
    <w:p w:rsidR="00D0179A" w:rsidRPr="00106EDE" w:rsidRDefault="004D045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История России. Россия в </w:t>
      </w:r>
      <w:r w:rsidR="00D0179A" w:rsidRPr="00106EDE">
        <w:rPr>
          <w:rFonts w:ascii="Times New Roman" w:eastAsia="Times New Roman" w:hAnsi="Times New Roman" w:cs="Times New Roman"/>
          <w:sz w:val="24"/>
          <w:szCs w:val="24"/>
        </w:rPr>
        <w:t>XVI—XVII вв.:</w:t>
      </w:r>
    </w:p>
    <w:p w:rsidR="00D0179A" w:rsidRPr="00106EDE" w:rsidRDefault="004D045C"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От великого княжества к царству </w:t>
      </w:r>
      <w:r w:rsidR="00D0179A" w:rsidRPr="00106EDE">
        <w:rPr>
          <w:rFonts w:ascii="Times New Roman" w:eastAsia="Times New Roman" w:hAnsi="Times New Roman" w:cs="Times New Roman"/>
          <w:sz w:val="24"/>
          <w:szCs w:val="24"/>
        </w:rPr>
        <w:t>(45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в XVI в. (13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w:t>
      </w:r>
      <w:r w:rsidRPr="00106EDE">
        <w:rPr>
          <w:rFonts w:ascii="Times New Roman" w:eastAsia="Times New Roman" w:hAnsi="Times New Roman" w:cs="Times New Roman"/>
          <w:sz w:val="24"/>
          <w:szCs w:val="24"/>
        </w:rPr>
        <w:lastRenderedPageBreak/>
        <w:t>Государство и церковь.</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состав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Российского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государства.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Смута в России (9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w:t>
      </w:r>
      <w:r w:rsidRPr="00106EDE">
        <w:rPr>
          <w:rFonts w:ascii="Times New Roman" w:eastAsia="Times New Roman" w:hAnsi="Times New Roman" w:cs="Times New Roman"/>
          <w:sz w:val="24"/>
          <w:szCs w:val="24"/>
        </w:rPr>
        <w:lastRenderedPageBreak/>
        <w:t>Освобождение Москвы в 1612 г.</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в XVII в. (16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r w:rsidR="004D045C" w:rsidRPr="00106EDE">
        <w:rPr>
          <w:rFonts w:ascii="Times New Roman" w:eastAsia="Times New Roman" w:hAnsi="Times New Roman" w:cs="Times New Roman"/>
          <w:sz w:val="24"/>
          <w:szCs w:val="24"/>
        </w:rPr>
        <w:t xml:space="preserve"> Приказ Тайных дел. Усиление во</w:t>
      </w:r>
      <w:r w:rsidRPr="00106EDE">
        <w:rPr>
          <w:rFonts w:ascii="Times New Roman" w:eastAsia="Times New Roman" w:hAnsi="Times New Roman" w:cs="Times New Roman"/>
          <w:sz w:val="24"/>
          <w:szCs w:val="24"/>
        </w:rPr>
        <w:t>еводской власти в уездах и постепенная ликвидация земского самоуправления. Затухание деятельности Земских соборов.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w:t>
      </w:r>
      <w:r w:rsidR="004D045C" w:rsidRPr="00106EDE">
        <w:rPr>
          <w:rFonts w:ascii="Times New Roman" w:eastAsia="Times New Roman" w:hAnsi="Times New Roman" w:cs="Times New Roman"/>
          <w:sz w:val="24"/>
          <w:szCs w:val="24"/>
        </w:rPr>
        <w:t xml:space="preserve">ое налогообложение. Переселение </w:t>
      </w:r>
      <w:r w:rsidRPr="00106EDE">
        <w:rPr>
          <w:rFonts w:ascii="Times New Roman" w:eastAsia="Times New Roman" w:hAnsi="Times New Roman" w:cs="Times New Roman"/>
          <w:sz w:val="24"/>
          <w:szCs w:val="24"/>
        </w:rPr>
        <w:t>русских на новые земли. Миссионерство и христианизация. Межэтнические отношения. Формирование многонациональной элиты.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Культурное пространство XVI–XVII вв. (5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Архитектура. Дворцово-храмовый ансамбль Соборной площади в Москве. </w:t>
      </w:r>
      <w:r w:rsidRPr="00106EDE">
        <w:rPr>
          <w:rFonts w:ascii="Times New Roman" w:eastAsia="Times New Roman" w:hAnsi="Times New Roman" w:cs="Times New Roman"/>
          <w:sz w:val="24"/>
          <w:szCs w:val="24"/>
        </w:rPr>
        <w:lastRenderedPageBreak/>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Наш край в XVI—XVII вв.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Обобщение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D0179A" w:rsidRPr="00106EDE" w:rsidRDefault="00881C23"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Всеобщая история. История нового времени</w:t>
      </w:r>
      <w:r w:rsidR="00D0179A" w:rsidRPr="00106EDE">
        <w:rPr>
          <w:rFonts w:ascii="Times New Roman" w:eastAsia="Times New Roman" w:hAnsi="Times New Roman" w:cs="Times New Roman"/>
          <w:sz w:val="24"/>
          <w:szCs w:val="24"/>
        </w:rPr>
        <w:t>. XVIII в. (23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Введение (1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Век Просвещения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w:t>
      </w:r>
      <w:r w:rsidR="00881C23" w:rsidRPr="00106EDE">
        <w:rPr>
          <w:rFonts w:ascii="Times New Roman" w:eastAsia="Times New Roman" w:hAnsi="Times New Roman" w:cs="Times New Roman"/>
          <w:sz w:val="24"/>
          <w:szCs w:val="24"/>
        </w:rPr>
        <w:t>н</w:t>
      </w:r>
      <w:r w:rsidRPr="00106EDE">
        <w:rPr>
          <w:rFonts w:ascii="Times New Roman" w:eastAsia="Times New Roman" w:hAnsi="Times New Roman" w:cs="Times New Roman"/>
          <w:sz w:val="24"/>
          <w:szCs w:val="24"/>
        </w:rPr>
        <w:t>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Государства Европы в XVIII в. (6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Британские колонии в Северной Америке:</w:t>
      </w:r>
      <w:r w:rsidR="00881C23" w:rsidRPr="00106EDE">
        <w:rPr>
          <w:rFonts w:ascii="Times New Roman" w:eastAsia="Times New Roman" w:hAnsi="Times New Roman" w:cs="Times New Roman"/>
          <w:i/>
          <w:sz w:val="24"/>
          <w:szCs w:val="24"/>
        </w:rPr>
        <w:t xml:space="preserve"> </w:t>
      </w:r>
      <w:r w:rsidRPr="00106EDE">
        <w:rPr>
          <w:rFonts w:ascii="Times New Roman" w:eastAsia="Times New Roman" w:hAnsi="Times New Roman" w:cs="Times New Roman"/>
          <w:i/>
          <w:sz w:val="24"/>
          <w:szCs w:val="24"/>
        </w:rPr>
        <w:t>борьба за независимость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w:t>
      </w:r>
      <w:r w:rsidR="00881C23" w:rsidRPr="00106EDE">
        <w:rPr>
          <w:rFonts w:ascii="Times New Roman" w:eastAsia="Times New Roman" w:hAnsi="Times New Roman" w:cs="Times New Roman"/>
          <w:sz w:val="24"/>
          <w:szCs w:val="24"/>
        </w:rPr>
        <w:t xml:space="preserve"> индейцы. Южные и северные коло</w:t>
      </w:r>
      <w:r w:rsidRPr="00106EDE">
        <w:rPr>
          <w:rFonts w:ascii="Times New Roman" w:eastAsia="Times New Roman" w:hAnsi="Times New Roman" w:cs="Times New Roman"/>
          <w:sz w:val="24"/>
          <w:szCs w:val="24"/>
        </w:rPr>
        <w:t>нии: особенности экономического развития 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w:t>
      </w:r>
      <w:r w:rsidRPr="00106EDE">
        <w:rPr>
          <w:rFonts w:ascii="Times New Roman" w:eastAsia="Times New Roman" w:hAnsi="Times New Roman" w:cs="Times New Roman"/>
          <w:sz w:val="24"/>
          <w:szCs w:val="24"/>
        </w:rPr>
        <w:lastRenderedPageBreak/>
        <w:t>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Французская революция конца XVIII в. (3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управления».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Комитет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общественного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Европейская культура в XVIII в. (3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Международные отношения в XVIII в. (2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Страны Востока в XVIII в. (3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Обобщение (1 ч).</w:t>
      </w:r>
      <w:r w:rsidRPr="00106EDE">
        <w:rPr>
          <w:rFonts w:ascii="Times New Roman" w:eastAsia="Times New Roman" w:hAnsi="Times New Roman" w:cs="Times New Roman"/>
          <w:sz w:val="24"/>
          <w:szCs w:val="24"/>
        </w:rPr>
        <w:t xml:space="preserve"> Историческое и культурное наследие XVIII в.</w:t>
      </w:r>
    </w:p>
    <w:p w:rsidR="00D0179A" w:rsidRPr="00106EDE" w:rsidRDefault="00EC7DD9"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История России. Россия в конце </w:t>
      </w:r>
      <w:r w:rsidR="00D0179A" w:rsidRPr="00106EDE">
        <w:rPr>
          <w:rFonts w:ascii="Times New Roman" w:eastAsia="Times New Roman" w:hAnsi="Times New Roman" w:cs="Times New Roman"/>
          <w:sz w:val="24"/>
          <w:szCs w:val="24"/>
        </w:rPr>
        <w:t xml:space="preserve">XVII — XVIII в.: </w:t>
      </w:r>
      <w:r w:rsidRPr="00106EDE">
        <w:rPr>
          <w:rFonts w:ascii="Times New Roman" w:eastAsia="Times New Roman" w:hAnsi="Times New Roman" w:cs="Times New Roman"/>
          <w:sz w:val="24"/>
          <w:szCs w:val="24"/>
        </w:rPr>
        <w:t>от царства к империи</w:t>
      </w:r>
      <w:r w:rsidR="00D0179A" w:rsidRPr="00106EDE">
        <w:rPr>
          <w:rFonts w:ascii="Times New Roman" w:eastAsia="Times New Roman" w:hAnsi="Times New Roman" w:cs="Times New Roman"/>
          <w:sz w:val="24"/>
          <w:szCs w:val="24"/>
        </w:rPr>
        <w:t xml:space="preserve"> (45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Введение (1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в эпоху преобразований Петра I (11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w:t>
      </w:r>
      <w:r w:rsidRPr="00106EDE">
        <w:rPr>
          <w:rFonts w:ascii="Times New Roman" w:eastAsia="Times New Roman" w:hAnsi="Times New Roman" w:cs="Times New Roman"/>
          <w:sz w:val="24"/>
          <w:szCs w:val="24"/>
        </w:rPr>
        <w:lastRenderedPageBreak/>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Итоги, последствия и значение петровских преобразований.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 Петра I в русской культуре.</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после Петра I. Дворцовые перевороты (7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r w:rsidR="00EC7DD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«верховников» и приход к власти Анны Иоанновны. Кабинет</w:t>
      </w:r>
      <w:r w:rsidR="00EC7DD9" w:rsidRPr="00106EDE">
        <w:rPr>
          <w:rFonts w:ascii="Times New Roman" w:eastAsia="Times New Roman" w:hAnsi="Times New Roman" w:cs="Times New Roman"/>
          <w:sz w:val="24"/>
          <w:szCs w:val="24"/>
        </w:rPr>
        <w:t xml:space="preserve"> м</w:t>
      </w:r>
      <w:r w:rsidRPr="00106EDE">
        <w:rPr>
          <w:rFonts w:ascii="Times New Roman" w:eastAsia="Times New Roman" w:hAnsi="Times New Roman" w:cs="Times New Roman"/>
          <w:sz w:val="24"/>
          <w:szCs w:val="24"/>
        </w:rPr>
        <w:t>инистров. Роль Э. Бирона, А. И. Остермана, А. П. Волынского, Б. Х. Миниха в управлении и политической жизни страны.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Петр III. Манифест о вольности дворянства. Причины переворота 28 июня 1762 г.</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в 1760—1790-х гг.</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Правление Екатерины II и Павла I (18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106EDE">
        <w:rPr>
          <w:rFonts w:ascii="Times New Roman" w:eastAsia="Times New Roman" w:hAnsi="Times New Roman" w:cs="Times New Roman"/>
          <w:sz w:val="24"/>
          <w:szCs w:val="24"/>
        </w:rPr>
        <w:lastRenderedPageBreak/>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Борьба поляков за национальную независимость. Восстание под предводительством Т. Костюшко.</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Участие России в борьбе с революционной Францией. Итальянский и </w:t>
      </w:r>
      <w:r w:rsidRPr="00106EDE">
        <w:rPr>
          <w:rFonts w:ascii="Times New Roman" w:eastAsia="Times New Roman" w:hAnsi="Times New Roman" w:cs="Times New Roman"/>
          <w:sz w:val="24"/>
          <w:szCs w:val="24"/>
        </w:rPr>
        <w:lastRenderedPageBreak/>
        <w:t>Швейцарский походы А. В. Суворова. Действия эскадры Ф. Ф. Ушакова в Средиземном море.</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Культурное пространство Российской империи в XVIII в. (6 ч)</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 В. Ломоносов и его роль в становлении российской науки и образования.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0179A" w:rsidRPr="00106EDE" w:rsidRDefault="00D0179A"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Наш край в XVIII в.</w:t>
      </w:r>
    </w:p>
    <w:p w:rsidR="00D0179A" w:rsidRPr="00106EDE" w:rsidRDefault="00EC7DD9"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Обобщение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Всеобщая история. История нового времени. XIX — начало ХХ в. (23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Введение (1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Европа в начале XIX в.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Развитие индустриального общества в первой половине XIX в.: экономика, социальные отношения, политические процессы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Политическое развитие европейских стран в 1815—1840-е гг.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Страны Европы и Северной Америки в середине ХIХ — начале ХХ в. (6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Экономическое и социально-политическое развитие стран Европы и США в конце XIX — начале ХХ в.</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Страны Латинской Америки в XIX — начале ХХ в.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Страны Азии в ХIХ — начале ХХ в. (3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Революция 1905—1911 г. в Иране.</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w:t>
      </w:r>
      <w:r w:rsidRPr="00106EDE">
        <w:rPr>
          <w:rFonts w:ascii="Times New Roman" w:eastAsia="Times New Roman" w:hAnsi="Times New Roman" w:cs="Times New Roman"/>
          <w:sz w:val="24"/>
          <w:szCs w:val="24"/>
        </w:rPr>
        <w:lastRenderedPageBreak/>
        <w:t>развитие Индии во второй половине XIX в. Создание Индийского национального конгресса. Б. Тилак, М.К. Ганди.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Народы Африки в ХIХ — начале ХХ в. (1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Развитие культуры в XIX — начале ХХ в.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Международные отношения в XIX — начале XX в. (1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Обобщение (1 ч). Историческое и культурное наследие XIX в.</w:t>
      </w:r>
    </w:p>
    <w:p w:rsidR="00B46E1D" w:rsidRPr="00106EDE" w:rsidRDefault="00F86B83"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История России. Российская империя в </w:t>
      </w:r>
      <w:r w:rsidR="00B46E1D" w:rsidRPr="00106EDE">
        <w:rPr>
          <w:rFonts w:ascii="Times New Roman" w:eastAsia="Times New Roman" w:hAnsi="Times New Roman" w:cs="Times New Roman"/>
          <w:sz w:val="24"/>
          <w:szCs w:val="24"/>
        </w:rPr>
        <w:t xml:space="preserve">XIX — </w:t>
      </w:r>
      <w:r w:rsidRPr="00106EDE">
        <w:rPr>
          <w:rFonts w:ascii="Times New Roman" w:eastAsia="Times New Roman" w:hAnsi="Times New Roman" w:cs="Times New Roman"/>
          <w:sz w:val="24"/>
          <w:szCs w:val="24"/>
        </w:rPr>
        <w:t>начале XX в</w:t>
      </w:r>
      <w:r w:rsidR="00B46E1D" w:rsidRPr="00106EDE">
        <w:rPr>
          <w:rFonts w:ascii="Times New Roman" w:eastAsia="Times New Roman" w:hAnsi="Times New Roman" w:cs="Times New Roman"/>
          <w:sz w:val="24"/>
          <w:szCs w:val="24"/>
        </w:rPr>
        <w:t>. (45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Введение (1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Александровская эпоха: государственный либерализм (7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Николаевское самодержавие:</w:t>
      </w:r>
      <w:r w:rsidR="00F86B83" w:rsidRPr="00106EDE">
        <w:rPr>
          <w:rFonts w:ascii="Times New Roman" w:eastAsia="Times New Roman" w:hAnsi="Times New Roman" w:cs="Times New Roman"/>
          <w:i/>
          <w:sz w:val="24"/>
          <w:szCs w:val="24"/>
        </w:rPr>
        <w:t xml:space="preserve"> </w:t>
      </w:r>
      <w:r w:rsidRPr="00106EDE">
        <w:rPr>
          <w:rFonts w:ascii="Times New Roman" w:eastAsia="Times New Roman" w:hAnsi="Times New Roman" w:cs="Times New Roman"/>
          <w:i/>
          <w:sz w:val="24"/>
          <w:szCs w:val="24"/>
        </w:rPr>
        <w:t>государственный консерватизм (5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Сословная структура российского общества. Крепостное хозяйство. Помещик и </w:t>
      </w:r>
      <w:r w:rsidRPr="00106EDE">
        <w:rPr>
          <w:rFonts w:ascii="Times New Roman" w:eastAsia="Times New Roman" w:hAnsi="Times New Roman" w:cs="Times New Roman"/>
          <w:sz w:val="24"/>
          <w:szCs w:val="24"/>
        </w:rPr>
        <w:lastRenderedPageBreak/>
        <w:t>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Культурное пространство империи в первой половине XIX в. (3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w:t>
      </w:r>
      <w:r w:rsidR="007C40DC" w:rsidRPr="00106EDE">
        <w:rPr>
          <w:rFonts w:ascii="Times New Roman" w:eastAsia="Times New Roman" w:hAnsi="Times New Roman" w:cs="Times New Roman"/>
          <w:sz w:val="24"/>
          <w:szCs w:val="24"/>
        </w:rPr>
        <w:t>итеты. Народная культура. Куль</w:t>
      </w:r>
      <w:r w:rsidRPr="00106EDE">
        <w:rPr>
          <w:rFonts w:ascii="Times New Roman" w:eastAsia="Times New Roman" w:hAnsi="Times New Roman" w:cs="Times New Roman"/>
          <w:sz w:val="24"/>
          <w:szCs w:val="24"/>
        </w:rPr>
        <w:t>тура повседневности: обретение комфорта. Жизнь в городе и в усадьбе. Российская культура как часть европейской культуры.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Народы России в первой половине XIX в.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Социальная и правовая модернизация страны при Александре II (6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в 1880—1890-х гг. (4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Сельское хозяйство и промышленность. Пореформенная деревня: традиции и новации. Общинное землевладение </w:t>
      </w:r>
      <w:r w:rsidR="007C40DC" w:rsidRPr="00106EDE">
        <w:rPr>
          <w:rFonts w:ascii="Times New Roman" w:eastAsia="Times New Roman" w:hAnsi="Times New Roman" w:cs="Times New Roman"/>
          <w:sz w:val="24"/>
          <w:szCs w:val="24"/>
        </w:rPr>
        <w:t>и кре</w:t>
      </w:r>
      <w:r w:rsidRPr="00106EDE">
        <w:rPr>
          <w:rFonts w:ascii="Times New Roman" w:eastAsia="Times New Roman" w:hAnsi="Times New Roman" w:cs="Times New Roman"/>
          <w:sz w:val="24"/>
          <w:szCs w:val="24"/>
        </w:rPr>
        <w:t>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w:t>
      </w:r>
      <w:r w:rsidRPr="00106EDE">
        <w:rPr>
          <w:rFonts w:ascii="Times New Roman" w:eastAsia="Times New Roman" w:hAnsi="Times New Roman" w:cs="Times New Roman"/>
          <w:sz w:val="24"/>
          <w:szCs w:val="24"/>
        </w:rPr>
        <w:lastRenderedPageBreak/>
        <w:t>способы его решения.</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Культурное пространство империи во второй половине XIX в. (3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Этнокультурный облик империи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гражданского общества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 основные направления общественных движений (2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w:t>
      </w:r>
      <w:r w:rsidR="00424C93" w:rsidRPr="00106EDE">
        <w:rPr>
          <w:rFonts w:ascii="Times New Roman" w:eastAsia="Times New Roman" w:hAnsi="Times New Roman" w:cs="Times New Roman"/>
          <w:sz w:val="24"/>
          <w:szCs w:val="24"/>
        </w:rPr>
        <w:t>ные организации. Благотворитель</w:t>
      </w:r>
      <w:r w:rsidRPr="00106EDE">
        <w:rPr>
          <w:rFonts w:ascii="Times New Roman" w:eastAsia="Times New Roman" w:hAnsi="Times New Roman" w:cs="Times New Roman"/>
          <w:sz w:val="24"/>
          <w:szCs w:val="24"/>
        </w:rPr>
        <w:t>ность. Студенческое движение. Рабочее движение. Женское движение.</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Россия на пороге ХХ в. (9 ч)</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Предпосылки Первой российской революции. Формы социальных протестов. </w:t>
      </w:r>
      <w:r w:rsidRPr="00106EDE">
        <w:rPr>
          <w:rFonts w:ascii="Times New Roman" w:eastAsia="Times New Roman" w:hAnsi="Times New Roman" w:cs="Times New Roman"/>
          <w:sz w:val="24"/>
          <w:szCs w:val="24"/>
        </w:rPr>
        <w:lastRenderedPageBreak/>
        <w:t>Деятельность профессиональных революционеров. Политический терроризм.</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r w:rsidR="00424C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46E1D" w:rsidRPr="00106EDE" w:rsidRDefault="00B46E1D"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Наш край в XIX — начале ХХ в.</w:t>
      </w:r>
    </w:p>
    <w:p w:rsidR="00EC7DD9" w:rsidRDefault="00B46E1D"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Обобщение (1 ч)</w:t>
      </w:r>
    </w:p>
    <w:p w:rsidR="0013137D" w:rsidRPr="0013137D" w:rsidRDefault="0013137D" w:rsidP="0013137D">
      <w:pPr>
        <w:widowControl w:val="0"/>
        <w:autoSpaceDE w:val="0"/>
        <w:autoSpaceDN w:val="0"/>
        <w:spacing w:after="0" w:line="240" w:lineRule="auto"/>
        <w:ind w:firstLine="708"/>
        <w:jc w:val="both"/>
        <w:rPr>
          <w:rFonts w:ascii="Times New Roman" w:eastAsia="Times New Roman" w:hAnsi="Times New Roman" w:cs="Times New Roman"/>
          <w:b/>
          <w:sz w:val="24"/>
          <w:szCs w:val="24"/>
        </w:rPr>
      </w:pPr>
      <w:r w:rsidRPr="0013137D">
        <w:rPr>
          <w:rFonts w:ascii="Times New Roman" w:eastAsia="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обеспечивающиеосмысленное освоение содержании образования по предмету «История»</w:t>
      </w:r>
    </w:p>
    <w:p w:rsidR="0013137D" w:rsidRPr="0013137D" w:rsidRDefault="0013137D" w:rsidP="0013137D">
      <w:pPr>
        <w:widowControl w:val="0"/>
        <w:autoSpaceDE w:val="0"/>
        <w:autoSpaceDN w:val="0"/>
        <w:spacing w:after="0" w:line="240" w:lineRule="auto"/>
        <w:ind w:right="250" w:firstLine="708"/>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видов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обучающихсяс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определяется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особыми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образовательными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потребностями.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Следует</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усилить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виды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специфичные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обеспечивающие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осмысленное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содержания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предмету:</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опорой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алгоритм;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«пошаговость»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изучении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использование дополнительной визуальной опоры (планы, образцы, шаблоны,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опорные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таблицы).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Учителю</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рекомендуется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активно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привлекать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дополнительный наглядный материал, технические средства обучения, а такжеучить работать с учебником – выделять главную мысль параграфа, составлять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развернутый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план,</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искать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тексте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ответы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вопросы,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обращаться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дополнительной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информацией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другим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разделам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учебника.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Полезно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pacing w:val="-1"/>
          <w:sz w:val="24"/>
          <w:szCs w:val="24"/>
        </w:rPr>
        <w:t>организовывать</w:t>
      </w:r>
      <w:r>
        <w:rPr>
          <w:rFonts w:ascii="Times New Roman" w:eastAsia="Times New Roman" w:hAnsi="Times New Roman" w:cs="Times New Roman"/>
          <w:spacing w:val="-1"/>
          <w:sz w:val="24"/>
          <w:szCs w:val="24"/>
        </w:rPr>
        <w:t xml:space="preserve"> </w:t>
      </w:r>
      <w:r w:rsidRPr="0013137D">
        <w:rPr>
          <w:rFonts w:ascii="Times New Roman" w:eastAsia="Times New Roman" w:hAnsi="Times New Roman" w:cs="Times New Roman"/>
          <w:spacing w:val="-1"/>
          <w:sz w:val="24"/>
          <w:szCs w:val="24"/>
        </w:rPr>
        <w:t>«выездные»</w:t>
      </w:r>
      <w:r>
        <w:rPr>
          <w:rFonts w:ascii="Times New Roman" w:eastAsia="Times New Roman" w:hAnsi="Times New Roman" w:cs="Times New Roman"/>
          <w:spacing w:val="-1"/>
          <w:sz w:val="24"/>
          <w:szCs w:val="24"/>
        </w:rPr>
        <w:t xml:space="preserve"> </w:t>
      </w:r>
      <w:r w:rsidRPr="0013137D">
        <w:rPr>
          <w:rFonts w:ascii="Times New Roman" w:eastAsia="Times New Roman" w:hAnsi="Times New Roman" w:cs="Times New Roman"/>
          <w:spacing w:val="-1"/>
          <w:sz w:val="24"/>
          <w:szCs w:val="24"/>
        </w:rPr>
        <w:t>или</w:t>
      </w:r>
      <w:r>
        <w:rPr>
          <w:rFonts w:ascii="Times New Roman" w:eastAsia="Times New Roman" w:hAnsi="Times New Roman" w:cs="Times New Roman"/>
          <w:spacing w:val="-1"/>
          <w:sz w:val="24"/>
          <w:szCs w:val="24"/>
        </w:rPr>
        <w:t xml:space="preserve"> </w:t>
      </w:r>
      <w:r w:rsidRPr="0013137D">
        <w:rPr>
          <w:rFonts w:ascii="Times New Roman" w:eastAsia="Times New Roman" w:hAnsi="Times New Roman" w:cs="Times New Roman"/>
          <w:spacing w:val="-1"/>
          <w:sz w:val="24"/>
          <w:szCs w:val="24"/>
        </w:rPr>
        <w:t>виртуальные</w:t>
      </w:r>
      <w:r>
        <w:rPr>
          <w:rFonts w:ascii="Times New Roman" w:eastAsia="Times New Roman" w:hAnsi="Times New Roman" w:cs="Times New Roman"/>
          <w:spacing w:val="-1"/>
          <w:sz w:val="24"/>
          <w:szCs w:val="24"/>
        </w:rPr>
        <w:t xml:space="preserve"> </w:t>
      </w:r>
      <w:r w:rsidRPr="0013137D">
        <w:rPr>
          <w:rFonts w:ascii="Times New Roman" w:eastAsia="Times New Roman" w:hAnsi="Times New Roman" w:cs="Times New Roman"/>
          <w:sz w:val="24"/>
          <w:szCs w:val="24"/>
        </w:rPr>
        <w:t>уроки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музее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экскурсии.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Особое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внимание нужно уделять обучению структурированию материала: составлению</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рисуночных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вербальных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схем,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составлению</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таблиц,</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составлению</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классификации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обозначенными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основаниями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классификациии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наполнению их примерами и др. Организация учебного материала крупными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блоками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виде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таблицы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способствует</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обобщению</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сведений,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пониманию</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закономерностей исторического процесса, лучшему запоминанию и усвоениюконкретных историческихфактов.</w:t>
      </w:r>
    </w:p>
    <w:p w:rsidR="0013137D" w:rsidRPr="0013137D" w:rsidRDefault="0013137D" w:rsidP="0013137D">
      <w:pPr>
        <w:widowControl w:val="0"/>
        <w:autoSpaceDE w:val="0"/>
        <w:autoSpaceDN w:val="0"/>
        <w:spacing w:after="0" w:line="240" w:lineRule="auto"/>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Рекомендуется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средства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наглядности:</w:t>
      </w:r>
    </w:p>
    <w:p w:rsidR="0013137D" w:rsidRPr="0013137D" w:rsidRDefault="0013137D" w:rsidP="0013137D">
      <w:pPr>
        <w:widowControl w:val="0"/>
        <w:tabs>
          <w:tab w:val="left" w:pos="493"/>
          <w:tab w:val="left" w:pos="494"/>
        </w:tabs>
        <w:autoSpaceDE w:val="0"/>
        <w:autoSpaceDN w:val="0"/>
        <w:spacing w:after="0" w:line="240" w:lineRule="auto"/>
        <w:ind w:hanging="362"/>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lastRenderedPageBreak/>
        <w:t>Исторические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карты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атласы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 темам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курса;</w:t>
      </w:r>
    </w:p>
    <w:p w:rsidR="0013137D" w:rsidRPr="0013137D" w:rsidRDefault="0013137D" w:rsidP="0013137D">
      <w:pPr>
        <w:widowControl w:val="0"/>
        <w:tabs>
          <w:tab w:val="left" w:pos="493"/>
          <w:tab w:val="left" w:pos="494"/>
        </w:tabs>
        <w:autoSpaceDE w:val="0"/>
        <w:autoSpaceDN w:val="0"/>
        <w:spacing w:after="0" w:line="240" w:lineRule="auto"/>
        <w:ind w:hanging="362"/>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Артефакты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копии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исторических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предметов,макеты;</w:t>
      </w:r>
    </w:p>
    <w:p w:rsidR="0013137D" w:rsidRPr="0013137D" w:rsidRDefault="0013137D" w:rsidP="0013137D">
      <w:pPr>
        <w:widowControl w:val="0"/>
        <w:tabs>
          <w:tab w:val="left" w:pos="493"/>
          <w:tab w:val="left" w:pos="494"/>
        </w:tabs>
        <w:autoSpaceDE w:val="0"/>
        <w:autoSpaceDN w:val="0"/>
        <w:spacing w:after="0" w:line="240" w:lineRule="auto"/>
        <w:ind w:hanging="362"/>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Портреты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исторических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деятелей,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выдающихся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полководцев;</w:t>
      </w:r>
    </w:p>
    <w:p w:rsidR="0013137D" w:rsidRPr="0013137D" w:rsidRDefault="0013137D" w:rsidP="0013137D">
      <w:pPr>
        <w:widowControl w:val="0"/>
        <w:tabs>
          <w:tab w:val="left" w:pos="493"/>
          <w:tab w:val="left" w:pos="494"/>
        </w:tabs>
        <w:autoSpaceDE w:val="0"/>
        <w:autoSpaceDN w:val="0"/>
        <w:spacing w:after="0" w:line="240" w:lineRule="auto"/>
        <w:ind w:hanging="362"/>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Исторические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картины,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репродукции;</w:t>
      </w:r>
    </w:p>
    <w:p w:rsidR="0013137D" w:rsidRPr="0013137D" w:rsidRDefault="0013137D" w:rsidP="0013137D">
      <w:pPr>
        <w:widowControl w:val="0"/>
        <w:tabs>
          <w:tab w:val="left" w:pos="493"/>
          <w:tab w:val="left" w:pos="494"/>
        </w:tabs>
        <w:autoSpaceDE w:val="0"/>
        <w:autoSpaceDN w:val="0"/>
        <w:spacing w:after="0" w:line="240" w:lineRule="auto"/>
        <w:ind w:hanging="362"/>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Презентации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темам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курса.</w:t>
      </w:r>
    </w:p>
    <w:p w:rsidR="0013137D" w:rsidRPr="0013137D" w:rsidRDefault="0013137D" w:rsidP="0013137D">
      <w:pPr>
        <w:widowControl w:val="0"/>
        <w:autoSpaceDE w:val="0"/>
        <w:autoSpaceDN w:val="0"/>
        <w:spacing w:after="0" w:line="240" w:lineRule="auto"/>
        <w:ind w:right="259" w:firstLine="708"/>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уроках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истории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следует</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организовывать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различные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коллективные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формы работы: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парами, группами, что будет способствовать закреплению у</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навыков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сотрудничества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продуктивной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коммуникации.</w:t>
      </w:r>
    </w:p>
    <w:p w:rsidR="0013137D" w:rsidRPr="0013137D" w:rsidRDefault="0013137D" w:rsidP="0013137D">
      <w:pPr>
        <w:widowControl w:val="0"/>
        <w:autoSpaceDE w:val="0"/>
        <w:autoSpaceDN w:val="0"/>
        <w:spacing w:after="0" w:line="240" w:lineRule="auto"/>
        <w:ind w:right="252" w:firstLine="708"/>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Примерная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тематическая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терминологическая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лексика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соответствует</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ООП</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развития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умения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делать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выводы,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формирования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единого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речевого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целого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необходимо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клише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опорныеслова.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Следует</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предусмотреть</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проведение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уроках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специальной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работы над терминологической и тематической лексикой учебной дисциплины,</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а также над лексикой, необходимой для организации учебной деятельности 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целях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ее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понимания,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усвоения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запоминания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обучающимися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ЗПР,</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адекватного</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применения</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различных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видах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деятельности.</w:t>
      </w:r>
    </w:p>
    <w:p w:rsidR="0013137D" w:rsidRPr="0013137D" w:rsidRDefault="0013137D" w:rsidP="006C7748">
      <w:pPr>
        <w:widowControl w:val="0"/>
        <w:autoSpaceDE w:val="0"/>
        <w:autoSpaceDN w:val="0"/>
        <w:spacing w:after="0" w:line="240" w:lineRule="auto"/>
        <w:ind w:right="253" w:firstLine="708"/>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работе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над</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лексикой,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числе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научной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терминологией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курса</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(раскрытие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значений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новых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слов,</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уточнение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расширение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значений</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уже</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известных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лексических</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единиц)</w:t>
      </w:r>
      <w:r>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необходимо</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включение</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слова</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контекст.</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Введение</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нового</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термина,</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новой</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лексической</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единицы</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проводится</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основе</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обращения к этимологии слова и ассоциациям. Каждое новое слово включаетсявконтекст,закрепляетсявречевойпрактикеобучающихся.Обязательнавизуальная поддержка, алгоритмы работы с определением, опорные схемы дляактуализациитерминологии.</w:t>
      </w:r>
    </w:p>
    <w:p w:rsidR="0013137D" w:rsidRPr="0013137D" w:rsidRDefault="0013137D" w:rsidP="0013137D">
      <w:pPr>
        <w:widowControl w:val="0"/>
        <w:autoSpaceDE w:val="0"/>
        <w:autoSpaceDN w:val="0"/>
        <w:spacing w:after="0" w:line="240" w:lineRule="auto"/>
        <w:ind w:right="246" w:firstLine="708"/>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Коррекционно-развивающая направленность истории заключается в том,что на уроках ведется целенаправленная работа по развитию речи и словесно-логическогомышлениянаосновематериалаисторическогосодержания.Впроцессе уроков требуется обеспечить накопление обучающимися специальныхпонятий,к числукоторыхотносятся:</w:t>
      </w:r>
    </w:p>
    <w:p w:rsidR="0013137D" w:rsidRPr="0013137D" w:rsidRDefault="006C7748" w:rsidP="0013137D">
      <w:pPr>
        <w:widowControl w:val="0"/>
        <w:tabs>
          <w:tab w:val="left" w:pos="284"/>
        </w:tabs>
        <w:autoSpaceDE w:val="0"/>
        <w:autoSpaceDN w:val="0"/>
        <w:spacing w:after="0" w:line="240" w:lineRule="auto"/>
        <w:ind w:right="258"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Частно-и</w:t>
      </w:r>
      <w:r w:rsidR="0013137D" w:rsidRPr="0013137D">
        <w:rPr>
          <w:rFonts w:ascii="Times New Roman" w:eastAsia="Times New Roman" w:hAnsi="Times New Roman" w:cs="Times New Roman"/>
          <w:sz w:val="24"/>
          <w:szCs w:val="24"/>
        </w:rPr>
        <w:t>сторические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понятия</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(характерные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определенного</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периода</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истории),отражающие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обобщающие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конкретные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исторические явления;</w:t>
      </w:r>
    </w:p>
    <w:p w:rsidR="0013137D" w:rsidRPr="0013137D" w:rsidRDefault="006C7748" w:rsidP="0013137D">
      <w:pPr>
        <w:widowControl w:val="0"/>
        <w:tabs>
          <w:tab w:val="left" w:pos="284"/>
          <w:tab w:val="left" w:pos="3074"/>
          <w:tab w:val="left" w:pos="4447"/>
          <w:tab w:val="left" w:pos="6325"/>
          <w:tab w:val="left" w:pos="6806"/>
          <w:tab w:val="left" w:pos="8744"/>
        </w:tabs>
        <w:autoSpaceDE w:val="0"/>
        <w:autoSpaceDN w:val="0"/>
        <w:spacing w:after="0" w:line="240" w:lineRule="auto"/>
        <w:ind w:right="257" w:firstLine="709"/>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О</w:t>
      </w:r>
      <w:r w:rsidR="0013137D" w:rsidRPr="0013137D">
        <w:rPr>
          <w:rFonts w:ascii="Times New Roman" w:eastAsia="Times New Roman" w:hAnsi="Times New Roman" w:cs="Times New Roman"/>
          <w:sz w:val="24"/>
          <w:szCs w:val="24"/>
        </w:rPr>
        <w:t>бщеисторические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понятия,</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отражающие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обобщающие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pacing w:val="-1"/>
          <w:sz w:val="24"/>
          <w:szCs w:val="24"/>
        </w:rPr>
        <w:t>явления,</w:t>
      </w:r>
      <w:r>
        <w:rPr>
          <w:rFonts w:ascii="Times New Roman" w:eastAsia="Times New Roman" w:hAnsi="Times New Roman" w:cs="Times New Roman"/>
          <w:spacing w:val="-1"/>
          <w:sz w:val="24"/>
          <w:szCs w:val="24"/>
        </w:rPr>
        <w:t xml:space="preserve"> </w:t>
      </w:r>
      <w:r w:rsidR="0013137D" w:rsidRPr="0013137D">
        <w:rPr>
          <w:rFonts w:ascii="Times New Roman" w:eastAsia="Times New Roman" w:hAnsi="Times New Roman" w:cs="Times New Roman"/>
          <w:sz w:val="24"/>
          <w:szCs w:val="24"/>
        </w:rPr>
        <w:t>свойственные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определённой</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общественно-экономической</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формации;</w:t>
      </w:r>
    </w:p>
    <w:p w:rsidR="0013137D" w:rsidRPr="0013137D" w:rsidRDefault="006C7748" w:rsidP="0013137D">
      <w:pPr>
        <w:widowControl w:val="0"/>
        <w:tabs>
          <w:tab w:val="left" w:pos="142"/>
        </w:tabs>
        <w:autoSpaceDE w:val="0"/>
        <w:autoSpaceDN w:val="0"/>
        <w:spacing w:after="0" w:line="240" w:lineRule="auto"/>
        <w:ind w:right="256" w:firstLine="709"/>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С</w:t>
      </w:r>
      <w:r w:rsidR="0013137D" w:rsidRPr="0013137D">
        <w:rPr>
          <w:rFonts w:ascii="Times New Roman" w:eastAsia="Times New Roman" w:hAnsi="Times New Roman" w:cs="Times New Roman"/>
          <w:sz w:val="24"/>
          <w:szCs w:val="24"/>
        </w:rPr>
        <w:t>оциологические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понятия,</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отражающие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общие</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связи</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закономерности</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исторического</w:t>
      </w:r>
      <w:r>
        <w:rPr>
          <w:rFonts w:ascii="Times New Roman" w:eastAsia="Times New Roman" w:hAnsi="Times New Roman" w:cs="Times New Roman"/>
          <w:sz w:val="24"/>
          <w:szCs w:val="24"/>
        </w:rPr>
        <w:t xml:space="preserve"> </w:t>
      </w:r>
      <w:r w:rsidR="0013137D" w:rsidRPr="0013137D">
        <w:rPr>
          <w:rFonts w:ascii="Times New Roman" w:eastAsia="Times New Roman" w:hAnsi="Times New Roman" w:cs="Times New Roman"/>
          <w:sz w:val="24"/>
          <w:szCs w:val="24"/>
        </w:rPr>
        <w:t>процесса.</w:t>
      </w:r>
    </w:p>
    <w:p w:rsidR="0013137D" w:rsidRPr="0013137D" w:rsidRDefault="0013137D" w:rsidP="0013137D">
      <w:pPr>
        <w:widowControl w:val="0"/>
        <w:tabs>
          <w:tab w:val="left" w:pos="142"/>
        </w:tabs>
        <w:autoSpaceDE w:val="0"/>
        <w:autoSpaceDN w:val="0"/>
        <w:spacing w:after="0" w:line="240" w:lineRule="auto"/>
        <w:ind w:right="252" w:firstLine="709"/>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Ведущими</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являются</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общеисторические</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понятия.</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Освоение</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социологических</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понятий</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становится</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возможным</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только</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на</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базе</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общеисторических.</w:t>
      </w:r>
    </w:p>
    <w:p w:rsidR="0013137D" w:rsidRPr="0013137D" w:rsidRDefault="0013137D" w:rsidP="0013137D">
      <w:pPr>
        <w:widowControl w:val="0"/>
        <w:tabs>
          <w:tab w:val="left" w:pos="142"/>
        </w:tabs>
        <w:autoSpaceDE w:val="0"/>
        <w:autoSpaceDN w:val="0"/>
        <w:spacing w:after="0" w:line="240" w:lineRule="auto"/>
        <w:ind w:right="255" w:firstLine="709"/>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У обучающихся с ЗПР должно осуществляться развитие общеучебных</w:t>
      </w:r>
      <w:r w:rsidR="006C7748">
        <w:rPr>
          <w:rFonts w:ascii="Times New Roman" w:eastAsia="Times New Roman" w:hAnsi="Times New Roman" w:cs="Times New Roman"/>
          <w:sz w:val="24"/>
          <w:szCs w:val="24"/>
        </w:rPr>
        <w:t xml:space="preserve"> </w:t>
      </w:r>
      <w:r w:rsidRPr="0013137D">
        <w:rPr>
          <w:rFonts w:ascii="Times New Roman" w:eastAsia="Times New Roman" w:hAnsi="Times New Roman" w:cs="Times New Roman"/>
          <w:sz w:val="24"/>
          <w:szCs w:val="24"/>
        </w:rPr>
        <w:t>умений: выделять существенные и несущественные признаки того или иногоисторическогоявления,события;сравнивать,обобщать,делатьвыводы;доступно передаватьинформацию,структурироватьсвои ответы.</w:t>
      </w:r>
    </w:p>
    <w:p w:rsidR="0013137D" w:rsidRPr="0013137D" w:rsidRDefault="0013137D" w:rsidP="0013137D">
      <w:pPr>
        <w:widowControl w:val="0"/>
        <w:tabs>
          <w:tab w:val="left" w:pos="142"/>
        </w:tabs>
        <w:autoSpaceDE w:val="0"/>
        <w:autoSpaceDN w:val="0"/>
        <w:spacing w:after="0" w:line="240" w:lineRule="auto"/>
        <w:ind w:right="247" w:firstLine="709"/>
        <w:jc w:val="both"/>
        <w:rPr>
          <w:rFonts w:ascii="Times New Roman" w:eastAsia="Times New Roman" w:hAnsi="Times New Roman" w:cs="Times New Roman"/>
          <w:sz w:val="24"/>
          <w:szCs w:val="24"/>
        </w:rPr>
      </w:pPr>
      <w:r w:rsidRPr="0013137D">
        <w:rPr>
          <w:rFonts w:ascii="Times New Roman" w:eastAsia="Times New Roman" w:hAnsi="Times New Roman" w:cs="Times New Roman"/>
          <w:sz w:val="24"/>
          <w:szCs w:val="24"/>
        </w:rPr>
        <w:t>Поскольку в ходе уроков истории возникает объективная необходимостьзапоминать и воспроизводить значительное количество исторических фактов,иноязычныхимен,временныхграниц,следуетучитьобучающихсясЗПР</w:t>
      </w:r>
      <w:r w:rsidRPr="0013137D">
        <w:rPr>
          <w:rFonts w:ascii="Times New Roman" w:eastAsia="Times New Roman" w:hAnsi="Times New Roman" w:cs="Times New Roman"/>
          <w:spacing w:val="-1"/>
          <w:sz w:val="24"/>
          <w:szCs w:val="24"/>
        </w:rPr>
        <w:t>использовать</w:t>
      </w:r>
      <w:r w:rsidRPr="0013137D">
        <w:rPr>
          <w:rFonts w:ascii="Times New Roman" w:eastAsia="Times New Roman" w:hAnsi="Times New Roman" w:cs="Times New Roman"/>
          <w:sz w:val="24"/>
          <w:szCs w:val="24"/>
        </w:rPr>
        <w:t>различныесредствафиксацииматериала.Этомогутбытьусловныеобозначения(символы,схемы,таблицы,лента времении т.д.).</w:t>
      </w:r>
    </w:p>
    <w:p w:rsidR="006C7748" w:rsidRPr="006C7748" w:rsidRDefault="006C7748" w:rsidP="006C7748">
      <w:pPr>
        <w:widowControl w:val="0"/>
        <w:autoSpaceDE w:val="0"/>
        <w:autoSpaceDN w:val="0"/>
        <w:spacing w:after="0" w:line="240" w:lineRule="auto"/>
        <w:ind w:left="132" w:firstLine="708"/>
        <w:jc w:val="both"/>
        <w:rPr>
          <w:rFonts w:ascii="Times New Roman" w:eastAsia="Times New Roman" w:hAnsi="Times New Roman" w:cs="Times New Roman"/>
          <w:b/>
          <w:sz w:val="24"/>
          <w:szCs w:val="24"/>
        </w:rPr>
      </w:pPr>
      <w:r w:rsidRPr="006C7748">
        <w:rPr>
          <w:rFonts w:ascii="Times New Roman" w:eastAsia="Times New Roman" w:hAnsi="Times New Roman" w:cs="Times New Roman"/>
          <w:b/>
          <w:sz w:val="24"/>
          <w:szCs w:val="24"/>
        </w:rPr>
        <w:t>Примерные контрольно-измерительные материалы</w:t>
      </w:r>
    </w:p>
    <w:p w:rsidR="006C7748" w:rsidRPr="006C7748" w:rsidRDefault="006C7748" w:rsidP="006C7748">
      <w:pPr>
        <w:widowControl w:val="0"/>
        <w:autoSpaceDE w:val="0"/>
        <w:autoSpaceDN w:val="0"/>
        <w:spacing w:after="0" w:line="240" w:lineRule="auto"/>
        <w:ind w:left="132" w:right="260" w:firstLine="708"/>
        <w:jc w:val="both"/>
        <w:rPr>
          <w:rFonts w:ascii="Times New Roman" w:eastAsia="Times New Roman" w:hAnsi="Times New Roman" w:cs="Times New Roman"/>
          <w:sz w:val="24"/>
          <w:szCs w:val="24"/>
        </w:rPr>
      </w:pPr>
      <w:r w:rsidRPr="006C7748">
        <w:rPr>
          <w:rFonts w:ascii="Times New Roman" w:eastAsia="Times New Roman" w:hAnsi="Times New Roman" w:cs="Times New Roman"/>
          <w:sz w:val="24"/>
          <w:szCs w:val="24"/>
        </w:rPr>
        <w:t>Для организации проверки, учета и контроля знаний, обучающихся с ЗПР</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по предмету предусмотрен контроль в виде: контрольных и самостоятельных</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работ,зачетов,</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исторических</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диктантов,</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практических</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работ,</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письменных</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ответов</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6C7748">
        <w:rPr>
          <w:rFonts w:ascii="Times New Roman" w:eastAsia="Times New Roman" w:hAnsi="Times New Roman" w:cs="Times New Roman"/>
          <w:sz w:val="24"/>
          <w:szCs w:val="24"/>
        </w:rPr>
        <w:t>индивидуальным карточкам-заданиям,тестирование.</w:t>
      </w:r>
    </w:p>
    <w:p w:rsidR="006C7748" w:rsidRPr="006C7748" w:rsidRDefault="006C7748" w:rsidP="006C7748">
      <w:pPr>
        <w:widowControl w:val="0"/>
        <w:autoSpaceDE w:val="0"/>
        <w:autoSpaceDN w:val="0"/>
        <w:spacing w:after="0" w:line="240" w:lineRule="auto"/>
        <w:rPr>
          <w:rFonts w:ascii="Times New Roman" w:eastAsia="Times New Roman" w:hAnsi="Times New Roman" w:cs="Times New Roman"/>
          <w:sz w:val="24"/>
          <w:szCs w:val="24"/>
        </w:rPr>
      </w:pPr>
    </w:p>
    <w:tbl>
      <w:tblPr>
        <w:tblStyle w:val="TableNormal1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3077"/>
        <w:gridCol w:w="3660"/>
      </w:tblGrid>
      <w:tr w:rsidR="006C7748" w:rsidRPr="006C7748" w:rsidTr="006C1105">
        <w:trPr>
          <w:trHeight w:val="414"/>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lastRenderedPageBreak/>
              <w:t>Класс</w:t>
            </w:r>
          </w:p>
        </w:tc>
        <w:tc>
          <w:tcPr>
            <w:tcW w:w="3077" w:type="dxa"/>
          </w:tcPr>
          <w:p w:rsidR="006C7748" w:rsidRPr="006C7748" w:rsidRDefault="006C7748" w:rsidP="006C1105">
            <w:pPr>
              <w:ind w:left="110" w:right="158"/>
              <w:rPr>
                <w:rFonts w:ascii="Times New Roman" w:eastAsia="Cambria" w:hAnsi="Times New Roman" w:cs="Times New Roman"/>
                <w:sz w:val="24"/>
                <w:szCs w:val="24"/>
              </w:rPr>
            </w:pPr>
            <w:r w:rsidRPr="006C7748">
              <w:rPr>
                <w:rFonts w:ascii="Times New Roman" w:eastAsia="Cambria" w:hAnsi="Times New Roman" w:cs="Times New Roman"/>
                <w:sz w:val="24"/>
                <w:szCs w:val="24"/>
              </w:rPr>
              <w:t>Контрольныеработы</w:t>
            </w:r>
          </w:p>
        </w:tc>
        <w:tc>
          <w:tcPr>
            <w:tcW w:w="3660" w:type="dxa"/>
          </w:tcPr>
          <w:p w:rsidR="006C7748" w:rsidRPr="006C7748" w:rsidRDefault="006C7748" w:rsidP="006C1105">
            <w:pPr>
              <w:ind w:left="108"/>
              <w:rPr>
                <w:rFonts w:ascii="Times New Roman" w:eastAsia="Cambria" w:hAnsi="Times New Roman" w:cs="Times New Roman"/>
                <w:sz w:val="24"/>
                <w:szCs w:val="24"/>
              </w:rPr>
            </w:pPr>
            <w:r w:rsidRPr="006C7748">
              <w:rPr>
                <w:rFonts w:ascii="Times New Roman" w:eastAsia="Cambria" w:hAnsi="Times New Roman" w:cs="Times New Roman"/>
                <w:sz w:val="24"/>
                <w:szCs w:val="24"/>
              </w:rPr>
              <w:t>Другие</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rPr>
              <w:t>виды</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rPr>
              <w:t>контроля</w:t>
            </w:r>
          </w:p>
        </w:tc>
      </w:tr>
      <w:tr w:rsidR="006C7748" w:rsidRPr="006C7748" w:rsidTr="006C1105">
        <w:trPr>
          <w:trHeight w:val="1656"/>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5класс</w:t>
            </w:r>
          </w:p>
        </w:tc>
        <w:tc>
          <w:tcPr>
            <w:tcW w:w="3077" w:type="dxa"/>
          </w:tcPr>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№1Первобытность.</w:t>
            </w:r>
          </w:p>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№2ДревнийЕгипет.</w:t>
            </w:r>
          </w:p>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№3ДревняяГреция.</w:t>
            </w:r>
          </w:p>
          <w:p w:rsidR="006C7748" w:rsidRPr="006C7748" w:rsidRDefault="006C7748" w:rsidP="006C1105">
            <w:pPr>
              <w:ind w:left="110" w:right="158"/>
              <w:rPr>
                <w:rFonts w:ascii="Times New Roman" w:eastAsia="Cambria" w:hAnsi="Times New Roman" w:cs="Times New Roman"/>
                <w:sz w:val="24"/>
                <w:szCs w:val="24"/>
              </w:rPr>
            </w:pPr>
            <w:r w:rsidRPr="006C7748">
              <w:rPr>
                <w:rFonts w:ascii="Times New Roman" w:eastAsia="Cambria" w:hAnsi="Times New Roman" w:cs="Times New Roman"/>
                <w:sz w:val="24"/>
                <w:szCs w:val="24"/>
              </w:rPr>
              <w:t>№4ДревнийРим.</w:t>
            </w:r>
          </w:p>
        </w:tc>
        <w:tc>
          <w:tcPr>
            <w:tcW w:w="3660" w:type="dxa"/>
          </w:tcPr>
          <w:p w:rsidR="006C7748" w:rsidRPr="006C7748" w:rsidRDefault="006C7748" w:rsidP="006C1105">
            <w:pPr>
              <w:ind w:left="108" w:right="339"/>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Словарный диктант по каждойтеме. Самостоятельные работына10-15 минут.</w:t>
            </w:r>
          </w:p>
          <w:p w:rsidR="006C7748" w:rsidRPr="006C7748" w:rsidRDefault="006C7748" w:rsidP="006C1105">
            <w:pPr>
              <w:ind w:left="108" w:right="121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Практическаяработасконтурнойкартой.</w:t>
            </w:r>
          </w:p>
          <w:p w:rsidR="006C7748" w:rsidRPr="006C7748" w:rsidRDefault="006C7748" w:rsidP="006C1105">
            <w:pPr>
              <w:ind w:left="10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Зачетпотеме«Древниймир».</w:t>
            </w:r>
          </w:p>
        </w:tc>
      </w:tr>
      <w:tr w:rsidR="006C7748" w:rsidRPr="006C7748" w:rsidTr="006C1105">
        <w:trPr>
          <w:trHeight w:val="2207"/>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6класс</w:t>
            </w:r>
          </w:p>
        </w:tc>
        <w:tc>
          <w:tcPr>
            <w:tcW w:w="3077" w:type="dxa"/>
          </w:tcPr>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№1История</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lang w:val="ru-RU"/>
              </w:rPr>
              <w:t>средних</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lang w:val="ru-RU"/>
              </w:rPr>
              <w:t>веков.</w:t>
            </w:r>
          </w:p>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№2Русь</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lang w:val="ru-RU"/>
              </w:rPr>
              <w:t>в</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lang w:val="ru-RU"/>
              </w:rPr>
              <w:t>конце</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rPr>
              <w:t>X</w:t>
            </w:r>
            <w:r w:rsidRPr="006C7748">
              <w:rPr>
                <w:rFonts w:ascii="Times New Roman" w:eastAsia="Cambria" w:hAnsi="Times New Roman" w:cs="Times New Roman"/>
                <w:sz w:val="24"/>
                <w:szCs w:val="24"/>
                <w:lang w:val="ru-RU"/>
              </w:rPr>
              <w:t>–начале</w:t>
            </w:r>
            <w:r w:rsidRPr="006C7748">
              <w:rPr>
                <w:rFonts w:ascii="Times New Roman" w:eastAsia="Cambria" w:hAnsi="Times New Roman" w:cs="Times New Roman"/>
                <w:sz w:val="24"/>
                <w:szCs w:val="24"/>
              </w:rPr>
              <w:t>XIII</w:t>
            </w:r>
            <w:r w:rsidRPr="006C7748">
              <w:rPr>
                <w:rFonts w:ascii="Times New Roman" w:eastAsia="Cambria" w:hAnsi="Times New Roman" w:cs="Times New Roman"/>
                <w:sz w:val="24"/>
                <w:szCs w:val="24"/>
                <w:lang w:val="ru-RU"/>
              </w:rPr>
              <w:t>в.</w:t>
            </w:r>
          </w:p>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№3 Русские земли всередине</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rPr>
              <w:t>XIII</w:t>
            </w:r>
            <w:r w:rsidRPr="006C7748">
              <w:rPr>
                <w:rFonts w:ascii="Times New Roman" w:eastAsia="Cambria" w:hAnsi="Times New Roman" w:cs="Times New Roman"/>
                <w:sz w:val="24"/>
                <w:szCs w:val="24"/>
                <w:lang w:val="ru-RU"/>
              </w:rPr>
              <w:t>-</w:t>
            </w:r>
            <w:r w:rsidRPr="006C7748">
              <w:rPr>
                <w:rFonts w:ascii="Times New Roman" w:eastAsia="Cambria" w:hAnsi="Times New Roman" w:cs="Times New Roman"/>
                <w:sz w:val="24"/>
                <w:szCs w:val="24"/>
              </w:rPr>
              <w:t>XIV</w:t>
            </w:r>
            <w:r w:rsidRPr="006C7748">
              <w:rPr>
                <w:rFonts w:ascii="Times New Roman" w:eastAsia="Cambria" w:hAnsi="Times New Roman" w:cs="Times New Roman"/>
                <w:sz w:val="24"/>
                <w:szCs w:val="24"/>
                <w:lang w:val="ru-RU"/>
              </w:rPr>
              <w:t>в.</w:t>
            </w:r>
          </w:p>
          <w:p w:rsidR="006C7748" w:rsidRPr="006C7748" w:rsidRDefault="006C7748" w:rsidP="006C1105">
            <w:pPr>
              <w:ind w:left="110" w:right="158"/>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№4 Формирование единого</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lang w:val="ru-RU"/>
              </w:rPr>
              <w:t xml:space="preserve">Русского государства в </w:t>
            </w:r>
            <w:r w:rsidRPr="006C7748">
              <w:rPr>
                <w:rFonts w:ascii="Times New Roman" w:eastAsia="Cambria" w:hAnsi="Times New Roman" w:cs="Times New Roman"/>
                <w:sz w:val="24"/>
                <w:szCs w:val="24"/>
              </w:rPr>
              <w:t>XV</w:t>
            </w:r>
            <w:r w:rsidRPr="006C7748">
              <w:rPr>
                <w:rFonts w:ascii="Times New Roman" w:eastAsia="Cambria" w:hAnsi="Times New Roman" w:cs="Times New Roman"/>
                <w:sz w:val="24"/>
                <w:szCs w:val="24"/>
                <w:lang w:val="ru-RU"/>
              </w:rPr>
              <w:t>веке.</w:t>
            </w:r>
          </w:p>
        </w:tc>
        <w:tc>
          <w:tcPr>
            <w:tcW w:w="3660" w:type="dxa"/>
          </w:tcPr>
          <w:p w:rsidR="006C7748" w:rsidRPr="006C7748" w:rsidRDefault="006C7748" w:rsidP="006C1105">
            <w:pPr>
              <w:ind w:left="108" w:right="337"/>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Словарный диктант по каждойтеме. Самостоятельные работына10-15 минут.</w:t>
            </w:r>
          </w:p>
          <w:p w:rsidR="006C7748" w:rsidRPr="006C7748" w:rsidRDefault="006C7748" w:rsidP="006C1105">
            <w:pPr>
              <w:ind w:left="108" w:right="121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Практическаяработасконтурнойкартой.</w:t>
            </w:r>
          </w:p>
          <w:p w:rsidR="006C7748" w:rsidRPr="006C7748" w:rsidRDefault="006C7748" w:rsidP="006C1105">
            <w:pPr>
              <w:tabs>
                <w:tab w:val="left" w:pos="897"/>
                <w:tab w:val="left" w:pos="1379"/>
                <w:tab w:val="left" w:pos="2084"/>
                <w:tab w:val="left" w:pos="2713"/>
                <w:tab w:val="left" w:pos="3432"/>
              </w:tabs>
              <w:ind w:left="108" w:right="9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Зачетпотеме«ОтРуси</w:t>
            </w:r>
            <w:r w:rsidRPr="006C7748">
              <w:rPr>
                <w:rFonts w:ascii="Times New Roman" w:eastAsia="Cambria" w:hAnsi="Times New Roman" w:cs="Times New Roman"/>
                <w:spacing w:val="-4"/>
                <w:sz w:val="24"/>
                <w:szCs w:val="24"/>
                <w:lang w:val="ru-RU"/>
              </w:rPr>
              <w:t>к</w:t>
            </w:r>
            <w:r w:rsidRPr="006C7748">
              <w:rPr>
                <w:rFonts w:ascii="Times New Roman" w:eastAsia="Cambria" w:hAnsi="Times New Roman" w:cs="Times New Roman"/>
                <w:sz w:val="24"/>
                <w:szCs w:val="24"/>
                <w:lang w:val="ru-RU"/>
              </w:rPr>
              <w:t>России».</w:t>
            </w:r>
          </w:p>
        </w:tc>
      </w:tr>
      <w:tr w:rsidR="006C7748" w:rsidRPr="006C7748" w:rsidTr="006C1105">
        <w:trPr>
          <w:trHeight w:val="1932"/>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7класс</w:t>
            </w:r>
          </w:p>
        </w:tc>
        <w:tc>
          <w:tcPr>
            <w:tcW w:w="3077" w:type="dxa"/>
          </w:tcPr>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№1Первыебуржуазные</w:t>
            </w:r>
            <w:r>
              <w:rPr>
                <w:rFonts w:ascii="Times New Roman" w:eastAsia="Cambria" w:hAnsi="Times New Roman" w:cs="Times New Roman"/>
                <w:sz w:val="24"/>
                <w:szCs w:val="24"/>
                <w:lang w:val="ru-RU"/>
              </w:rPr>
              <w:t xml:space="preserve"> </w:t>
            </w:r>
            <w:r w:rsidRPr="006C7748">
              <w:rPr>
                <w:rFonts w:ascii="Times New Roman" w:eastAsia="Cambria" w:hAnsi="Times New Roman" w:cs="Times New Roman"/>
                <w:sz w:val="24"/>
                <w:szCs w:val="24"/>
                <w:lang w:val="ru-RU"/>
              </w:rPr>
              <w:t>революции.</w:t>
            </w:r>
          </w:p>
          <w:p w:rsidR="006C7748" w:rsidRPr="006C7748" w:rsidRDefault="006C7748" w:rsidP="006C1105">
            <w:pPr>
              <w:ind w:left="110" w:right="15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№2Россияв</w:t>
            </w:r>
            <w:r w:rsidRPr="006C7748">
              <w:rPr>
                <w:rFonts w:ascii="Times New Roman" w:eastAsia="Cambria" w:hAnsi="Times New Roman" w:cs="Times New Roman"/>
                <w:sz w:val="24"/>
                <w:szCs w:val="24"/>
              </w:rPr>
              <w:t>XVI</w:t>
            </w:r>
            <w:r w:rsidRPr="006C7748">
              <w:rPr>
                <w:rFonts w:ascii="Times New Roman" w:eastAsia="Cambria" w:hAnsi="Times New Roman" w:cs="Times New Roman"/>
                <w:sz w:val="24"/>
                <w:szCs w:val="24"/>
                <w:lang w:val="ru-RU"/>
              </w:rPr>
              <w:t>веке.</w:t>
            </w:r>
          </w:p>
          <w:p w:rsidR="006C7748" w:rsidRPr="006C7748" w:rsidRDefault="006C7748" w:rsidP="006C1105">
            <w:pPr>
              <w:ind w:left="110" w:right="158"/>
              <w:rPr>
                <w:rFonts w:ascii="Times New Roman" w:eastAsia="Cambria" w:hAnsi="Times New Roman" w:cs="Times New Roman"/>
                <w:sz w:val="24"/>
                <w:szCs w:val="24"/>
              </w:rPr>
            </w:pPr>
            <w:r w:rsidRPr="006C7748">
              <w:rPr>
                <w:rFonts w:ascii="Times New Roman" w:eastAsia="Cambria" w:hAnsi="Times New Roman" w:cs="Times New Roman"/>
                <w:sz w:val="24"/>
                <w:szCs w:val="24"/>
              </w:rPr>
              <w:t>№3РоссиявXVIIвеке.</w:t>
            </w:r>
          </w:p>
        </w:tc>
        <w:tc>
          <w:tcPr>
            <w:tcW w:w="3660" w:type="dxa"/>
          </w:tcPr>
          <w:p w:rsidR="006C7748" w:rsidRPr="006C7748" w:rsidRDefault="006C7748" w:rsidP="006C1105">
            <w:pPr>
              <w:ind w:left="108" w:right="339"/>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Словарный диктант по каждойтеме. Самостоятельные работына10-15 минут.</w:t>
            </w:r>
          </w:p>
          <w:p w:rsidR="006C7748" w:rsidRPr="006C7748" w:rsidRDefault="006C7748" w:rsidP="006C1105">
            <w:pPr>
              <w:ind w:left="108" w:right="121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Практическаяработасконтурнойкартой.</w:t>
            </w:r>
          </w:p>
          <w:p w:rsidR="006C7748" w:rsidRPr="006C7748" w:rsidRDefault="006C7748" w:rsidP="006C1105">
            <w:pPr>
              <w:ind w:left="108" w:right="9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Зачетпотеме«Россияимирв</w:t>
            </w:r>
            <w:r w:rsidRPr="006C7748">
              <w:rPr>
                <w:rFonts w:ascii="Times New Roman" w:eastAsia="Cambria" w:hAnsi="Times New Roman" w:cs="Times New Roman"/>
                <w:sz w:val="24"/>
                <w:szCs w:val="24"/>
              </w:rPr>
              <w:t>XVI</w:t>
            </w:r>
            <w:r w:rsidRPr="006C7748">
              <w:rPr>
                <w:rFonts w:ascii="Times New Roman" w:eastAsia="Cambria" w:hAnsi="Times New Roman" w:cs="Times New Roman"/>
                <w:sz w:val="24"/>
                <w:szCs w:val="24"/>
                <w:lang w:val="ru-RU"/>
              </w:rPr>
              <w:t>-</w:t>
            </w:r>
            <w:r w:rsidRPr="006C7748">
              <w:rPr>
                <w:rFonts w:ascii="Times New Roman" w:eastAsia="Cambria" w:hAnsi="Times New Roman" w:cs="Times New Roman"/>
                <w:sz w:val="24"/>
                <w:szCs w:val="24"/>
              </w:rPr>
              <w:t>XVII</w:t>
            </w:r>
            <w:r w:rsidRPr="006C7748">
              <w:rPr>
                <w:rFonts w:ascii="Times New Roman" w:eastAsia="Cambria" w:hAnsi="Times New Roman" w:cs="Times New Roman"/>
                <w:sz w:val="24"/>
                <w:szCs w:val="24"/>
                <w:lang w:val="ru-RU"/>
              </w:rPr>
              <w:t>вв.»</w:t>
            </w:r>
          </w:p>
        </w:tc>
      </w:tr>
      <w:tr w:rsidR="006C7748" w:rsidRPr="006C7748" w:rsidTr="006C1105">
        <w:trPr>
          <w:trHeight w:val="827"/>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8класс</w:t>
            </w:r>
          </w:p>
        </w:tc>
        <w:tc>
          <w:tcPr>
            <w:tcW w:w="3077" w:type="dxa"/>
          </w:tcPr>
          <w:p w:rsidR="006C7748" w:rsidRPr="006C7748" w:rsidRDefault="006C7748" w:rsidP="006C1105">
            <w:pPr>
              <w:tabs>
                <w:tab w:val="left" w:pos="691"/>
                <w:tab w:val="left" w:pos="1556"/>
              </w:tabs>
              <w:ind w:left="110" w:right="158"/>
              <w:rPr>
                <w:rFonts w:ascii="Times New Roman" w:eastAsia="Cambria" w:hAnsi="Times New Roman" w:cs="Times New Roman"/>
                <w:sz w:val="24"/>
                <w:szCs w:val="24"/>
              </w:rPr>
            </w:pPr>
            <w:r w:rsidRPr="006C7748">
              <w:rPr>
                <w:rFonts w:ascii="Times New Roman" w:eastAsia="Cambria" w:hAnsi="Times New Roman" w:cs="Times New Roman"/>
                <w:sz w:val="24"/>
                <w:szCs w:val="24"/>
              </w:rPr>
              <w:t>№1Эпоха</w:t>
            </w:r>
            <w:r w:rsidRPr="006C7748">
              <w:rPr>
                <w:rFonts w:ascii="Times New Roman" w:eastAsia="Cambria" w:hAnsi="Times New Roman" w:cs="Times New Roman"/>
                <w:spacing w:val="-1"/>
                <w:sz w:val="24"/>
                <w:szCs w:val="24"/>
              </w:rPr>
              <w:t>просвещения.</w:t>
            </w:r>
            <w:r w:rsidRPr="006C7748">
              <w:rPr>
                <w:rFonts w:ascii="Times New Roman" w:eastAsia="Cambria" w:hAnsi="Times New Roman" w:cs="Times New Roman"/>
                <w:sz w:val="24"/>
                <w:szCs w:val="24"/>
              </w:rPr>
              <w:t>Промышленныйпереворот.</w:t>
            </w:r>
          </w:p>
        </w:tc>
        <w:tc>
          <w:tcPr>
            <w:tcW w:w="3660" w:type="dxa"/>
          </w:tcPr>
          <w:p w:rsidR="006C7748" w:rsidRPr="006C7748" w:rsidRDefault="006C7748" w:rsidP="006C1105">
            <w:pPr>
              <w:ind w:left="108" w:right="337"/>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Словарный диктант по каждойтеме.Самостоятельныеработы</w:t>
            </w:r>
          </w:p>
          <w:p w:rsidR="006C7748" w:rsidRPr="006C7748" w:rsidRDefault="006C7748" w:rsidP="006C1105">
            <w:pPr>
              <w:ind w:left="108"/>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на10-15минут.</w:t>
            </w:r>
          </w:p>
        </w:tc>
      </w:tr>
      <w:tr w:rsidR="006C7748" w:rsidRPr="006C7748" w:rsidTr="006C1105">
        <w:trPr>
          <w:trHeight w:val="1658"/>
        </w:trPr>
        <w:tc>
          <w:tcPr>
            <w:tcW w:w="3039" w:type="dxa"/>
          </w:tcPr>
          <w:p w:rsidR="006C7748" w:rsidRPr="006C7748" w:rsidRDefault="006C7748" w:rsidP="006C1105">
            <w:pPr>
              <w:rPr>
                <w:rFonts w:ascii="Times New Roman" w:eastAsia="Cambria" w:hAnsi="Times New Roman" w:cs="Times New Roman"/>
                <w:sz w:val="24"/>
                <w:szCs w:val="24"/>
                <w:lang w:val="ru-RU"/>
              </w:rPr>
            </w:pPr>
          </w:p>
        </w:tc>
        <w:tc>
          <w:tcPr>
            <w:tcW w:w="3077" w:type="dxa"/>
          </w:tcPr>
          <w:p w:rsidR="006C7748" w:rsidRPr="006C7748" w:rsidRDefault="006C7748" w:rsidP="006C1105">
            <w:pPr>
              <w:ind w:left="110" w:right="431"/>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№2 Россия в эпохупреобразованийПетра</w:t>
            </w:r>
            <w:r w:rsidRPr="006C7748">
              <w:rPr>
                <w:rFonts w:ascii="Times New Roman" w:eastAsia="Cambria" w:hAnsi="Times New Roman" w:cs="Times New Roman"/>
                <w:sz w:val="24"/>
                <w:szCs w:val="24"/>
              </w:rPr>
              <w:t>I</w:t>
            </w:r>
            <w:r w:rsidRPr="006C7748">
              <w:rPr>
                <w:rFonts w:ascii="Times New Roman" w:eastAsia="Cambria" w:hAnsi="Times New Roman" w:cs="Times New Roman"/>
                <w:sz w:val="24"/>
                <w:szCs w:val="24"/>
                <w:lang w:val="ru-RU"/>
              </w:rPr>
              <w:t>.</w:t>
            </w:r>
          </w:p>
          <w:p w:rsidR="006C7748" w:rsidRPr="006C7748" w:rsidRDefault="006C7748" w:rsidP="006C1105">
            <w:pPr>
              <w:ind w:left="110" w:right="716"/>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№3 Эпоха дворцовыхпереворотов.</w:t>
            </w:r>
          </w:p>
          <w:p w:rsidR="006C7748" w:rsidRPr="006C7748" w:rsidRDefault="006C7748" w:rsidP="006C1105">
            <w:pPr>
              <w:ind w:left="110"/>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№4Правление</w:t>
            </w:r>
          </w:p>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lang w:val="ru-RU"/>
              </w:rPr>
              <w:t>Екатерины</w:t>
            </w:r>
            <w:r w:rsidRPr="006C7748">
              <w:rPr>
                <w:rFonts w:ascii="Times New Roman" w:eastAsia="Cambria" w:hAnsi="Times New Roman" w:cs="Times New Roman"/>
                <w:sz w:val="24"/>
                <w:szCs w:val="24"/>
              </w:rPr>
              <w:t>II</w:t>
            </w:r>
            <w:r w:rsidRPr="006C7748">
              <w:rPr>
                <w:rFonts w:ascii="Times New Roman" w:eastAsia="Cambria" w:hAnsi="Times New Roman" w:cs="Times New Roman"/>
                <w:sz w:val="24"/>
                <w:szCs w:val="24"/>
                <w:lang w:val="ru-RU"/>
              </w:rPr>
              <w:t xml:space="preserve">иПавла. </w:t>
            </w:r>
            <w:r w:rsidRPr="006C7748">
              <w:rPr>
                <w:rFonts w:ascii="Times New Roman" w:eastAsia="Cambria" w:hAnsi="Times New Roman" w:cs="Times New Roman"/>
                <w:sz w:val="24"/>
                <w:szCs w:val="24"/>
              </w:rPr>
              <w:t>I</w:t>
            </w:r>
          </w:p>
        </w:tc>
        <w:tc>
          <w:tcPr>
            <w:tcW w:w="3660" w:type="dxa"/>
          </w:tcPr>
          <w:p w:rsidR="006C7748" w:rsidRPr="006C7748" w:rsidRDefault="006C7748" w:rsidP="006C1105">
            <w:pPr>
              <w:ind w:left="108" w:right="121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Практическаяработасконтурнойкартой.</w:t>
            </w:r>
          </w:p>
          <w:p w:rsidR="006C7748" w:rsidRPr="006C7748" w:rsidRDefault="006C7748" w:rsidP="006C1105">
            <w:pPr>
              <w:ind w:left="108" w:right="86"/>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Зачетпотеме«Россияимирв</w:t>
            </w:r>
            <w:r w:rsidRPr="006C7748">
              <w:rPr>
                <w:rFonts w:ascii="Times New Roman" w:eastAsia="Cambria" w:hAnsi="Times New Roman" w:cs="Times New Roman"/>
                <w:sz w:val="24"/>
                <w:szCs w:val="24"/>
              </w:rPr>
              <w:t>XVIII</w:t>
            </w:r>
            <w:r w:rsidRPr="006C7748">
              <w:rPr>
                <w:rFonts w:ascii="Times New Roman" w:eastAsia="Cambria" w:hAnsi="Times New Roman" w:cs="Times New Roman"/>
                <w:sz w:val="24"/>
                <w:szCs w:val="24"/>
                <w:lang w:val="ru-RU"/>
              </w:rPr>
              <w:t>в.»</w:t>
            </w:r>
          </w:p>
        </w:tc>
      </w:tr>
      <w:tr w:rsidR="006C7748" w:rsidRPr="006C7748" w:rsidTr="006C1105">
        <w:trPr>
          <w:trHeight w:val="1931"/>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9класс</w:t>
            </w:r>
          </w:p>
        </w:tc>
        <w:tc>
          <w:tcPr>
            <w:tcW w:w="3077" w:type="dxa"/>
          </w:tcPr>
          <w:p w:rsidR="006C7748" w:rsidRPr="006C7748" w:rsidRDefault="006C7748" w:rsidP="006C1105">
            <w:pPr>
              <w:ind w:left="110" w:right="156"/>
              <w:rPr>
                <w:rFonts w:ascii="Times New Roman" w:eastAsia="Cambria" w:hAnsi="Times New Roman" w:cs="Times New Roman"/>
                <w:sz w:val="24"/>
                <w:szCs w:val="24"/>
              </w:rPr>
            </w:pPr>
            <w:r w:rsidRPr="006C7748">
              <w:rPr>
                <w:rFonts w:ascii="Times New Roman" w:eastAsia="Cambria" w:hAnsi="Times New Roman" w:cs="Times New Roman"/>
                <w:sz w:val="24"/>
                <w:szCs w:val="24"/>
              </w:rPr>
              <w:t>№1«</w:t>
            </w:r>
            <w:r w:rsidRPr="006C7748">
              <w:rPr>
                <w:rFonts w:ascii="Times New Roman" w:eastAsia="Cambria" w:hAnsi="Times New Roman" w:cs="Times New Roman"/>
                <w:sz w:val="24"/>
                <w:szCs w:val="24"/>
                <w:lang w:val="ru-RU"/>
              </w:rPr>
              <w:t>Россияимирвн</w:t>
            </w:r>
            <w:r w:rsidRPr="006C7748">
              <w:rPr>
                <w:rFonts w:ascii="Times New Roman" w:eastAsia="Cambria" w:hAnsi="Times New Roman" w:cs="Times New Roman"/>
                <w:sz w:val="24"/>
                <w:szCs w:val="24"/>
              </w:rPr>
              <w:t>.XIX</w:t>
            </w:r>
            <w:r w:rsidRPr="006C7748">
              <w:rPr>
                <w:rFonts w:ascii="Times New Roman" w:eastAsia="Cambria" w:hAnsi="Times New Roman" w:cs="Times New Roman"/>
                <w:sz w:val="24"/>
                <w:szCs w:val="24"/>
                <w:lang w:val="ru-RU"/>
              </w:rPr>
              <w:t>века</w:t>
            </w:r>
            <w:r w:rsidRPr="006C7748">
              <w:rPr>
                <w:rFonts w:ascii="Times New Roman" w:eastAsia="Cambria" w:hAnsi="Times New Roman" w:cs="Times New Roman"/>
                <w:sz w:val="24"/>
                <w:szCs w:val="24"/>
              </w:rPr>
              <w:t>».</w:t>
            </w:r>
          </w:p>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№2</w:t>
            </w:r>
            <w:r w:rsidRPr="006C7748">
              <w:rPr>
                <w:rFonts w:ascii="Times New Roman" w:eastAsia="Cambria" w:hAnsi="Times New Roman" w:cs="Times New Roman"/>
                <w:sz w:val="24"/>
                <w:szCs w:val="24"/>
                <w:lang w:val="ru-RU"/>
              </w:rPr>
              <w:t>Россиявэпохуреформ</w:t>
            </w:r>
            <w:r w:rsidRPr="006C7748">
              <w:rPr>
                <w:rFonts w:ascii="Times New Roman" w:eastAsia="Cambria" w:hAnsi="Times New Roman" w:cs="Times New Roman"/>
                <w:sz w:val="24"/>
                <w:szCs w:val="24"/>
              </w:rPr>
              <w:t>.</w:t>
            </w:r>
          </w:p>
          <w:p w:rsidR="006C7748" w:rsidRPr="006C7748" w:rsidRDefault="006C7748" w:rsidP="006C1105">
            <w:pPr>
              <w:ind w:left="110" w:right="168"/>
              <w:rPr>
                <w:rFonts w:ascii="Times New Roman" w:eastAsia="Cambria" w:hAnsi="Times New Roman" w:cs="Times New Roman"/>
                <w:sz w:val="24"/>
                <w:szCs w:val="24"/>
              </w:rPr>
            </w:pPr>
            <w:r w:rsidRPr="006C7748">
              <w:rPr>
                <w:rFonts w:ascii="Times New Roman" w:eastAsia="Cambria" w:hAnsi="Times New Roman" w:cs="Times New Roman"/>
                <w:sz w:val="24"/>
                <w:szCs w:val="24"/>
              </w:rPr>
              <w:t>№3«</w:t>
            </w:r>
            <w:r w:rsidRPr="006C7748">
              <w:rPr>
                <w:rFonts w:ascii="Times New Roman" w:eastAsia="Cambria" w:hAnsi="Times New Roman" w:cs="Times New Roman"/>
                <w:sz w:val="24"/>
                <w:szCs w:val="24"/>
                <w:lang w:val="ru-RU"/>
              </w:rPr>
              <w:t>Россияимирвк</w:t>
            </w:r>
            <w:r w:rsidRPr="006C7748">
              <w:rPr>
                <w:rFonts w:ascii="Times New Roman" w:eastAsia="Cambria" w:hAnsi="Times New Roman" w:cs="Times New Roman"/>
                <w:sz w:val="24"/>
                <w:szCs w:val="24"/>
              </w:rPr>
              <w:t>.XIX</w:t>
            </w:r>
            <w:r w:rsidRPr="006C7748">
              <w:rPr>
                <w:rFonts w:ascii="Times New Roman" w:eastAsia="Cambria" w:hAnsi="Times New Roman" w:cs="Times New Roman"/>
                <w:sz w:val="24"/>
                <w:szCs w:val="24"/>
                <w:lang w:val="ru-RU"/>
              </w:rPr>
              <w:t>века</w:t>
            </w:r>
            <w:r w:rsidRPr="006C7748">
              <w:rPr>
                <w:rFonts w:ascii="Times New Roman" w:eastAsia="Cambria" w:hAnsi="Times New Roman" w:cs="Times New Roman"/>
                <w:sz w:val="24"/>
                <w:szCs w:val="24"/>
              </w:rPr>
              <w:t>».</w:t>
            </w:r>
          </w:p>
          <w:p w:rsidR="006C7748" w:rsidRPr="006C7748" w:rsidRDefault="006C7748" w:rsidP="006C1105">
            <w:pPr>
              <w:ind w:left="110" w:right="23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№4«Россияимирвн.</w:t>
            </w:r>
            <w:r w:rsidRPr="006C7748">
              <w:rPr>
                <w:rFonts w:ascii="Times New Roman" w:eastAsia="Cambria" w:hAnsi="Times New Roman" w:cs="Times New Roman"/>
                <w:sz w:val="24"/>
                <w:szCs w:val="24"/>
              </w:rPr>
              <w:t>XX</w:t>
            </w:r>
            <w:r w:rsidRPr="006C7748">
              <w:rPr>
                <w:rFonts w:ascii="Times New Roman" w:eastAsia="Cambria" w:hAnsi="Times New Roman" w:cs="Times New Roman"/>
                <w:sz w:val="24"/>
                <w:szCs w:val="24"/>
                <w:lang w:val="ru-RU"/>
              </w:rPr>
              <w:t>века».</w:t>
            </w:r>
          </w:p>
        </w:tc>
        <w:tc>
          <w:tcPr>
            <w:tcW w:w="3660" w:type="dxa"/>
          </w:tcPr>
          <w:p w:rsidR="006C7748" w:rsidRPr="006C7748" w:rsidRDefault="006C7748" w:rsidP="006C1105">
            <w:pPr>
              <w:ind w:left="108" w:right="339"/>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Словарный диктант по каждойтеме. Самостоятельные работына10-15 минут.</w:t>
            </w:r>
          </w:p>
          <w:p w:rsidR="006C7748" w:rsidRPr="006C7748" w:rsidRDefault="006C7748" w:rsidP="006C1105">
            <w:pPr>
              <w:ind w:left="108" w:right="1215"/>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Практическаяработасконтурнойкартой.</w:t>
            </w:r>
          </w:p>
          <w:p w:rsidR="006C7748" w:rsidRPr="006C7748" w:rsidRDefault="006C7748" w:rsidP="006C1105">
            <w:pPr>
              <w:ind w:left="108" w:right="86"/>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Зачетпотеме«Россияимирв</w:t>
            </w:r>
            <w:r w:rsidRPr="006C7748">
              <w:rPr>
                <w:rFonts w:ascii="Times New Roman" w:eastAsia="Cambria" w:hAnsi="Times New Roman" w:cs="Times New Roman"/>
                <w:sz w:val="24"/>
                <w:szCs w:val="24"/>
              </w:rPr>
              <w:t>XIX</w:t>
            </w:r>
            <w:r w:rsidRPr="006C7748">
              <w:rPr>
                <w:rFonts w:ascii="Times New Roman" w:eastAsia="Cambria" w:hAnsi="Times New Roman" w:cs="Times New Roman"/>
                <w:sz w:val="24"/>
                <w:szCs w:val="24"/>
                <w:lang w:val="ru-RU"/>
              </w:rPr>
              <w:t xml:space="preserve">– н. </w:t>
            </w:r>
            <w:r w:rsidRPr="006C7748">
              <w:rPr>
                <w:rFonts w:ascii="Times New Roman" w:eastAsia="Cambria" w:hAnsi="Times New Roman" w:cs="Times New Roman"/>
                <w:sz w:val="24"/>
                <w:szCs w:val="24"/>
              </w:rPr>
              <w:t>XX</w:t>
            </w:r>
            <w:r w:rsidRPr="006C7748">
              <w:rPr>
                <w:rFonts w:ascii="Times New Roman" w:eastAsia="Cambria" w:hAnsi="Times New Roman" w:cs="Times New Roman"/>
                <w:sz w:val="24"/>
                <w:szCs w:val="24"/>
                <w:lang w:val="ru-RU"/>
              </w:rPr>
              <w:t>вв.»</w:t>
            </w:r>
          </w:p>
        </w:tc>
      </w:tr>
      <w:tr w:rsidR="006C7748" w:rsidRPr="006C7748" w:rsidTr="006C1105">
        <w:trPr>
          <w:trHeight w:val="1104"/>
        </w:trPr>
        <w:tc>
          <w:tcPr>
            <w:tcW w:w="3039" w:type="dxa"/>
          </w:tcPr>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Примечание</w:t>
            </w:r>
          </w:p>
        </w:tc>
        <w:tc>
          <w:tcPr>
            <w:tcW w:w="3077" w:type="dxa"/>
          </w:tcPr>
          <w:p w:rsidR="006C7748" w:rsidRPr="006C7748" w:rsidRDefault="006C7748" w:rsidP="006C1105">
            <w:pPr>
              <w:tabs>
                <w:tab w:val="left" w:pos="2000"/>
              </w:tabs>
              <w:ind w:left="110" w:right="94"/>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Вконтрольныеработынеобходимо</w:t>
            </w:r>
            <w:r w:rsidRPr="006C7748">
              <w:rPr>
                <w:rFonts w:ascii="Times New Roman" w:eastAsia="Cambria" w:hAnsi="Times New Roman" w:cs="Times New Roman"/>
                <w:spacing w:val="-1"/>
                <w:sz w:val="24"/>
                <w:szCs w:val="24"/>
                <w:lang w:val="ru-RU"/>
              </w:rPr>
              <w:t>включать</w:t>
            </w:r>
            <w:r w:rsidRPr="006C7748">
              <w:rPr>
                <w:rFonts w:ascii="Times New Roman" w:eastAsia="Cambria" w:hAnsi="Times New Roman" w:cs="Times New Roman"/>
                <w:sz w:val="24"/>
                <w:szCs w:val="24"/>
                <w:lang w:val="ru-RU"/>
              </w:rPr>
              <w:t>вопросырегионального</w:t>
            </w:r>
          </w:p>
          <w:p w:rsidR="006C7748" w:rsidRPr="006C7748" w:rsidRDefault="006C7748" w:rsidP="006C1105">
            <w:pPr>
              <w:ind w:left="110"/>
              <w:rPr>
                <w:rFonts w:ascii="Times New Roman" w:eastAsia="Cambria" w:hAnsi="Times New Roman" w:cs="Times New Roman"/>
                <w:sz w:val="24"/>
                <w:szCs w:val="24"/>
              </w:rPr>
            </w:pPr>
            <w:r w:rsidRPr="006C7748">
              <w:rPr>
                <w:rFonts w:ascii="Times New Roman" w:eastAsia="Cambria" w:hAnsi="Times New Roman" w:cs="Times New Roman"/>
                <w:sz w:val="24"/>
                <w:szCs w:val="24"/>
              </w:rPr>
              <w:t>компонента.</w:t>
            </w:r>
          </w:p>
        </w:tc>
        <w:tc>
          <w:tcPr>
            <w:tcW w:w="3660" w:type="dxa"/>
          </w:tcPr>
          <w:p w:rsidR="006C7748" w:rsidRPr="006C7748" w:rsidRDefault="006C7748" w:rsidP="006C1105">
            <w:pPr>
              <w:tabs>
                <w:tab w:val="left" w:pos="1353"/>
                <w:tab w:val="left" w:pos="3174"/>
              </w:tabs>
              <w:ind w:left="108" w:right="96"/>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Одной из форм контроля можетбытьгрупповой</w:t>
            </w:r>
            <w:r w:rsidRPr="006C7748">
              <w:rPr>
                <w:rFonts w:ascii="Times New Roman" w:eastAsia="Cambria" w:hAnsi="Times New Roman" w:cs="Times New Roman"/>
                <w:spacing w:val="-2"/>
                <w:sz w:val="24"/>
                <w:szCs w:val="24"/>
                <w:lang w:val="ru-RU"/>
              </w:rPr>
              <w:t>или</w:t>
            </w:r>
            <w:r w:rsidRPr="006C7748">
              <w:rPr>
                <w:rFonts w:ascii="Times New Roman" w:eastAsia="Cambria" w:hAnsi="Times New Roman" w:cs="Times New Roman"/>
                <w:sz w:val="24"/>
                <w:szCs w:val="24"/>
                <w:lang w:val="ru-RU"/>
              </w:rPr>
              <w:t>индивидуальныйпроектпод</w:t>
            </w:r>
          </w:p>
          <w:p w:rsidR="006C7748" w:rsidRPr="006C7748" w:rsidRDefault="006C7748" w:rsidP="006C1105">
            <w:pPr>
              <w:ind w:left="108"/>
              <w:jc w:val="both"/>
              <w:rPr>
                <w:rFonts w:ascii="Times New Roman" w:eastAsia="Cambria" w:hAnsi="Times New Roman" w:cs="Times New Roman"/>
                <w:sz w:val="24"/>
                <w:szCs w:val="24"/>
                <w:lang w:val="ru-RU"/>
              </w:rPr>
            </w:pPr>
            <w:r w:rsidRPr="006C7748">
              <w:rPr>
                <w:rFonts w:ascii="Times New Roman" w:eastAsia="Cambria" w:hAnsi="Times New Roman" w:cs="Times New Roman"/>
                <w:sz w:val="24"/>
                <w:szCs w:val="24"/>
                <w:lang w:val="ru-RU"/>
              </w:rPr>
              <w:t>руководствомучителя.</w:t>
            </w:r>
          </w:p>
        </w:tc>
      </w:tr>
    </w:tbl>
    <w:p w:rsidR="0013137D" w:rsidRPr="006C7748" w:rsidRDefault="0013137D" w:rsidP="00AD2EBE">
      <w:pPr>
        <w:pStyle w:val="a4"/>
        <w:widowControl w:val="0"/>
        <w:spacing w:after="0" w:line="240" w:lineRule="auto"/>
        <w:ind w:left="0" w:firstLine="709"/>
        <w:jc w:val="both"/>
        <w:rPr>
          <w:rFonts w:ascii="Times New Roman" w:eastAsia="Times New Roman" w:hAnsi="Times New Roman" w:cs="Times New Roman"/>
          <w:i/>
          <w:sz w:val="24"/>
          <w:szCs w:val="24"/>
        </w:rPr>
      </w:pP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Планируемые результаты освоения учебного предмета «история» на уровне основного общего образования</w:t>
      </w:r>
    </w:p>
    <w:p w:rsidR="00AB2EC1" w:rsidRPr="00106EDE" w:rsidRDefault="00513615"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важнейшим личностным результатам изучения истории в основной общеобразовательной школе в соответствии с требованиями ФГОС ООО (2021) относятся </w:t>
      </w:r>
      <w:r w:rsidRPr="00106EDE">
        <w:rPr>
          <w:rFonts w:ascii="Times New Roman" w:eastAsia="Times New Roman" w:hAnsi="Times New Roman" w:cs="Times New Roman"/>
          <w:sz w:val="24"/>
          <w:szCs w:val="24"/>
        </w:rPr>
        <w:lastRenderedPageBreak/>
        <w:t>следующие убеждения и качества:</w:t>
      </w:r>
    </w:p>
    <w:p w:rsidR="00513615"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w:t>
      </w:r>
      <w:r w:rsidR="00513615" w:rsidRPr="00106EDE">
        <w:rPr>
          <w:rFonts w:ascii="Times New Roman" w:eastAsia="Times New Roman" w:hAnsi="Times New Roman" w:cs="Times New Roman"/>
          <w:sz w:val="24"/>
          <w:szCs w:val="24"/>
        </w:rPr>
        <w:t>щих в родной стране;</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w:t>
      </w:r>
      <w:r w:rsidR="00513615" w:rsidRPr="00106EDE">
        <w:rPr>
          <w:rFonts w:ascii="Times New Roman" w:eastAsia="Times New Roman" w:hAnsi="Times New Roman" w:cs="Times New Roman"/>
          <w:sz w:val="24"/>
          <w:szCs w:val="24"/>
        </w:rPr>
        <w:t>адение навыками познания и оцен</w:t>
      </w:r>
      <w:r w:rsidRPr="00106EDE">
        <w:rPr>
          <w:rFonts w:ascii="Times New Roman" w:eastAsia="Times New Roman" w:hAnsi="Times New Roman" w:cs="Times New Roman"/>
          <w:sz w:val="24"/>
          <w:szCs w:val="24"/>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B2EC1" w:rsidRPr="00106EDE" w:rsidRDefault="00513615"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Метапредметные результаты изучения истории в основной школе выражаются в следующих качествах и действиях.</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универсальных учебных познавательных действий: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универсальных учебных коммуникативных действий: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w:t>
      </w:r>
      <w:r w:rsidR="00513615" w:rsidRPr="00106EDE">
        <w:rPr>
          <w:rFonts w:ascii="Times New Roman" w:eastAsia="Times New Roman" w:hAnsi="Times New Roman" w:cs="Times New Roman"/>
          <w:sz w:val="24"/>
          <w:szCs w:val="24"/>
        </w:rPr>
        <w:t xml:space="preserve">свои действия с другими членами </w:t>
      </w:r>
      <w:r w:rsidRPr="00106EDE">
        <w:rPr>
          <w:rFonts w:ascii="Times New Roman" w:eastAsia="Times New Roman" w:hAnsi="Times New Roman" w:cs="Times New Roman"/>
          <w:sz w:val="24"/>
          <w:szCs w:val="24"/>
        </w:rPr>
        <w:t>команды; оценивать полученные результаты и свой вклад в общую работу.</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универсальных учебных регулятивных действий: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сфере эмоционального интеллекта, понимания себя и других:</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на примерах исторических ситуаций роль эмоций в отношениях между людьми;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AB2EC1" w:rsidRPr="00106EDE" w:rsidRDefault="00513615" w:rsidP="00AD2EBE">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 ФГОС ООО 2021 г. установлено, что предметные результаты по учебному предмету «История» должны обеспечивать:</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 xml:space="preserve">умение определять последовательность событий, явлений, процессов; </w:t>
      </w:r>
      <w:r w:rsidRPr="00106EDE">
        <w:rPr>
          <w:rFonts w:ascii="Times New Roman" w:eastAsia="Times New Roman" w:hAnsi="Times New Roman" w:cs="Times New Roman"/>
          <w:sz w:val="24"/>
          <w:szCs w:val="24"/>
        </w:rPr>
        <w:lastRenderedPageBreak/>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умение выявлять особенности развития культуры, быта и нравов народов в различные исторические эпохи;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овладение историческими понятиями и их использование для решения учебных и практических задач;</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умение выявлять существенные черты и характерные признаки исторических событий, явлений, процессов;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умение сравнивать исторические события, явления, процессы в различные исторические эпохи;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умение различать основные типы исторических источников: письменные, вещественные, аудиовизуальные;</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w:t>
      </w:r>
      <w:r w:rsidR="00513615" w:rsidRPr="00106EDE">
        <w:rPr>
          <w:rFonts w:ascii="Times New Roman" w:eastAsia="Times New Roman" w:hAnsi="Times New Roman" w:cs="Times New Roman"/>
          <w:sz w:val="24"/>
          <w:szCs w:val="24"/>
        </w:rPr>
        <w:t xml:space="preserve">му наследию народов России </w:t>
      </w:r>
      <w:r w:rsidRPr="00106EDE">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w:t>
      </w:r>
      <w:r w:rsidR="0051361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287. С. 87—88).</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Предметные результаты изучения истории учащимися 5—9 классов включают:</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—базовые знания об основных этапах и ключевых событиях отечественной и всемирной истории;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r w:rsidR="0051361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национальной и религиозной принадлежности на основе ценностей современного российского общества;</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устанавливать взаимосвязи событий, явлений, процессов прошлого с важнейшими событиями ХХ — начала XXI в.</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513615" w:rsidRPr="00106EDE">
        <w:rPr>
          <w:rStyle w:val="aa"/>
          <w:rFonts w:ascii="Times New Roman" w:eastAsia="Times New Roman" w:hAnsi="Times New Roman" w:cs="Times New Roman"/>
          <w:sz w:val="24"/>
          <w:szCs w:val="24"/>
        </w:rPr>
        <w:footnoteReference w:id="10"/>
      </w:r>
      <w:r w:rsidRPr="00106EDE">
        <w:rPr>
          <w:rFonts w:ascii="Times New Roman" w:eastAsia="Times New Roman" w:hAnsi="Times New Roman" w:cs="Times New Roman"/>
          <w:sz w:val="24"/>
          <w:szCs w:val="24"/>
        </w:rPr>
        <w:t>,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 xml:space="preserve">Работа с исторической картой (картами, размещенными в учебниках, </w:t>
      </w:r>
      <w:r w:rsidRPr="00106EDE">
        <w:rPr>
          <w:rFonts w:ascii="Times New Roman" w:eastAsia="Times New Roman" w:hAnsi="Times New Roman" w:cs="Times New Roman"/>
          <w:sz w:val="24"/>
          <w:szCs w:val="24"/>
        </w:rPr>
        <w:lastRenderedPageBreak/>
        <w:t>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Работа с историческими источниками (фраг</w:t>
      </w:r>
      <w:r w:rsidR="00513615" w:rsidRPr="00106EDE">
        <w:rPr>
          <w:rFonts w:ascii="Times New Roman" w:eastAsia="Times New Roman" w:hAnsi="Times New Roman" w:cs="Times New Roman"/>
          <w:sz w:val="24"/>
          <w:szCs w:val="24"/>
        </w:rPr>
        <w:t>ментами аутентичных источников)</w:t>
      </w:r>
      <w:r w:rsidR="00513615" w:rsidRPr="00106EDE">
        <w:rPr>
          <w:rStyle w:val="aa"/>
          <w:rFonts w:ascii="Times New Roman" w:eastAsia="Times New Roman" w:hAnsi="Times New Roman" w:cs="Times New Roman"/>
          <w:sz w:val="24"/>
          <w:szCs w:val="24"/>
        </w:rPr>
        <w:footnoteReference w:id="11"/>
      </w:r>
      <w:r w:rsidRPr="00106EDE">
        <w:rPr>
          <w:rFonts w:ascii="Times New Roman" w:eastAsia="Times New Roman" w:hAnsi="Times New Roman"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B2EC1" w:rsidRPr="00106EDE" w:rsidRDefault="00AB2EC1"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Знание хронологии, работа с хронологией: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смысл основных хронологических понятий (век, тысячелетие, до нашей эры, наша эра);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Знание исторических фактов, работа с фактами: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—группировать, систематизировать факты по заданному признаку.</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Работа с исторической картой: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—находить и показывать на исторической карте природные и исторические </w:t>
      </w:r>
      <w:r w:rsidRPr="00106EDE">
        <w:rPr>
          <w:rFonts w:ascii="Times New Roman" w:eastAsia="Times New Roman" w:hAnsi="Times New Roman" w:cs="Times New Roman"/>
          <w:sz w:val="24"/>
          <w:szCs w:val="24"/>
        </w:rPr>
        <w:lastRenderedPageBreak/>
        <w:t>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Работа с историческими источниками: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Историческое описание (реконструкция):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условия жизни людей в древности;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 значительных событиях древней истории, их участниках;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—давать краткое описание памятников культуры эпохи первобытности и древнейших цивилизаций.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Анализ, объяснение исторических событий, явлений: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исторические явления, определять их общие черты;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—иллюстрировать общие явления, черты конкретными примерами;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и следствия важнейших событий древней истории.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Применение исторических знаний: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Знание хронологии, работа с хронологией: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длительность и синхронность событий истории Руси и всеобщей истории.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Знание исторических фактов, работа с фактами: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—группировать, систематизировать факты по заданному признаку (составление </w:t>
      </w:r>
      <w:r w:rsidRPr="00106EDE">
        <w:rPr>
          <w:rFonts w:ascii="Times New Roman" w:eastAsia="Times New Roman" w:hAnsi="Times New Roman" w:cs="Times New Roman"/>
          <w:sz w:val="24"/>
          <w:szCs w:val="24"/>
        </w:rPr>
        <w:lastRenderedPageBreak/>
        <w:t>систематических таблиц).</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Работа с исторической картой: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Работа с историческими источниками: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авторство, время, место создания источника;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в визуальном источнике и вещественном памятнике ключевые символы, образы;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позицию автора письменного и визуального исторического источника.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Историческое описание (реконструкция):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Анализ, объяснение исторических событий, явлений: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обществах,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представлений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средневекового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человека о мире;</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Применение исторических знаний: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—выполнять учебные проекты по истории Средних веков (в том числе на </w:t>
      </w:r>
      <w:r w:rsidRPr="00106EDE">
        <w:rPr>
          <w:rFonts w:ascii="Times New Roman" w:eastAsia="Times New Roman" w:hAnsi="Times New Roman" w:cs="Times New Roman"/>
          <w:sz w:val="24"/>
          <w:szCs w:val="24"/>
        </w:rPr>
        <w:lastRenderedPageBreak/>
        <w:t>региональном материале).</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Знание хронологии, работа с хронологией: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этапы отечественной и всеобщей истории Нового времени, их хронологические рамки;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синхронность событий отечественной и всеобщей истории XVI—XVII вв.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Знание исторических фактов, работа с фактами: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Работа с исторической картой: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Работа с историческими источниками: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виды письменных исторических источников (официальные, личные, литературные и др.);</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и систематизировать информацию из нескольких однотипных источников.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Историческое описание (реконструкция):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 ключевых событиях отечественной и всеобщей истории XVI—XVII вв., их участниках;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Анализ, объяснение исторических событий, явлений: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w:t>
      </w:r>
      <w:r w:rsidRPr="00106EDE">
        <w:rPr>
          <w:rFonts w:ascii="Times New Roman" w:eastAsia="Times New Roman" w:hAnsi="Times New Roman" w:cs="Times New Roman"/>
          <w:sz w:val="24"/>
          <w:szCs w:val="24"/>
        </w:rPr>
        <w:lastRenderedPageBreak/>
        <w:t>выделять черты сходства и различия.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Применение исторических знаний: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Знание хронологии, работа с хронологией: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синхронность событий отечественной и всеобщей истории XVIII 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Знание исторических фактов, работа с фактами: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Работа с исторической картой: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Работа с историческими источниками: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назначение исторического источника, раскрывать его информационную ценность;</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Историческое описание (реконструкция):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—рассказывать о ключевых событиях отечественной и всеобщей истории XVIII в., их участниках;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XVIII в.;</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Анализ, объяснение исторических событий, явлений: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Применение исторических знаний:</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97EC8" w:rsidRPr="00106EDE" w:rsidRDefault="00897EC8"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Знание хронологии, работа с хронологией:</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Знание исторических фактов, работа с фактами:</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типологическим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основаниям и др.);</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систематические таблицы.</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Работа с исторической картой:</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Работа с историческими источниками:</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—представлять в дополнение к известным ранее видам письменных источников </w:t>
      </w:r>
      <w:r w:rsidRPr="00106EDE">
        <w:rPr>
          <w:rFonts w:ascii="Times New Roman" w:eastAsia="Times New Roman" w:hAnsi="Times New Roman" w:cs="Times New Roman"/>
          <w:sz w:val="24"/>
          <w:szCs w:val="24"/>
        </w:rPr>
        <w:lastRenderedPageBreak/>
        <w:t>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 тексте письменных источников факты и интерпретации событий прошлого.</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Историческое описание (реконструкция):</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материалов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письменно в форме короткого эссе, презентации);</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Анализ, объяснение исторических событий, явлений:</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какими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ценностями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руководствовались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люди в рассматриваемую эпоху (на примерах конкретных ситуаций, персоналий), выражать свое отношение к ним.</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Применение исторических знаний:</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—выполнять учебные проекты по отечественной и всеобщей истории XIX — начала ХХ в. (в том числе на региональном материале);</w:t>
      </w:r>
    </w:p>
    <w:p w:rsidR="00D67C1F" w:rsidRPr="00106EDE" w:rsidRDefault="00D67C1F" w:rsidP="00AD2EBE">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AD10B1" w:rsidRPr="00FB4E83" w:rsidRDefault="00AD10B1" w:rsidP="00AD10B1">
      <w:pPr>
        <w:pStyle w:val="ConsPlusTitle"/>
        <w:ind w:firstLine="540"/>
        <w:jc w:val="both"/>
        <w:outlineLvl w:val="3"/>
        <w:rPr>
          <w:rFonts w:ascii="Times New Roman" w:hAnsi="Times New Roman" w:cs="Times New Roman"/>
        </w:rPr>
      </w:pPr>
      <w:r w:rsidRPr="00FB4E83">
        <w:rPr>
          <w:rFonts w:ascii="Times New Roman" w:hAnsi="Times New Roman" w:cs="Times New Roman"/>
        </w:rPr>
        <w:t>Учебный модуль "Введение в новейшую историю России.</w:t>
      </w:r>
    </w:p>
    <w:p w:rsidR="00AD10B1" w:rsidRPr="00FB4E83" w:rsidRDefault="00AD10B1" w:rsidP="00AD10B1">
      <w:pPr>
        <w:pStyle w:val="ConsPlusNormal"/>
        <w:spacing w:before="240"/>
        <w:ind w:firstLine="540"/>
        <w:jc w:val="both"/>
      </w:pPr>
      <w:r w:rsidRPr="00FB4E83">
        <w:t>Пояснительная записка.</w:t>
      </w:r>
    </w:p>
    <w:p w:rsidR="00AD10B1" w:rsidRPr="00FB4E83" w:rsidRDefault="00AD10B1" w:rsidP="00AD10B1">
      <w:pPr>
        <w:pStyle w:val="ConsPlusNormal"/>
        <w:spacing w:before="240"/>
        <w:ind w:firstLine="540"/>
        <w:jc w:val="both"/>
      </w:pPr>
      <w:r w:rsidRPr="00FB4E83">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3" w:history="1">
        <w:r w:rsidRPr="00FB4E83">
          <w:rPr>
            <w:color w:val="0000FF"/>
          </w:rPr>
          <w:t>ФГОС ООО</w:t>
        </w:r>
      </w:hyperlink>
      <w:r w:rsidRPr="00FB4E83">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D10B1" w:rsidRPr="00FB4E83" w:rsidRDefault="00AD10B1" w:rsidP="00AD10B1">
      <w:pPr>
        <w:pStyle w:val="ConsPlusNormal"/>
        <w:spacing w:before="240"/>
        <w:ind w:firstLine="540"/>
        <w:jc w:val="both"/>
      </w:pPr>
      <w:r w:rsidRPr="00FB4E83">
        <w:t>Общая характеристика учебного модуля "Введение в Новейшую историю России".</w:t>
      </w:r>
    </w:p>
    <w:p w:rsidR="00AD10B1" w:rsidRPr="00FB4E83" w:rsidRDefault="00AD10B1" w:rsidP="00AD10B1">
      <w:pPr>
        <w:pStyle w:val="ConsPlusNormal"/>
        <w:spacing w:before="240"/>
        <w:ind w:firstLine="540"/>
        <w:jc w:val="both"/>
      </w:pPr>
      <w:r w:rsidRPr="00FB4E83">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D10B1" w:rsidRPr="00FB4E83" w:rsidRDefault="00AD10B1" w:rsidP="00AD10B1">
      <w:pPr>
        <w:pStyle w:val="ConsPlusNormal"/>
        <w:spacing w:before="240"/>
        <w:ind w:firstLine="540"/>
        <w:jc w:val="both"/>
      </w:pPr>
      <w:r w:rsidRPr="00FB4E83">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AD10B1" w:rsidRPr="00FB4E83" w:rsidRDefault="00AD10B1" w:rsidP="00AD10B1">
      <w:pPr>
        <w:pStyle w:val="ConsPlusNormal"/>
        <w:jc w:val="both"/>
      </w:pPr>
    </w:p>
    <w:p w:rsidR="00AD10B1" w:rsidRPr="00FB4E83" w:rsidRDefault="00AD10B1" w:rsidP="00AD10B1">
      <w:pPr>
        <w:pStyle w:val="ConsPlusNormal"/>
        <w:ind w:firstLine="540"/>
        <w:jc w:val="both"/>
      </w:pPr>
      <w:r w:rsidRPr="00FB4E83">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D10B1" w:rsidRPr="00FB4E83" w:rsidRDefault="00AD10B1" w:rsidP="00FB4E83">
      <w:pPr>
        <w:pStyle w:val="ConsPlusNormal"/>
        <w:spacing w:before="240"/>
        <w:jc w:val="both"/>
      </w:pPr>
      <w:r w:rsidRPr="00FB4E83">
        <w:t>Цели изучения учебного модуля "Введение в Новейшую историю России":</w:t>
      </w:r>
    </w:p>
    <w:p w:rsidR="00AD10B1" w:rsidRPr="00FB4E83" w:rsidRDefault="00AD10B1" w:rsidP="00AD10B1">
      <w:pPr>
        <w:pStyle w:val="ConsPlusNormal"/>
        <w:spacing w:before="240"/>
        <w:ind w:firstLine="540"/>
        <w:jc w:val="both"/>
      </w:pPr>
      <w:r w:rsidRPr="00FB4E83">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D10B1" w:rsidRPr="00FB4E83" w:rsidRDefault="00AD10B1" w:rsidP="00AD10B1">
      <w:pPr>
        <w:pStyle w:val="ConsPlusNormal"/>
        <w:spacing w:before="240"/>
        <w:ind w:firstLine="540"/>
        <w:jc w:val="both"/>
      </w:pPr>
      <w:r w:rsidRPr="00FB4E83">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D10B1" w:rsidRPr="00FB4E83" w:rsidRDefault="00AD10B1" w:rsidP="00AD10B1">
      <w:pPr>
        <w:pStyle w:val="ConsPlusNormal"/>
        <w:spacing w:before="240"/>
        <w:ind w:firstLine="540"/>
        <w:jc w:val="both"/>
      </w:pPr>
      <w:r w:rsidRPr="00FB4E83">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D10B1" w:rsidRPr="00FB4E83" w:rsidRDefault="00AD10B1" w:rsidP="00AD10B1">
      <w:pPr>
        <w:pStyle w:val="ConsPlusNormal"/>
        <w:spacing w:before="240"/>
        <w:ind w:firstLine="540"/>
        <w:jc w:val="both"/>
      </w:pPr>
      <w:r w:rsidRPr="00FB4E83">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FB4E83">
        <w:lastRenderedPageBreak/>
        <w:t>события в соответствии с принципом историзма, в их динамике, взаимосвязи и взаимообусловленности;</w:t>
      </w:r>
    </w:p>
    <w:p w:rsidR="00AD10B1" w:rsidRPr="00FB4E83" w:rsidRDefault="00AD10B1" w:rsidP="00AD10B1">
      <w:pPr>
        <w:pStyle w:val="ConsPlusNormal"/>
        <w:spacing w:before="240"/>
        <w:ind w:firstLine="540"/>
        <w:jc w:val="both"/>
      </w:pPr>
      <w:r w:rsidRPr="00FB4E83">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D10B1" w:rsidRPr="00FB4E83" w:rsidRDefault="00AD10B1" w:rsidP="00AD10B1">
      <w:pPr>
        <w:pStyle w:val="ConsPlusNormal"/>
        <w:spacing w:before="240"/>
        <w:ind w:firstLine="540"/>
        <w:jc w:val="both"/>
      </w:pPr>
      <w:r w:rsidRPr="00FB4E83">
        <w:t>формирование личностной позиции обучающихся по отношению не только к прошлому, но и к настоящему родной страны.</w:t>
      </w:r>
    </w:p>
    <w:p w:rsidR="00AD10B1" w:rsidRPr="00FB4E83" w:rsidRDefault="00AD10B1" w:rsidP="00AD10B1">
      <w:pPr>
        <w:pStyle w:val="ConsPlusNormal"/>
        <w:spacing w:before="240"/>
        <w:ind w:firstLine="540"/>
        <w:jc w:val="both"/>
      </w:pPr>
      <w:r w:rsidRPr="00FB4E83">
        <w:t>Место и роль учебного модуля "Введение в Новейшую историю России".</w:t>
      </w:r>
    </w:p>
    <w:p w:rsidR="00AD10B1" w:rsidRPr="00FB4E83" w:rsidRDefault="00AD10B1" w:rsidP="00AD10B1">
      <w:pPr>
        <w:pStyle w:val="ConsPlusNormal"/>
        <w:spacing w:before="240"/>
        <w:ind w:firstLine="540"/>
        <w:jc w:val="both"/>
      </w:pPr>
      <w:r w:rsidRPr="00FB4E83">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D10B1" w:rsidRPr="00FB4E83" w:rsidRDefault="00C94AEE" w:rsidP="00AD10B1">
      <w:pPr>
        <w:pStyle w:val="ConsPlusNormal"/>
        <w:spacing w:before="240"/>
        <w:ind w:firstLine="540"/>
        <w:jc w:val="both"/>
      </w:pPr>
      <w:hyperlink r:id="rId14" w:history="1">
        <w:r w:rsidR="00AD10B1" w:rsidRPr="00FB4E83">
          <w:rPr>
            <w:color w:val="0000FF"/>
          </w:rPr>
          <w:t>ФГОС ООО</w:t>
        </w:r>
      </w:hyperlink>
      <w:r w:rsidR="00AD10B1" w:rsidRPr="00FB4E83">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D10B1" w:rsidRPr="00FB4E83" w:rsidRDefault="00AD10B1" w:rsidP="00AD10B1">
      <w:pPr>
        <w:pStyle w:val="ConsPlusNormal"/>
        <w:spacing w:before="240"/>
        <w:ind w:firstLine="540"/>
        <w:jc w:val="both"/>
      </w:pPr>
      <w:r w:rsidRPr="00FB4E83">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D10B1" w:rsidRPr="00FB4E83" w:rsidRDefault="00AD10B1" w:rsidP="00AD10B1">
      <w:pPr>
        <w:pStyle w:val="ConsPlusNormal"/>
        <w:ind w:firstLine="540"/>
        <w:jc w:val="both"/>
        <w:rPr>
          <w:b/>
        </w:rPr>
      </w:pPr>
      <w:r w:rsidRPr="00FB4E83">
        <w:t xml:space="preserve"> </w:t>
      </w:r>
      <w:r w:rsidRPr="00FB4E83">
        <w:rPr>
          <w:b/>
        </w:rPr>
        <w:t>Модуль "Введение в Новейшую историю России" может быть реализован в двух вариантах:</w:t>
      </w:r>
    </w:p>
    <w:p w:rsidR="00AD10B1" w:rsidRPr="00FB4E83" w:rsidRDefault="00AD10B1" w:rsidP="00AD10B1">
      <w:pPr>
        <w:pStyle w:val="ConsPlusNormal"/>
        <w:jc w:val="both"/>
      </w:pPr>
      <w:r w:rsidRPr="00FB4E83">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D10B1" w:rsidRPr="00FB4E83" w:rsidRDefault="00AD10B1" w:rsidP="00AD10B1">
      <w:pPr>
        <w:pStyle w:val="ConsPlusNormal"/>
        <w:ind w:firstLine="540"/>
        <w:jc w:val="both"/>
      </w:pPr>
      <w:r w:rsidRPr="00FB4E83">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AD10B1" w:rsidRPr="00FB4E83" w:rsidRDefault="00AD10B1" w:rsidP="00AD10B1">
      <w:pPr>
        <w:pStyle w:val="ConsPlusNormal"/>
        <w:jc w:val="right"/>
      </w:pPr>
      <w:r w:rsidRPr="00FB4E83">
        <w:t>Таблица 1</w:t>
      </w:r>
    </w:p>
    <w:p w:rsidR="00AD10B1" w:rsidRPr="00FB4E83" w:rsidRDefault="00AD10B1" w:rsidP="00AD10B1">
      <w:pPr>
        <w:pStyle w:val="ConsPlusNormal"/>
        <w:jc w:val="both"/>
      </w:pPr>
    </w:p>
    <w:p w:rsidR="00AD10B1" w:rsidRPr="00FB4E83" w:rsidRDefault="00AD10B1" w:rsidP="00AD10B1">
      <w:pPr>
        <w:pStyle w:val="ConsPlusNormal"/>
        <w:jc w:val="center"/>
      </w:pPr>
      <w:r w:rsidRPr="00FB4E83">
        <w:t>Реализация модуля в курсе "История России" 9 класса</w:t>
      </w:r>
    </w:p>
    <w:p w:rsidR="00AD10B1" w:rsidRPr="00FB4E83" w:rsidRDefault="00AD10B1" w:rsidP="00AD10B1">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D10B1" w:rsidRPr="00FB4E83" w:rsidTr="003741F9">
        <w:tc>
          <w:tcPr>
            <w:tcW w:w="418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 xml:space="preserve">Программа учебного модуля "Введение в </w:t>
            </w:r>
            <w:r w:rsidRPr="00FB4E83">
              <w:lastRenderedPageBreak/>
              <w:t>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lastRenderedPageBreak/>
              <w:t>Примерное количество часов</w:t>
            </w: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vAlign w:val="center"/>
          </w:tcPr>
          <w:p w:rsidR="00AD10B1" w:rsidRPr="00FB4E83" w:rsidRDefault="00AD10B1" w:rsidP="00AD10B1">
            <w:pPr>
              <w:pStyle w:val="ConsPlusNormal"/>
            </w:pPr>
            <w:r w:rsidRPr="00FB4E83">
              <w:lastRenderedPageBreak/>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AD10B1" w:rsidRPr="00FB4E83" w:rsidRDefault="00AD10B1" w:rsidP="00AD10B1">
            <w:pPr>
              <w:pStyle w:val="ConsPlusNormal"/>
            </w:pPr>
            <w:r w:rsidRPr="00FB4E83">
              <w:t>1</w:t>
            </w:r>
          </w:p>
        </w:tc>
        <w:tc>
          <w:tcPr>
            <w:tcW w:w="2265" w:type="dxa"/>
            <w:tcBorders>
              <w:top w:val="single" w:sz="4" w:space="0" w:color="auto"/>
              <w:left w:val="single" w:sz="4" w:space="0" w:color="auto"/>
              <w:bottom w:val="single" w:sz="4" w:space="0" w:color="auto"/>
              <w:right w:val="single" w:sz="4" w:space="0" w:color="auto"/>
            </w:tcBorders>
            <w:vAlign w:val="center"/>
          </w:tcPr>
          <w:p w:rsidR="00AD10B1" w:rsidRPr="00FB4E83" w:rsidRDefault="00AD10B1" w:rsidP="00AD10B1">
            <w:pPr>
              <w:pStyle w:val="ConsPlusNormal"/>
            </w:pPr>
            <w:r w:rsidRPr="00FB4E83">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AD10B1" w:rsidRPr="00FB4E83" w:rsidRDefault="00AD10B1" w:rsidP="00AD10B1">
            <w:pPr>
              <w:pStyle w:val="ConsPlusNormal"/>
              <w:jc w:val="center"/>
            </w:pPr>
            <w:r w:rsidRPr="00FB4E83">
              <w:t>1</w:t>
            </w: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1</w:t>
            </w: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3</w:t>
            </w: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vAlign w:val="bottom"/>
          </w:tcPr>
          <w:p w:rsidR="00AD10B1" w:rsidRPr="00FB4E83" w:rsidRDefault="00AD10B1" w:rsidP="00AD10B1">
            <w:pPr>
              <w:pStyle w:val="ConsPlusNormal"/>
            </w:pPr>
            <w:r w:rsidRPr="00FB4E83">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2</w:t>
            </w: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Великая Отечественная война</w:t>
            </w:r>
          </w:p>
          <w:p w:rsidR="00AD10B1" w:rsidRPr="00FB4E83" w:rsidRDefault="00AD10B1" w:rsidP="00AD10B1">
            <w:pPr>
              <w:pStyle w:val="ConsPlusNormal"/>
            </w:pPr>
            <w:r w:rsidRPr="00FB4E83">
              <w:t>(1941 - 1945 гг.)</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4</w:t>
            </w: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Социальная и правовая модернизация страны при Александре II.</w:t>
            </w:r>
          </w:p>
          <w:p w:rsidR="00AD10B1" w:rsidRPr="00FB4E83" w:rsidRDefault="00AD10B1" w:rsidP="00AD10B1">
            <w:pPr>
              <w:pStyle w:val="ConsPlusNormal"/>
            </w:pPr>
            <w:r w:rsidRPr="00FB4E83">
              <w:t>Этнокультурный облик империи.</w:t>
            </w:r>
          </w:p>
          <w:p w:rsidR="00AD10B1" w:rsidRPr="00FB4E83" w:rsidRDefault="00AD10B1" w:rsidP="00AD10B1">
            <w:pPr>
              <w:pStyle w:val="ConsPlusNormal"/>
            </w:pPr>
            <w:r w:rsidRPr="00FB4E83">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19</w:t>
            </w: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Распад СССР. Становление новой России</w:t>
            </w:r>
          </w:p>
          <w:p w:rsidR="00AD10B1" w:rsidRPr="00FB4E83" w:rsidRDefault="00AD10B1" w:rsidP="00AD10B1">
            <w:pPr>
              <w:pStyle w:val="ConsPlusNormal"/>
            </w:pPr>
            <w:r w:rsidRPr="00FB4E83">
              <w:t>(1992 - 1999 гг.)</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2</w:t>
            </w: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Крымская война. Г ероическая оборона Севастополя.</w:t>
            </w:r>
          </w:p>
          <w:p w:rsidR="00AD10B1" w:rsidRPr="00FB4E83" w:rsidRDefault="00AD10B1" w:rsidP="00AD10B1">
            <w:pPr>
              <w:pStyle w:val="ConsPlusNormal"/>
            </w:pPr>
            <w:r w:rsidRPr="00FB4E83">
              <w:t>Общество и власть после революции.</w:t>
            </w:r>
          </w:p>
          <w:p w:rsidR="00AD10B1" w:rsidRPr="00FB4E83" w:rsidRDefault="00AD10B1" w:rsidP="00AD10B1">
            <w:pPr>
              <w:pStyle w:val="ConsPlusNormal"/>
            </w:pPr>
            <w:r w:rsidRPr="00FB4E83">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3</w:t>
            </w: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3</w:t>
            </w:r>
          </w:p>
        </w:tc>
      </w:tr>
      <w:tr w:rsidR="00AD10B1" w:rsidRPr="00FB4E83" w:rsidTr="003741F9">
        <w:tc>
          <w:tcPr>
            <w:tcW w:w="418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Обобщение</w:t>
            </w:r>
          </w:p>
        </w:tc>
        <w:tc>
          <w:tcPr>
            <w:tcW w:w="130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1</w:t>
            </w:r>
          </w:p>
        </w:tc>
        <w:tc>
          <w:tcPr>
            <w:tcW w:w="226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1</w:t>
            </w:r>
          </w:p>
        </w:tc>
      </w:tr>
    </w:tbl>
    <w:p w:rsidR="00AD10B1" w:rsidRPr="00FB4E83" w:rsidRDefault="00AD10B1" w:rsidP="00AD10B1">
      <w:pPr>
        <w:pStyle w:val="ConsPlusNormal"/>
        <w:jc w:val="both"/>
      </w:pPr>
    </w:p>
    <w:p w:rsidR="00AD10B1" w:rsidRPr="00FB4E83" w:rsidRDefault="00AD10B1" w:rsidP="00AD10B1">
      <w:pPr>
        <w:pStyle w:val="ConsPlusNormal"/>
        <w:ind w:firstLine="540"/>
        <w:jc w:val="both"/>
      </w:pPr>
      <w:r w:rsidRPr="00FB4E83">
        <w:t xml:space="preserve"> Содержание учебного модуля "Введение в Новейшую историю России".</w:t>
      </w:r>
    </w:p>
    <w:p w:rsidR="00AD10B1" w:rsidRPr="00FB4E83" w:rsidRDefault="00AD10B1" w:rsidP="00AD10B1">
      <w:pPr>
        <w:pStyle w:val="ConsPlusNormal"/>
        <w:jc w:val="both"/>
      </w:pPr>
    </w:p>
    <w:p w:rsidR="00AD10B1" w:rsidRPr="00FB4E83" w:rsidRDefault="00AD10B1" w:rsidP="00AD10B1">
      <w:pPr>
        <w:pStyle w:val="ConsPlusNormal"/>
        <w:jc w:val="right"/>
      </w:pPr>
      <w:r w:rsidRPr="00FB4E83">
        <w:t>Таблица 2</w:t>
      </w:r>
    </w:p>
    <w:p w:rsidR="00AD10B1" w:rsidRPr="00FB4E83" w:rsidRDefault="00AD10B1" w:rsidP="00AD10B1">
      <w:pPr>
        <w:pStyle w:val="ConsPlusNormal"/>
        <w:jc w:val="both"/>
      </w:pPr>
    </w:p>
    <w:p w:rsidR="00AD10B1" w:rsidRPr="00FB4E83" w:rsidRDefault="00AD10B1" w:rsidP="00AD10B1">
      <w:pPr>
        <w:pStyle w:val="ConsPlusNormal"/>
        <w:jc w:val="center"/>
      </w:pPr>
      <w:r w:rsidRPr="00FB4E83">
        <w:t>Структура и последовательность изучения модуля</w:t>
      </w:r>
    </w:p>
    <w:p w:rsidR="00AD10B1" w:rsidRPr="00FB4E83" w:rsidRDefault="00AD10B1" w:rsidP="00AD10B1">
      <w:pPr>
        <w:pStyle w:val="ConsPlusNormal"/>
        <w:jc w:val="center"/>
      </w:pPr>
      <w:r w:rsidRPr="00FB4E83">
        <w:t>как целостного учебного курса</w:t>
      </w:r>
    </w:p>
    <w:p w:rsidR="00AD10B1" w:rsidRPr="00FB4E83" w:rsidRDefault="00AD10B1" w:rsidP="00AD10B1">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N</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Темы курса</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Примерное количество часов</w:t>
            </w:r>
          </w:p>
        </w:tc>
      </w:tr>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1</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Введение</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1</w:t>
            </w:r>
          </w:p>
        </w:tc>
      </w:tr>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2</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3</w:t>
            </w:r>
          </w:p>
        </w:tc>
      </w:tr>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2</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4</w:t>
            </w:r>
          </w:p>
        </w:tc>
      </w:tr>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lastRenderedPageBreak/>
              <w:t>3</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2</w:t>
            </w:r>
          </w:p>
        </w:tc>
      </w:tr>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4</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3</w:t>
            </w:r>
          </w:p>
        </w:tc>
      </w:tr>
      <w:tr w:rsidR="00AD10B1" w:rsidRPr="00FB4E83" w:rsidTr="003741F9">
        <w:tc>
          <w:tcPr>
            <w:tcW w:w="72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5</w:t>
            </w:r>
          </w:p>
        </w:tc>
        <w:tc>
          <w:tcPr>
            <w:tcW w:w="6680"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pPr>
            <w:r w:rsidRPr="00FB4E83">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AD10B1" w:rsidRPr="00FB4E83" w:rsidRDefault="00AD10B1" w:rsidP="00AD10B1">
            <w:pPr>
              <w:pStyle w:val="ConsPlusNormal"/>
              <w:jc w:val="center"/>
            </w:pPr>
            <w:r w:rsidRPr="00FB4E83">
              <w:t>1</w:t>
            </w:r>
          </w:p>
        </w:tc>
      </w:tr>
    </w:tbl>
    <w:p w:rsidR="00AD10B1" w:rsidRPr="00FB4E83" w:rsidRDefault="00AD10B1" w:rsidP="00AD10B1">
      <w:pPr>
        <w:pStyle w:val="ConsPlusNormal"/>
        <w:jc w:val="both"/>
      </w:pPr>
    </w:p>
    <w:p w:rsidR="00AD10B1" w:rsidRPr="00FB4E83" w:rsidRDefault="00AD10B1" w:rsidP="00AD10B1">
      <w:pPr>
        <w:pStyle w:val="ConsPlusNormal"/>
        <w:ind w:firstLine="540"/>
        <w:jc w:val="both"/>
      </w:pPr>
      <w:r w:rsidRPr="00FB4E83">
        <w:t xml:space="preserve"> Введение.</w:t>
      </w:r>
    </w:p>
    <w:p w:rsidR="00AD10B1" w:rsidRPr="00FB4E83" w:rsidRDefault="00AD10B1" w:rsidP="00AD10B1">
      <w:pPr>
        <w:pStyle w:val="ConsPlusNormal"/>
        <w:ind w:firstLine="540"/>
        <w:jc w:val="both"/>
      </w:pPr>
      <w:r w:rsidRPr="00FB4E83">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D10B1" w:rsidRPr="00FB4E83" w:rsidRDefault="00AD10B1" w:rsidP="00AD10B1">
      <w:pPr>
        <w:pStyle w:val="ConsPlusNormal"/>
        <w:ind w:firstLine="540"/>
        <w:jc w:val="both"/>
      </w:pPr>
      <w:r w:rsidRPr="00FB4E83">
        <w:t>Февральская и Октябрьская революции 1917 г.</w:t>
      </w:r>
    </w:p>
    <w:p w:rsidR="00AD10B1" w:rsidRPr="00FB4E83" w:rsidRDefault="00AD10B1" w:rsidP="00AD10B1">
      <w:pPr>
        <w:pStyle w:val="ConsPlusNormal"/>
        <w:ind w:firstLine="540"/>
        <w:jc w:val="both"/>
      </w:pPr>
      <w:r w:rsidRPr="00FB4E83">
        <w:t>Российская империя накануне Февральской революции 1917 г.: общенациональный кризис.</w:t>
      </w:r>
    </w:p>
    <w:p w:rsidR="00AD10B1" w:rsidRPr="00FB4E83" w:rsidRDefault="00AD10B1" w:rsidP="00AD10B1">
      <w:pPr>
        <w:pStyle w:val="ConsPlusNormal"/>
        <w:ind w:firstLine="540"/>
        <w:jc w:val="both"/>
      </w:pPr>
      <w:r w:rsidRPr="00FB4E83">
        <w:t>Февральское восстание в Петрограде. Отречение Николая II.</w:t>
      </w:r>
    </w:p>
    <w:p w:rsidR="00AD10B1" w:rsidRPr="00FB4E83" w:rsidRDefault="00AD10B1" w:rsidP="00AD10B1">
      <w:pPr>
        <w:pStyle w:val="ConsPlusNormal"/>
        <w:ind w:firstLine="540"/>
        <w:jc w:val="both"/>
      </w:pPr>
      <w:r w:rsidRPr="00FB4E83">
        <w:t>Падение монархии. Временное правительство и Советы, их руководители.</w:t>
      </w:r>
    </w:p>
    <w:p w:rsidR="00AD10B1" w:rsidRPr="00FB4E83" w:rsidRDefault="00AD10B1" w:rsidP="00AD10B1">
      <w:pPr>
        <w:pStyle w:val="ConsPlusNormal"/>
        <w:ind w:firstLine="540"/>
        <w:jc w:val="both"/>
      </w:pPr>
      <w:r w:rsidRPr="00FB4E83">
        <w:t>Демократизация жизни страны. Тяготы войны и обострение внутриполитического кризиса. Угроза территориального распада страны.</w:t>
      </w:r>
    </w:p>
    <w:p w:rsidR="00AD10B1" w:rsidRPr="00FB4E83" w:rsidRDefault="00AD10B1" w:rsidP="00AD10B1">
      <w:pPr>
        <w:pStyle w:val="ConsPlusNormal"/>
        <w:ind w:firstLine="540"/>
        <w:jc w:val="both"/>
      </w:pPr>
      <w:r w:rsidRPr="00FB4E83">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D10B1" w:rsidRPr="00FB4E83" w:rsidRDefault="00AD10B1" w:rsidP="00AD10B1">
      <w:pPr>
        <w:pStyle w:val="ConsPlusNormal"/>
        <w:ind w:firstLine="540"/>
        <w:jc w:val="both"/>
      </w:pPr>
      <w:r w:rsidRPr="00FB4E83">
        <w:t>Гражданская война как национальная трагедия. Военная интервенция. Политика белых правительств А.В. Колчака, А. И. Деникина и П.Н. Врангеля.</w:t>
      </w:r>
    </w:p>
    <w:p w:rsidR="00AD10B1" w:rsidRPr="00FB4E83" w:rsidRDefault="00AD10B1" w:rsidP="00AD10B1">
      <w:pPr>
        <w:pStyle w:val="ConsPlusNormal"/>
        <w:ind w:firstLine="540"/>
        <w:jc w:val="both"/>
      </w:pPr>
      <w:r w:rsidRPr="00FB4E83">
        <w:t>Переход страны к мирной жизни. Образование СССР. Революционные события в России глазами соотечественников и мира. Русское зарубежье.</w:t>
      </w:r>
    </w:p>
    <w:p w:rsidR="00AD10B1" w:rsidRPr="00FB4E83" w:rsidRDefault="00AD10B1" w:rsidP="00AD10B1">
      <w:pPr>
        <w:pStyle w:val="ConsPlusNormal"/>
        <w:ind w:firstLine="540"/>
        <w:jc w:val="both"/>
      </w:pPr>
      <w:r w:rsidRPr="00FB4E83">
        <w:t>Влияние революционных событий на общемировые процессы XX в., историю народов России.</w:t>
      </w:r>
    </w:p>
    <w:p w:rsidR="00AD10B1" w:rsidRPr="00FB4E83" w:rsidRDefault="00AD10B1" w:rsidP="00AD10B1">
      <w:pPr>
        <w:pStyle w:val="ConsPlusNormal"/>
        <w:ind w:firstLine="540"/>
        <w:jc w:val="both"/>
      </w:pPr>
      <w:r w:rsidRPr="00FB4E83">
        <w:t>Великая Отечественная война (1941 - 1945 гг.).</w:t>
      </w:r>
    </w:p>
    <w:p w:rsidR="00AD10B1" w:rsidRPr="00FB4E83" w:rsidRDefault="00AD10B1" w:rsidP="00AD10B1">
      <w:pPr>
        <w:pStyle w:val="ConsPlusNormal"/>
        <w:ind w:firstLine="540"/>
        <w:jc w:val="both"/>
      </w:pPr>
      <w:r w:rsidRPr="00FB4E83">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D10B1" w:rsidRPr="00FB4E83" w:rsidRDefault="00AD10B1" w:rsidP="00AD10B1">
      <w:pPr>
        <w:pStyle w:val="ConsPlusNormal"/>
        <w:ind w:firstLine="540"/>
        <w:jc w:val="both"/>
      </w:pPr>
      <w:r w:rsidRPr="00FB4E83">
        <w:t>Битва за Москву. Парад 7 ноября 1941 г. на Красной площади. Срыв германских планов молниеносной войны.</w:t>
      </w:r>
    </w:p>
    <w:p w:rsidR="00AD10B1" w:rsidRPr="00FB4E83" w:rsidRDefault="00AD10B1" w:rsidP="00AD10B1">
      <w:pPr>
        <w:pStyle w:val="ConsPlusNormal"/>
        <w:ind w:firstLine="540"/>
        <w:jc w:val="both"/>
      </w:pPr>
      <w:r w:rsidRPr="00FB4E83">
        <w:t>Блокада Ленинграда. Дорога жизни. Значение героического сопротивления Ленинграда.</w:t>
      </w:r>
    </w:p>
    <w:p w:rsidR="00AD10B1" w:rsidRPr="00FB4E83" w:rsidRDefault="00AD10B1" w:rsidP="00AD10B1">
      <w:pPr>
        <w:pStyle w:val="ConsPlusNormal"/>
        <w:ind w:firstLine="540"/>
        <w:jc w:val="both"/>
      </w:pPr>
      <w:r w:rsidRPr="00FB4E83">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D10B1" w:rsidRPr="00FB4E83" w:rsidRDefault="00AD10B1" w:rsidP="00AD10B1">
      <w:pPr>
        <w:pStyle w:val="ConsPlusNormal"/>
        <w:ind w:firstLine="540"/>
        <w:jc w:val="both"/>
      </w:pPr>
      <w:r w:rsidRPr="00FB4E83">
        <w:t>Коренной перелом в ходе Великой Отечественной войны. Сталинградская битва. Битва на Курской дуге.</w:t>
      </w:r>
    </w:p>
    <w:p w:rsidR="00AD10B1" w:rsidRPr="00FB4E83" w:rsidRDefault="00AD10B1" w:rsidP="00AD10B1">
      <w:pPr>
        <w:pStyle w:val="ConsPlusNormal"/>
        <w:ind w:firstLine="540"/>
        <w:jc w:val="both"/>
      </w:pPr>
      <w:r w:rsidRPr="00FB4E83">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D10B1" w:rsidRPr="00FB4E83" w:rsidRDefault="00AD10B1" w:rsidP="00AD10B1">
      <w:pPr>
        <w:pStyle w:val="ConsPlusNormal"/>
        <w:ind w:firstLine="540"/>
        <w:jc w:val="both"/>
      </w:pPr>
      <w:r w:rsidRPr="00FB4E83">
        <w:t>Освобождение оккупированной территории СССР. Белорусская наступательная операция (операция "Багратион") Красной Армии.</w:t>
      </w:r>
    </w:p>
    <w:p w:rsidR="00AD10B1" w:rsidRPr="00FB4E83" w:rsidRDefault="00AD10B1" w:rsidP="00AD10B1">
      <w:pPr>
        <w:pStyle w:val="ConsPlusNormal"/>
        <w:ind w:firstLine="540"/>
        <w:jc w:val="both"/>
      </w:pPr>
      <w:r w:rsidRPr="00FB4E83">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D10B1" w:rsidRPr="00FB4E83" w:rsidRDefault="00AD10B1" w:rsidP="00AD10B1">
      <w:pPr>
        <w:pStyle w:val="ConsPlusNormal"/>
        <w:ind w:firstLine="540"/>
        <w:jc w:val="both"/>
      </w:pPr>
      <w:r w:rsidRPr="00FB4E83">
        <w:lastRenderedPageBreak/>
        <w:t>Разгром милитаристской Японии. 3 сентября - окончание Второй мировой войны.</w:t>
      </w:r>
    </w:p>
    <w:p w:rsidR="00AD10B1" w:rsidRPr="00FB4E83" w:rsidRDefault="00AD10B1" w:rsidP="00AD10B1">
      <w:pPr>
        <w:pStyle w:val="ConsPlusNormal"/>
        <w:ind w:firstLine="540"/>
        <w:jc w:val="both"/>
      </w:pPr>
      <w:r w:rsidRPr="00FB4E83">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D10B1" w:rsidRPr="00FB4E83" w:rsidRDefault="00AD10B1" w:rsidP="00AD10B1">
      <w:pPr>
        <w:pStyle w:val="ConsPlusNormal"/>
        <w:ind w:firstLine="540"/>
        <w:jc w:val="both"/>
      </w:pPr>
      <w:r w:rsidRPr="00FB4E83">
        <w:t>Окончание Второй мировой войны. Осуждение главных военных преступников их пособников (Нюрнбергский, Токийский и Хабаровский процессы).</w:t>
      </w:r>
    </w:p>
    <w:p w:rsidR="00AD10B1" w:rsidRPr="00FB4E83" w:rsidRDefault="00AD10B1" w:rsidP="00AD10B1">
      <w:pPr>
        <w:pStyle w:val="ConsPlusNormal"/>
        <w:ind w:firstLine="540"/>
        <w:jc w:val="both"/>
      </w:pPr>
      <w:r w:rsidRPr="00FB4E83">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AD10B1" w:rsidRPr="00FB4E83" w:rsidRDefault="00AD10B1" w:rsidP="00AD10B1">
      <w:pPr>
        <w:pStyle w:val="ConsPlusNormal"/>
        <w:ind w:firstLine="540"/>
        <w:jc w:val="both"/>
      </w:pPr>
      <w:r w:rsidRPr="00FB4E83">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D10B1" w:rsidRPr="00FB4E83" w:rsidRDefault="00AD10B1" w:rsidP="00AD10B1">
      <w:pPr>
        <w:pStyle w:val="ConsPlusNormal"/>
        <w:ind w:firstLine="540"/>
        <w:jc w:val="both"/>
      </w:pPr>
      <w:r w:rsidRPr="00FB4E83">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D10B1" w:rsidRPr="00FB4E83" w:rsidRDefault="00AD10B1" w:rsidP="00AD10B1">
      <w:pPr>
        <w:pStyle w:val="ConsPlusNormal"/>
        <w:ind w:firstLine="540"/>
        <w:jc w:val="both"/>
      </w:pPr>
      <w:r w:rsidRPr="00FB4E83">
        <w:t>Распад СССР. Становление новой России (1992 - 1999 гг.).</w:t>
      </w:r>
    </w:p>
    <w:p w:rsidR="00AD10B1" w:rsidRPr="00FB4E83" w:rsidRDefault="00AD10B1" w:rsidP="00AD10B1">
      <w:pPr>
        <w:pStyle w:val="ConsPlusNormal"/>
        <w:ind w:firstLine="540"/>
        <w:jc w:val="both"/>
      </w:pPr>
      <w:r w:rsidRPr="00FB4E83">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D10B1" w:rsidRPr="00FB4E83" w:rsidRDefault="00AD10B1" w:rsidP="00AD10B1">
      <w:pPr>
        <w:pStyle w:val="ConsPlusNormal"/>
        <w:ind w:firstLine="540"/>
        <w:jc w:val="both"/>
      </w:pPr>
      <w:r w:rsidRPr="00FB4E83">
        <w:t>Референдум о сохранении СССР и введении поста Президента.</w:t>
      </w:r>
    </w:p>
    <w:p w:rsidR="00AD10B1" w:rsidRPr="00FB4E83" w:rsidRDefault="00AD10B1" w:rsidP="00AD10B1">
      <w:pPr>
        <w:pStyle w:val="ConsPlusNormal"/>
        <w:ind w:firstLine="540"/>
        <w:jc w:val="both"/>
      </w:pPr>
      <w:r w:rsidRPr="00FB4E83">
        <w:t>РСФСР. Избрание Б.Н. Ельцина Президентом РСФСР.</w:t>
      </w:r>
    </w:p>
    <w:p w:rsidR="00AD10B1" w:rsidRPr="00FB4E83" w:rsidRDefault="00AD10B1" w:rsidP="00AD10B1">
      <w:pPr>
        <w:pStyle w:val="ConsPlusNormal"/>
        <w:ind w:firstLine="540"/>
        <w:jc w:val="both"/>
      </w:pPr>
      <w:r w:rsidRPr="00FB4E83">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D10B1" w:rsidRPr="00FB4E83" w:rsidRDefault="00AD10B1" w:rsidP="00AD10B1">
      <w:pPr>
        <w:pStyle w:val="ConsPlusNormal"/>
        <w:ind w:firstLine="540"/>
        <w:jc w:val="both"/>
      </w:pPr>
      <w:r w:rsidRPr="00FB4E83">
        <w:t>Распад СССР и его последствия для России и мира.</w:t>
      </w:r>
    </w:p>
    <w:p w:rsidR="00AD10B1" w:rsidRPr="00FB4E83" w:rsidRDefault="00AD10B1" w:rsidP="00AD10B1">
      <w:pPr>
        <w:pStyle w:val="ConsPlusNormal"/>
        <w:ind w:firstLine="540"/>
        <w:jc w:val="both"/>
      </w:pPr>
      <w:r w:rsidRPr="00FB4E83">
        <w:t>Становление Российской Федерации как суверенного государства (1991 - 1993 гг.). Референдум по проекту Конституции.</w:t>
      </w:r>
    </w:p>
    <w:p w:rsidR="00AD10B1" w:rsidRPr="00FB4E83" w:rsidRDefault="00AD10B1" w:rsidP="00AD10B1">
      <w:pPr>
        <w:pStyle w:val="ConsPlusNormal"/>
        <w:ind w:firstLine="540"/>
        <w:jc w:val="both"/>
      </w:pPr>
      <w:r w:rsidRPr="00FB4E83">
        <w:t xml:space="preserve">России. Принятие </w:t>
      </w:r>
      <w:hyperlink r:id="rId15" w:history="1">
        <w:r w:rsidRPr="00FB4E83">
          <w:rPr>
            <w:color w:val="0000FF"/>
          </w:rPr>
          <w:t>Конституции</w:t>
        </w:r>
      </w:hyperlink>
      <w:r w:rsidRPr="00FB4E83">
        <w:t xml:space="preserve"> Российской Федерации 1993 г. и ее значение.</w:t>
      </w:r>
    </w:p>
    <w:p w:rsidR="00AD10B1" w:rsidRPr="00FB4E83" w:rsidRDefault="00AD10B1" w:rsidP="00AD10B1">
      <w:pPr>
        <w:pStyle w:val="ConsPlusNormal"/>
        <w:ind w:firstLine="540"/>
        <w:jc w:val="both"/>
      </w:pPr>
      <w:r w:rsidRPr="00FB4E83">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AD10B1" w:rsidRPr="00FB4E83" w:rsidRDefault="00AD10B1" w:rsidP="00AD10B1">
      <w:pPr>
        <w:pStyle w:val="ConsPlusNormal"/>
        <w:ind w:firstLine="540"/>
        <w:jc w:val="both"/>
      </w:pPr>
      <w:r w:rsidRPr="00FB4E83">
        <w:t>Россия на постсоветском пространстве. СНГ и Союзное государство. Значение сохранения Россией статуса ядерной державы.</w:t>
      </w:r>
    </w:p>
    <w:p w:rsidR="00AD10B1" w:rsidRPr="00FB4E83" w:rsidRDefault="00AD10B1" w:rsidP="00AD10B1">
      <w:pPr>
        <w:pStyle w:val="ConsPlusNormal"/>
        <w:ind w:firstLine="540"/>
        <w:jc w:val="both"/>
      </w:pPr>
      <w:r w:rsidRPr="00FB4E83">
        <w:t>Добровольная отставка Б.Н. Ельцина.</w:t>
      </w:r>
    </w:p>
    <w:p w:rsidR="00AD10B1" w:rsidRPr="00FB4E83" w:rsidRDefault="00AD10B1" w:rsidP="00AD10B1">
      <w:pPr>
        <w:pStyle w:val="ConsPlusNormal"/>
        <w:ind w:firstLine="540"/>
        <w:jc w:val="both"/>
      </w:pPr>
      <w:r w:rsidRPr="00FB4E83">
        <w:t>Возрождение страны с 2000-х гг.</w:t>
      </w:r>
    </w:p>
    <w:p w:rsidR="00AD10B1" w:rsidRPr="00FB4E83" w:rsidRDefault="00AD10B1" w:rsidP="00AD10B1">
      <w:pPr>
        <w:pStyle w:val="ConsPlusNormal"/>
        <w:ind w:firstLine="540"/>
        <w:jc w:val="both"/>
      </w:pPr>
      <w:r w:rsidRPr="00FB4E83">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D10B1" w:rsidRPr="00FB4E83" w:rsidRDefault="00AD10B1" w:rsidP="00AD10B1">
      <w:pPr>
        <w:pStyle w:val="ConsPlusNormal"/>
        <w:ind w:firstLine="540"/>
        <w:jc w:val="both"/>
      </w:pPr>
      <w:r w:rsidRPr="00FB4E83">
        <w:t>Восстановление лидирующих позиций России в международных отношениях. Отношения с США и Евросоюзом.</w:t>
      </w:r>
    </w:p>
    <w:p w:rsidR="00AD10B1" w:rsidRPr="00FB4E83" w:rsidRDefault="00AD10B1" w:rsidP="00AD10B1">
      <w:pPr>
        <w:pStyle w:val="ConsPlusNormal"/>
        <w:ind w:firstLine="540"/>
        <w:jc w:val="both"/>
      </w:pPr>
      <w:r w:rsidRPr="00FB4E83">
        <w:t>- Воссоединение Крыма с Россией.</w:t>
      </w:r>
    </w:p>
    <w:p w:rsidR="00AD10B1" w:rsidRPr="00FB4E83" w:rsidRDefault="00AD10B1" w:rsidP="00AD10B1">
      <w:pPr>
        <w:pStyle w:val="ConsPlusNormal"/>
        <w:ind w:firstLine="540"/>
        <w:jc w:val="both"/>
      </w:pPr>
      <w:r w:rsidRPr="00FB4E83">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16" w:history="1">
        <w:r w:rsidRPr="00FB4E83">
          <w:rPr>
            <w:color w:val="0000FF"/>
          </w:rPr>
          <w:t>закон</w:t>
        </w:r>
      </w:hyperlink>
      <w:r w:rsidRPr="00FB4E83">
        <w:t xml:space="preserve"> от 21 марта 2014 г. о принятии в Российскую Федерацию </w:t>
      </w:r>
      <w:r w:rsidRPr="00FB4E83">
        <w:lastRenderedPageBreak/>
        <w:t>Республики Крым и образовании в составе Российской Федерации новых субъектов - Республики Крым и города федерального значения Севастополя.</w:t>
      </w:r>
    </w:p>
    <w:p w:rsidR="00AD10B1" w:rsidRPr="00FB4E83" w:rsidRDefault="00AD10B1" w:rsidP="00AD10B1">
      <w:pPr>
        <w:pStyle w:val="ConsPlusNormal"/>
        <w:ind w:firstLine="540"/>
        <w:jc w:val="both"/>
      </w:pPr>
      <w:r w:rsidRPr="00FB4E83">
        <w:t>Воссоединение Крыма с Россией, его значение и международные последствия.</w:t>
      </w:r>
    </w:p>
    <w:p w:rsidR="00AD10B1" w:rsidRPr="00FB4E83" w:rsidRDefault="00AD10B1" w:rsidP="00AD10B1">
      <w:pPr>
        <w:pStyle w:val="ConsPlusNormal"/>
        <w:ind w:firstLine="540"/>
        <w:jc w:val="both"/>
      </w:pPr>
      <w:r w:rsidRPr="00FB4E83">
        <w:t>-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D10B1" w:rsidRPr="00FB4E83" w:rsidRDefault="00AD10B1" w:rsidP="00AD10B1">
      <w:pPr>
        <w:pStyle w:val="ConsPlusNormal"/>
        <w:ind w:firstLine="540"/>
        <w:jc w:val="both"/>
      </w:pPr>
      <w:r w:rsidRPr="00FB4E83">
        <w:t>Общероссийское голосование по поправкам к Конституции России (2020 г.).</w:t>
      </w:r>
    </w:p>
    <w:p w:rsidR="00AD10B1" w:rsidRPr="00FB4E83" w:rsidRDefault="00AD10B1" w:rsidP="00AD10B1">
      <w:pPr>
        <w:pStyle w:val="ConsPlusNormal"/>
        <w:ind w:firstLine="540"/>
        <w:jc w:val="both"/>
      </w:pPr>
      <w:r w:rsidRPr="00FB4E83">
        <w:t>Признание Россией ДНР и ЛНР (2022 г.).</w:t>
      </w:r>
    </w:p>
    <w:p w:rsidR="00AD10B1" w:rsidRPr="00FB4E83" w:rsidRDefault="00AD10B1" w:rsidP="00AD10B1">
      <w:pPr>
        <w:pStyle w:val="ConsPlusNormal"/>
        <w:ind w:firstLine="540"/>
        <w:jc w:val="both"/>
      </w:pPr>
      <w:r w:rsidRPr="00FB4E83">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D10B1" w:rsidRPr="00FB4E83" w:rsidRDefault="00AD10B1" w:rsidP="00AD10B1">
      <w:pPr>
        <w:pStyle w:val="ConsPlusNormal"/>
        <w:ind w:firstLine="540"/>
        <w:jc w:val="both"/>
      </w:pPr>
      <w:r w:rsidRPr="00FB4E83">
        <w:t>Итоговое повторение.</w:t>
      </w:r>
    </w:p>
    <w:p w:rsidR="00AD10B1" w:rsidRPr="00FB4E83" w:rsidRDefault="00AD10B1" w:rsidP="00AD10B1">
      <w:pPr>
        <w:pStyle w:val="ConsPlusNormal"/>
        <w:ind w:firstLine="540"/>
        <w:jc w:val="both"/>
      </w:pPr>
      <w:r w:rsidRPr="00FB4E83">
        <w:t>История родного края в годы революций и Гражданской войны.</w:t>
      </w:r>
    </w:p>
    <w:p w:rsidR="00AD10B1" w:rsidRPr="00FB4E83" w:rsidRDefault="00AD10B1" w:rsidP="00AD10B1">
      <w:pPr>
        <w:pStyle w:val="ConsPlusNormal"/>
        <w:ind w:firstLine="540"/>
        <w:jc w:val="both"/>
      </w:pPr>
      <w:r w:rsidRPr="00FB4E83">
        <w:t>Наши земляки - герои Великой Отечественной войны (1941 - 1945 гг.).</w:t>
      </w:r>
    </w:p>
    <w:p w:rsidR="00AD10B1" w:rsidRPr="00FB4E83" w:rsidRDefault="00AD10B1" w:rsidP="00AD10B1">
      <w:pPr>
        <w:pStyle w:val="ConsPlusNormal"/>
        <w:ind w:firstLine="540"/>
        <w:jc w:val="both"/>
      </w:pPr>
      <w:r w:rsidRPr="00FB4E83">
        <w:t>Наш регион в конце XX - начале XXI вв.</w:t>
      </w:r>
    </w:p>
    <w:p w:rsidR="00AD10B1" w:rsidRPr="00FB4E83" w:rsidRDefault="00AD10B1" w:rsidP="00AD10B1">
      <w:pPr>
        <w:pStyle w:val="ConsPlusNormal"/>
        <w:ind w:firstLine="540"/>
        <w:jc w:val="both"/>
      </w:pPr>
      <w:r w:rsidRPr="00FB4E83">
        <w:t>Трудовые достижения родного края.</w:t>
      </w:r>
    </w:p>
    <w:p w:rsidR="00AD10B1" w:rsidRPr="00FB4E83" w:rsidRDefault="00AD10B1" w:rsidP="00AD10B1">
      <w:pPr>
        <w:pStyle w:val="ConsPlusNormal"/>
        <w:ind w:firstLine="540"/>
        <w:jc w:val="both"/>
        <w:rPr>
          <w:b/>
        </w:rPr>
      </w:pPr>
      <w:r w:rsidRPr="00FB4E83">
        <w:rPr>
          <w:b/>
        </w:rPr>
        <w:t>Планируемые результаты освоения учебного модуля "Введение в Новейшую историю России".</w:t>
      </w:r>
    </w:p>
    <w:p w:rsidR="00AD10B1" w:rsidRPr="00FB4E83" w:rsidRDefault="00AD10B1" w:rsidP="00AD10B1">
      <w:pPr>
        <w:pStyle w:val="ConsPlusNormal"/>
        <w:ind w:firstLine="540"/>
        <w:jc w:val="both"/>
      </w:pPr>
      <w:r w:rsidRPr="00FB4E83">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AD10B1" w:rsidRPr="00FB4E83" w:rsidRDefault="00AD10B1" w:rsidP="00AD10B1">
      <w:pPr>
        <w:pStyle w:val="ConsPlusNormal"/>
        <w:ind w:firstLine="540"/>
        <w:jc w:val="both"/>
      </w:pPr>
      <w:r w:rsidRPr="00FB4E83">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D10B1" w:rsidRPr="00FB4E83" w:rsidRDefault="00AD10B1" w:rsidP="00AD10B1">
      <w:pPr>
        <w:pStyle w:val="ConsPlusNormal"/>
        <w:ind w:firstLine="540"/>
        <w:jc w:val="both"/>
      </w:pPr>
      <w:r w:rsidRPr="00FB4E83">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D10B1" w:rsidRPr="00FB4E83" w:rsidRDefault="00AD10B1" w:rsidP="00AD10B1">
      <w:pPr>
        <w:pStyle w:val="ConsPlusNormal"/>
        <w:ind w:firstLine="540"/>
        <w:jc w:val="both"/>
      </w:pPr>
      <w:r w:rsidRPr="00FB4E83">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D10B1" w:rsidRPr="00FB4E83" w:rsidRDefault="00AD10B1" w:rsidP="00AD10B1">
      <w:pPr>
        <w:pStyle w:val="ConsPlusNormal"/>
        <w:ind w:firstLine="540"/>
        <w:jc w:val="both"/>
      </w:pPr>
      <w:r w:rsidRPr="00FB4E83">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w:t>
      </w:r>
      <w:r w:rsidRPr="00FB4E83">
        <w:lastRenderedPageBreak/>
        <w:t>памятникам и символам воинской славы, традициям разных народов, проживающих в родной стране;</w:t>
      </w:r>
    </w:p>
    <w:p w:rsidR="00AD10B1" w:rsidRPr="00FB4E83" w:rsidRDefault="00AD10B1" w:rsidP="00AD10B1">
      <w:pPr>
        <w:pStyle w:val="ConsPlusNormal"/>
        <w:ind w:firstLine="540"/>
        <w:jc w:val="both"/>
      </w:pPr>
      <w:r w:rsidRPr="00FB4E83">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D10B1" w:rsidRPr="00FB4E83" w:rsidRDefault="00AD10B1" w:rsidP="00AD10B1">
      <w:pPr>
        <w:pStyle w:val="ConsPlusNormal"/>
        <w:ind w:firstLine="540"/>
        <w:jc w:val="both"/>
      </w:pPr>
      <w:r w:rsidRPr="00FB4E83">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D10B1" w:rsidRPr="00FB4E83" w:rsidRDefault="00AD10B1" w:rsidP="00AD10B1">
      <w:pPr>
        <w:pStyle w:val="ConsPlusNormal"/>
        <w:ind w:firstLine="540"/>
        <w:jc w:val="both"/>
      </w:pPr>
      <w:r w:rsidRPr="00FB4E83">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D10B1" w:rsidRPr="00FB4E83" w:rsidRDefault="00AD10B1" w:rsidP="00AD10B1">
      <w:pPr>
        <w:pStyle w:val="ConsPlusNormal"/>
        <w:ind w:firstLine="540"/>
        <w:jc w:val="both"/>
      </w:pPr>
      <w:r w:rsidRPr="00FB4E83">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10B1" w:rsidRPr="00FB4E83" w:rsidRDefault="00AD10B1" w:rsidP="00AD10B1">
      <w:pPr>
        <w:pStyle w:val="ConsPlusNormal"/>
        <w:ind w:firstLine="540"/>
        <w:jc w:val="both"/>
      </w:pPr>
      <w:r w:rsidRPr="00FB4E83">
        <w:t>У обучающегося будут сформированы следующие базовые логические действия как часть познавательных универсальных учебных действий:</w:t>
      </w:r>
    </w:p>
    <w:p w:rsidR="00AD10B1" w:rsidRPr="00FB4E83" w:rsidRDefault="00AD10B1" w:rsidP="00AD10B1">
      <w:pPr>
        <w:pStyle w:val="ConsPlusNormal"/>
        <w:ind w:firstLine="540"/>
        <w:jc w:val="both"/>
      </w:pPr>
      <w:r w:rsidRPr="00FB4E83">
        <w:t>выявлять и характеризовать существенные признаки, итоги и значение ключевых событий и процессов Новейшей истории России;</w:t>
      </w:r>
    </w:p>
    <w:p w:rsidR="00AD10B1" w:rsidRPr="00FB4E83" w:rsidRDefault="00AD10B1" w:rsidP="00AD10B1">
      <w:pPr>
        <w:pStyle w:val="ConsPlusNormal"/>
        <w:ind w:firstLine="540"/>
        <w:jc w:val="both"/>
      </w:pPr>
      <w:r w:rsidRPr="00FB4E83">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AD10B1" w:rsidRPr="00FB4E83" w:rsidRDefault="00AD10B1" w:rsidP="00AD10B1">
      <w:pPr>
        <w:pStyle w:val="ConsPlusNormal"/>
        <w:ind w:firstLine="540"/>
        <w:jc w:val="both"/>
      </w:pPr>
      <w:r w:rsidRPr="00FB4E83">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D10B1" w:rsidRPr="00FB4E83" w:rsidRDefault="00AD10B1" w:rsidP="00AD10B1">
      <w:pPr>
        <w:pStyle w:val="ConsPlusNormal"/>
        <w:ind w:firstLine="540"/>
        <w:jc w:val="both"/>
      </w:pPr>
      <w:r w:rsidRPr="00FB4E83">
        <w:t>У обучающегося будут сформированы следующие базовые исследовательские действия как часть познавательных универсальных учебных действий:</w:t>
      </w:r>
    </w:p>
    <w:p w:rsidR="00AD10B1" w:rsidRPr="00FB4E83" w:rsidRDefault="00AD10B1" w:rsidP="00AD10B1">
      <w:pPr>
        <w:pStyle w:val="ConsPlusNormal"/>
        <w:ind w:firstLine="540"/>
        <w:jc w:val="both"/>
      </w:pPr>
      <w:r w:rsidRPr="00FB4E83">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D10B1" w:rsidRPr="00FB4E83" w:rsidRDefault="00AD10B1" w:rsidP="00AD10B1">
      <w:pPr>
        <w:pStyle w:val="ConsPlusNormal"/>
        <w:ind w:firstLine="540"/>
        <w:jc w:val="both"/>
      </w:pPr>
      <w:r w:rsidRPr="00FB4E83">
        <w:t xml:space="preserve">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w:t>
      </w:r>
      <w:r w:rsidRPr="00FB4E83">
        <w:lastRenderedPageBreak/>
        <w:t>развитии в новых условиях и контекстах.</w:t>
      </w:r>
    </w:p>
    <w:p w:rsidR="00AD10B1" w:rsidRPr="00FB4E83" w:rsidRDefault="00AD10B1" w:rsidP="00AD10B1">
      <w:pPr>
        <w:pStyle w:val="ConsPlusNormal"/>
        <w:ind w:firstLine="540"/>
        <w:jc w:val="both"/>
      </w:pPr>
      <w:r w:rsidRPr="00FB4E83">
        <w:t>У обучающегося будут сформированы следующие умения работать с информацией как часть познавательных универсальных учебных действий:</w:t>
      </w:r>
    </w:p>
    <w:p w:rsidR="00AD10B1" w:rsidRPr="00FB4E83" w:rsidRDefault="00AD10B1" w:rsidP="00AD10B1">
      <w:pPr>
        <w:pStyle w:val="ConsPlusNormal"/>
        <w:ind w:firstLine="540"/>
        <w:jc w:val="both"/>
      </w:pPr>
      <w:r w:rsidRPr="00FB4E83">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D10B1" w:rsidRPr="00FB4E83" w:rsidRDefault="00AD10B1" w:rsidP="00AD10B1">
      <w:pPr>
        <w:pStyle w:val="ConsPlusNormal"/>
        <w:ind w:firstLine="540"/>
        <w:jc w:val="both"/>
      </w:pPr>
      <w:r w:rsidRPr="00FB4E83">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D10B1" w:rsidRPr="00FB4E83" w:rsidRDefault="00AD10B1" w:rsidP="00AD10B1">
      <w:pPr>
        <w:pStyle w:val="ConsPlusNormal"/>
        <w:ind w:firstLine="540"/>
        <w:jc w:val="both"/>
      </w:pPr>
      <w:r w:rsidRPr="00FB4E83">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D10B1" w:rsidRPr="00FB4E83" w:rsidRDefault="00AD10B1" w:rsidP="00AD10B1">
      <w:pPr>
        <w:pStyle w:val="ConsPlusNormal"/>
        <w:ind w:firstLine="540"/>
        <w:jc w:val="both"/>
      </w:pPr>
      <w:r w:rsidRPr="00FB4E83">
        <w:t>У обучающегося будут сформированы следующие умения общения как часть коммуникативных универсальных учебных действий:</w:t>
      </w:r>
    </w:p>
    <w:p w:rsidR="00AD10B1" w:rsidRPr="00FB4E83" w:rsidRDefault="00AD10B1" w:rsidP="00AD10B1">
      <w:pPr>
        <w:pStyle w:val="ConsPlusNormal"/>
        <w:ind w:firstLine="540"/>
        <w:jc w:val="both"/>
      </w:pPr>
      <w:r w:rsidRPr="00FB4E83">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D10B1" w:rsidRPr="00FB4E83" w:rsidRDefault="00AD10B1" w:rsidP="00AD10B1">
      <w:pPr>
        <w:pStyle w:val="ConsPlusNormal"/>
        <w:ind w:firstLine="540"/>
        <w:jc w:val="both"/>
      </w:pPr>
      <w:r w:rsidRPr="00FB4E83">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D10B1" w:rsidRPr="00FB4E83" w:rsidRDefault="00AD10B1" w:rsidP="00AD10B1">
      <w:pPr>
        <w:pStyle w:val="ConsPlusNormal"/>
        <w:ind w:firstLine="540"/>
        <w:jc w:val="both"/>
      </w:pPr>
      <w:r w:rsidRPr="00FB4E83">
        <w:t>понимать намерения других, проявлять уважительное отношение к собеседнику и в корректной форме формулировать свои возражения;</w:t>
      </w:r>
    </w:p>
    <w:p w:rsidR="00AD10B1" w:rsidRPr="00FB4E83" w:rsidRDefault="00AD10B1" w:rsidP="00AD10B1">
      <w:pPr>
        <w:pStyle w:val="ConsPlusNormal"/>
        <w:ind w:firstLine="540"/>
        <w:jc w:val="both"/>
      </w:pPr>
      <w:r w:rsidRPr="00FB4E83">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D10B1" w:rsidRPr="00FB4E83" w:rsidRDefault="00AD10B1" w:rsidP="00AD10B1">
      <w:pPr>
        <w:pStyle w:val="ConsPlusNormal"/>
        <w:ind w:firstLine="540"/>
        <w:jc w:val="both"/>
      </w:pPr>
      <w:r w:rsidRPr="00FB4E83">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D10B1" w:rsidRPr="00FB4E83" w:rsidRDefault="00AD10B1" w:rsidP="00AD10B1">
      <w:pPr>
        <w:pStyle w:val="ConsPlusNormal"/>
        <w:ind w:firstLine="540"/>
        <w:jc w:val="both"/>
      </w:pPr>
      <w:r w:rsidRPr="00FB4E83">
        <w:t>У обучающегося будут сформированы следующие умения в части регулятивных универсальных учебных действий:</w:t>
      </w:r>
    </w:p>
    <w:p w:rsidR="00AD10B1" w:rsidRPr="00FB4E83" w:rsidRDefault="00AD10B1" w:rsidP="00AD10B1">
      <w:pPr>
        <w:pStyle w:val="ConsPlusNormal"/>
        <w:ind w:firstLine="540"/>
        <w:jc w:val="both"/>
      </w:pPr>
      <w:r w:rsidRPr="00FB4E83">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D10B1" w:rsidRPr="00FB4E83" w:rsidRDefault="00AD10B1" w:rsidP="00AD10B1">
      <w:pPr>
        <w:pStyle w:val="ConsPlusNormal"/>
        <w:ind w:firstLine="540"/>
        <w:jc w:val="both"/>
      </w:pPr>
      <w:r w:rsidRPr="00FB4E83">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AD10B1" w:rsidRPr="00FB4E83" w:rsidRDefault="00AD10B1" w:rsidP="00AD10B1">
      <w:pPr>
        <w:pStyle w:val="ConsPlusNormal"/>
        <w:ind w:firstLine="540"/>
        <w:jc w:val="both"/>
      </w:pPr>
      <w:r w:rsidRPr="00FB4E83">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D10B1" w:rsidRPr="00FB4E83" w:rsidRDefault="00AD10B1" w:rsidP="00AD10B1">
      <w:pPr>
        <w:pStyle w:val="ConsPlusNormal"/>
        <w:ind w:firstLine="540"/>
        <w:jc w:val="both"/>
      </w:pPr>
      <w:r w:rsidRPr="00FB4E83">
        <w:t>выявлять на примерах исторических ситуаций роль эмоций в отношениях между людьми;</w:t>
      </w:r>
    </w:p>
    <w:p w:rsidR="00AD10B1" w:rsidRPr="00FB4E83" w:rsidRDefault="00AD10B1" w:rsidP="00AD10B1">
      <w:pPr>
        <w:pStyle w:val="ConsPlusNormal"/>
        <w:ind w:firstLine="540"/>
        <w:jc w:val="both"/>
      </w:pPr>
      <w:r w:rsidRPr="00FB4E83">
        <w:t xml:space="preserve">ставить себя на место другого человека, понимать мотивы действий другого (в </w:t>
      </w:r>
      <w:r w:rsidRPr="00FB4E83">
        <w:lastRenderedPageBreak/>
        <w:t>исторических ситуациях и окружающей действительности);</w:t>
      </w:r>
    </w:p>
    <w:p w:rsidR="00AD10B1" w:rsidRPr="00FB4E83" w:rsidRDefault="00AD10B1" w:rsidP="00AD10B1">
      <w:pPr>
        <w:pStyle w:val="ConsPlusNormal"/>
        <w:ind w:firstLine="540"/>
        <w:jc w:val="both"/>
      </w:pPr>
      <w:r w:rsidRPr="00FB4E83">
        <w:t>регулировать способ выражения своих эмоций с учетом позиций и мнений других участников общения.</w:t>
      </w:r>
    </w:p>
    <w:p w:rsidR="00AD10B1" w:rsidRPr="00FB4E83" w:rsidRDefault="00AD10B1" w:rsidP="00AD10B1">
      <w:pPr>
        <w:pStyle w:val="ConsPlusNormal"/>
        <w:ind w:firstLine="540"/>
        <w:jc w:val="both"/>
      </w:pPr>
      <w:r w:rsidRPr="00FB4E83">
        <w:t>У обучающегося будут сформированы следующие умения совместной деятельности:</w:t>
      </w:r>
    </w:p>
    <w:p w:rsidR="00AD10B1" w:rsidRPr="00FB4E83" w:rsidRDefault="00AD10B1" w:rsidP="00AD10B1">
      <w:pPr>
        <w:pStyle w:val="ConsPlusNormal"/>
        <w:ind w:firstLine="540"/>
        <w:jc w:val="both"/>
      </w:pPr>
      <w:r w:rsidRPr="00FB4E8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10B1" w:rsidRPr="00FB4E83" w:rsidRDefault="00AD10B1" w:rsidP="00AD10B1">
      <w:pPr>
        <w:pStyle w:val="ConsPlusNormal"/>
        <w:ind w:firstLine="540"/>
        <w:jc w:val="both"/>
      </w:pPr>
      <w:r w:rsidRPr="00FB4E83">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D10B1" w:rsidRPr="00FB4E83" w:rsidRDefault="00AD10B1" w:rsidP="00AD10B1">
      <w:pPr>
        <w:pStyle w:val="ConsPlusNormal"/>
        <w:ind w:firstLine="540"/>
        <w:jc w:val="both"/>
      </w:pPr>
      <w:r w:rsidRPr="00FB4E83">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D10B1" w:rsidRPr="00FB4E83" w:rsidRDefault="00AD10B1" w:rsidP="00AD10B1">
      <w:pPr>
        <w:pStyle w:val="ConsPlusNormal"/>
        <w:ind w:firstLine="540"/>
        <w:jc w:val="both"/>
      </w:pPr>
      <w:r w:rsidRPr="00FB4E83">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D10B1" w:rsidRPr="00FB4E83" w:rsidRDefault="00AD10B1" w:rsidP="00AD2EBE">
      <w:pPr>
        <w:pStyle w:val="a4"/>
        <w:widowControl w:val="0"/>
        <w:spacing w:after="0" w:line="240" w:lineRule="auto"/>
        <w:ind w:left="0" w:firstLine="709"/>
        <w:jc w:val="both"/>
        <w:rPr>
          <w:rFonts w:ascii="Times New Roman" w:eastAsia="Times New Roman" w:hAnsi="Times New Roman" w:cs="Times New Roman"/>
          <w:sz w:val="24"/>
          <w:szCs w:val="24"/>
        </w:rPr>
      </w:pPr>
    </w:p>
    <w:p w:rsidR="00F55345" w:rsidRPr="00106EDE" w:rsidRDefault="00F55345" w:rsidP="00D35C00">
      <w:pPr>
        <w:pStyle w:val="3"/>
        <w:numPr>
          <w:ilvl w:val="2"/>
          <w:numId w:val="67"/>
        </w:numPr>
        <w:ind w:left="0" w:firstLine="0"/>
        <w:rPr>
          <w:rFonts w:ascii="Times New Roman" w:hAnsi="Times New Roman" w:cs="Times New Roman"/>
          <w:b/>
          <w:sz w:val="24"/>
          <w:szCs w:val="24"/>
        </w:rPr>
      </w:pPr>
      <w:bookmarkStart w:id="35" w:name="_Toc114235885"/>
      <w:bookmarkStart w:id="36" w:name="_Toc138268831"/>
      <w:r w:rsidRPr="00106EDE">
        <w:rPr>
          <w:rFonts w:ascii="Times New Roman" w:hAnsi="Times New Roman" w:cs="Times New Roman"/>
          <w:b/>
          <w:sz w:val="24"/>
          <w:szCs w:val="24"/>
        </w:rPr>
        <w:t>Обществознание</w:t>
      </w:r>
      <w:bookmarkEnd w:id="35"/>
      <w:bookmarkEnd w:id="36"/>
    </w:p>
    <w:p w:rsidR="00AD10B1" w:rsidRPr="00106EDE" w:rsidRDefault="00AD10B1" w:rsidP="00AD10B1">
      <w:pPr>
        <w:pStyle w:val="ConsPlusNormal"/>
        <w:spacing w:before="240"/>
        <w:jc w:val="both"/>
      </w:pPr>
      <w:r w:rsidRPr="00106EDE">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ФОП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D10B1" w:rsidRPr="00106EDE" w:rsidRDefault="00AD10B1" w:rsidP="00AD10B1">
      <w:pPr>
        <w:pStyle w:val="ConsPlusNormal"/>
        <w:spacing w:before="240"/>
        <w:jc w:val="both"/>
      </w:pPr>
      <w:r w:rsidRPr="00106EDE">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D10B1" w:rsidRPr="00106EDE" w:rsidRDefault="00AD10B1" w:rsidP="00AD10B1">
      <w:pPr>
        <w:pStyle w:val="ConsPlusNormal"/>
        <w:spacing w:before="240"/>
        <w:jc w:val="both"/>
      </w:pPr>
      <w:r w:rsidRPr="00106EDE">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D10B1" w:rsidRPr="00106EDE" w:rsidRDefault="00AD10B1" w:rsidP="00AD10B1">
      <w:pPr>
        <w:pStyle w:val="ConsPlusNormal"/>
        <w:spacing w:before="240"/>
        <w:jc w:val="both"/>
      </w:pPr>
      <w:r w:rsidRPr="00106EDE">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D10B1" w:rsidRPr="00106EDE" w:rsidRDefault="00AD10B1" w:rsidP="00AD10B1">
      <w:pPr>
        <w:pStyle w:val="ConsPlusNormal"/>
        <w:spacing w:before="240"/>
        <w:jc w:val="both"/>
      </w:pPr>
      <w:r w:rsidRPr="00106EDE">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«обществознание»</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«обществознание»</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Целями обществоведческого образования в основной школе являются:</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w:t>
      </w:r>
      <w:r w:rsidRPr="00106EDE">
        <w:rPr>
          <w:rFonts w:ascii="Times New Roman" w:eastAsia="Times New Roman" w:hAnsi="Times New Roman" w:cs="Times New Roman"/>
          <w:sz w:val="24"/>
          <w:szCs w:val="24"/>
        </w:rPr>
        <w:lastRenderedPageBreak/>
        <w:t>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55345" w:rsidRPr="00106EDE"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«обществознание» в учебном плане</w:t>
      </w:r>
    </w:p>
    <w:p w:rsidR="00F55345" w:rsidRDefault="00F5534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FB4E83" w:rsidRPr="00FB4E83" w:rsidRDefault="00FB4E83" w:rsidP="00FB4E83">
      <w:pPr>
        <w:widowControl w:val="0"/>
        <w:autoSpaceDE w:val="0"/>
        <w:autoSpaceDN w:val="0"/>
        <w:spacing w:after="0" w:line="240" w:lineRule="auto"/>
        <w:ind w:right="144" w:firstLine="708"/>
        <w:jc w:val="center"/>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Особенности отбора и адаптации учебного материала по обществознанию</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Особенности психического развития обучающихся с ЗПР обусловливаютдополнительные коррекционные задачи учебного предмета «Обществознание»,направленныенаразвитиемыслительнойиречевойдеятельности,стимулированиепознавательнойактивностиисамостоятельностисуждений,созданиеусловийдляосмысленноговыполненияучебнойработы,формированиеуменияработатьстекстомучебникаисамостоятельнопополнятьсвои знания,втомчислеизисточниковвнеурочной информации.</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ОбучающиесясЗПРиспытываютсерьезныетрудностиприизученииданногоучебногопредмета,этопреждевсегосвязаносособенностямиихпознавательнойдеятельности.Дляобучающихсяхарактернынедостаточныйуровеньразвитиялогическогомышления,затруднениявустановлениипричинно-следственных связей, сниженная память, отставания в развитии речи,слабость саморегуляции. В связи с этим обучающиеся замедленно овладеваютнеобходимымиобобщеннымипредставлениямиипонятиями,испытываюттрудностипри анализетекста учебника.</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На уроках обществознания обучающиеся с ЗПР нуждаются в специальноорганизованной помощи, направленной на то, чтобы облегчить имусвоениеучебногоматериала.Дляпреодоленияэтихтрудностейосновноевниманиедолжно быть уделено отбору учебного материала в соответствии с принципомдоступностиприсохраненииобщегобазовогоуровня.ОндолженпосодержаниюиобъемубытьадаптированнымдляобучающихсясЗПРвсоответствиисихособымиобразовательнымипотребностями.СледуетоблегчитьовладениематериаломобучающимисясЗПРпосредствомего</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детального объяснения с систематическим повтором, использования приемовактуализации(визуальная опора,памятка,алгоритм,схема,карта).</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Федеральная программа предусматривает внесение некоторых изменений:уменьшениеобъематеоретическихсведений,исключениеизлишнейдетализации, включение отдельных тем или целых разделов в материалы дляобзорного, ознакомительного изучения. Темы для ознакомительного изучения впрограммевыделеныкурсивом.Объёмосновногосодержанияпопредметусокращается несущественно за счёт устранения избыточных по отношению косновномусодержаниютребований.</w:t>
      </w:r>
    </w:p>
    <w:p w:rsidR="00FB4E83" w:rsidRPr="00FB4E83" w:rsidRDefault="00FB4E83" w:rsidP="00FB4E83">
      <w:pPr>
        <w:widowControl w:val="0"/>
        <w:autoSpaceDE w:val="0"/>
        <w:autoSpaceDN w:val="0"/>
        <w:spacing w:after="0" w:line="240" w:lineRule="auto"/>
        <w:ind w:right="144"/>
        <w:rPr>
          <w:rFonts w:ascii="Times New Roman" w:eastAsia="Times New Roman" w:hAnsi="Times New Roman" w:cs="Times New Roman"/>
          <w:b/>
          <w:sz w:val="24"/>
          <w:szCs w:val="24"/>
        </w:rPr>
      </w:pPr>
    </w:p>
    <w:p w:rsidR="00FB4E83" w:rsidRPr="00FB4E83" w:rsidRDefault="00FB4E83" w:rsidP="00FB4E83">
      <w:pPr>
        <w:widowControl w:val="0"/>
        <w:autoSpaceDE w:val="0"/>
        <w:autoSpaceDN w:val="0"/>
        <w:spacing w:after="0" w:line="240" w:lineRule="auto"/>
        <w:ind w:right="144" w:firstLine="708"/>
        <w:jc w:val="center"/>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w:t>
      </w:r>
    </w:p>
    <w:p w:rsidR="00FB4E83" w:rsidRPr="00FB4E83" w:rsidRDefault="00FB4E83" w:rsidP="00FB4E83">
      <w:pPr>
        <w:widowControl w:val="0"/>
        <w:autoSpaceDE w:val="0"/>
        <w:autoSpaceDN w:val="0"/>
        <w:spacing w:after="0" w:line="240" w:lineRule="auto"/>
        <w:ind w:right="144" w:firstLine="708"/>
        <w:jc w:val="center"/>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осмысленное освоение содержании образования по предмету</w:t>
      </w:r>
    </w:p>
    <w:p w:rsidR="00FB4E83" w:rsidRPr="00FB4E83" w:rsidRDefault="00FB4E83" w:rsidP="00FB4E83">
      <w:pPr>
        <w:widowControl w:val="0"/>
        <w:autoSpaceDE w:val="0"/>
        <w:autoSpaceDN w:val="0"/>
        <w:spacing w:after="0" w:line="240" w:lineRule="auto"/>
        <w:ind w:right="144" w:firstLine="708"/>
        <w:jc w:val="center"/>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«Обществознание»</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СодержаниевидовдеятельностиобучающихсясЗПРопределяетсяихособымиобразовательнымипотребностями.Необходимоусилитьвидыдеятельности,специфичныедляобучающихсясЗПР:опоранаалгоритм;</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 xml:space="preserve">«пошаговость»визученииматериала;использованиедополнительнойвизуальной опоры (планы, образцы, схемы, опорные таблицы). Для развитияуменияделатьвыводыобучающимисясЗПРнеобходимоиспользоватьопорныесловаиклише.Необходимообучатьподростковсоставлениютезисовиконспектов. При закреплении изученных тем полезно использовать такие видыдеятельности как моделирование ситуаций социального взаимодействия, разборфрагментов фильмов, </w:t>
      </w:r>
      <w:r w:rsidRPr="00FB4E83">
        <w:rPr>
          <w:rFonts w:ascii="Times New Roman" w:eastAsia="Times New Roman" w:hAnsi="Times New Roman" w:cs="Times New Roman"/>
          <w:sz w:val="24"/>
          <w:szCs w:val="24"/>
        </w:rPr>
        <w:lastRenderedPageBreak/>
        <w:t>обсуждение новостной информации в СМИ, подготовкасообщенияназаданнуютемуспоискомнеобходимойинформации,коллективныепроектныеработы.</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ПримернаятематическаяитерминологическаялексикасоответствуетООП ООО. В учебнике по обществознанию имеется словарь терминов, которыеизучаютсяв данномкурсе.Приработенадлексикой, в томчисленаучнойтерминологиейкурса(раскрытиезначенийновыхслов,уточнениеилирасширениезначенийужеизвестныхлексическихединиц)необходимовключениесловавконтекст.Каждоеновоесловозакрепляетсявречевойпрактике обучающихся. Обязательна визуальная поддержка, алгоритмы работысопределением,опорные схемыдля актуализациитерминологии.</w:t>
      </w:r>
    </w:p>
    <w:p w:rsidR="00FB4E83" w:rsidRPr="00FB4E83" w:rsidRDefault="00FB4E83" w:rsidP="00961271">
      <w:pPr>
        <w:pStyle w:val="a4"/>
        <w:widowControl w:val="0"/>
        <w:spacing w:after="0" w:line="240" w:lineRule="auto"/>
        <w:ind w:left="0" w:firstLine="709"/>
        <w:jc w:val="both"/>
        <w:rPr>
          <w:rFonts w:ascii="Times New Roman" w:eastAsia="Times New Roman" w:hAnsi="Times New Roman" w:cs="Times New Roman"/>
          <w:sz w:val="24"/>
          <w:szCs w:val="24"/>
        </w:rPr>
      </w:pP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«обществознание»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и его социальное окружение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 человека на образование. Школьное образование. Права и обязанности учащегося.</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Общество, в котором мы живём</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Социальные общности и группы. Положение человека в обществе.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Социальные ценности и нормы</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Общественные ценности. Свобода и ответственность гражданина. Гражданственность и патриотизм. Гуманизм.</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 и его роль в жизни общества. Право и мораль.</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как участник правовых отношений</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Основы российского права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экономических отношениях</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Экономическая система и её функции. Собственность.</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Предпринимательство. Виды и формы предпринимательской деятельности.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Рыночное равновесие. Невидимая рука рынка. Многообразие рынков.</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Предприятие в экономике. Издержки, выручка и прибыль.</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 повысить эффективность производства.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Заработная плата и стимулирование труда. Занятость и безработица.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типы финансовых инструментов: акции и облигации.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мире культуры</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Политика в сфере культуры и образования в Российской Федерации.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политическом измерении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Политический режим и его виды.</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Общественно-политические организации.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Гражданин и государство</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w:t>
      </w:r>
      <w:r w:rsidRPr="00106EDE">
        <w:rPr>
          <w:rFonts w:ascii="Times New Roman" w:eastAsia="Times New Roman" w:hAnsi="Times New Roman" w:cs="Times New Roman"/>
          <w:sz w:val="24"/>
          <w:szCs w:val="24"/>
        </w:rPr>
        <w:lastRenderedPageBreak/>
        <w:t>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Местное самоуправление.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системе социальных отношений</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Социальная мобильность.</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Социальный статус человека в обществе. Социальные роли.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Ролевой набор подростка. Социализация личности.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Этнос и нация. Россия — многонациональное государство.</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Этносы и нации в диалоге культур.</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w:t>
      </w:r>
      <w:r w:rsidR="00DE3E8C" w:rsidRPr="00106EDE">
        <w:rPr>
          <w:rFonts w:ascii="Times New Roman" w:eastAsia="Times New Roman" w:hAnsi="Times New Roman" w:cs="Times New Roman"/>
          <w:sz w:val="24"/>
          <w:szCs w:val="24"/>
        </w:rPr>
        <w:t>о</w:t>
      </w:r>
      <w:r w:rsidRPr="00106EDE">
        <w:rPr>
          <w:rFonts w:ascii="Times New Roman" w:eastAsia="Times New Roman" w:hAnsi="Times New Roman" w:cs="Times New Roman"/>
          <w:sz w:val="24"/>
          <w:szCs w:val="24"/>
        </w:rPr>
        <w:t>лизма для человека и общества. Профилактика негативных отклонений поведения. Социальная и личная значимость здорового образа жизни.</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современном изменяющемся мире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Профессии настоящего и будущего. Непрерывное образование и карьера.</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005FAC" w:rsidRPr="00106EDE"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005FAC" w:rsidRDefault="00005FAC"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Перспективы развития общества.</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Примерные контрольно-измерительные материалы</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Для организации проверки, учета и контроля знаний обучающихся с ЗПРпо предмету «Обществознание» предусмотрен контроль в виде: контрольных исамостоятельных работ, зачетов, практических работ, письменного ответа поиндивидуальнымкарточкам-заданиям,тестирование.</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ДляобучающихсясЗПРвозможноизменениеформулировкизаданийна</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sz w:val="24"/>
          <w:szCs w:val="24"/>
        </w:rPr>
      </w:pPr>
      <w:r w:rsidRPr="00FB4E83">
        <w:rPr>
          <w:rFonts w:ascii="Times New Roman" w:eastAsia="Times New Roman" w:hAnsi="Times New Roman" w:cs="Times New Roman"/>
          <w:sz w:val="24"/>
          <w:szCs w:val="24"/>
        </w:rPr>
        <w:t>«пошаговую», адаптация предлагаемого обучающемуся тестового (контрольно-оценочного)материала:использованиеустныхиписьменныхинструкций,упрощение длинных сложных формулировок инструкций, решение с опорой наалгоритм,образец,использованиесправочной информации.</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Контрольные работы:</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6 класс:</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 xml:space="preserve">Контрольнаяработа№1. </w:t>
      </w:r>
      <w:r w:rsidRPr="00FB4E83">
        <w:rPr>
          <w:rFonts w:ascii="Times New Roman" w:eastAsia="Cambria" w:hAnsi="Times New Roman" w:cs="Times New Roman"/>
          <w:sz w:val="24"/>
          <w:szCs w:val="24"/>
        </w:rPr>
        <w:t>Тема«Человек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и</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его</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социальное</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окружение».</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 xml:space="preserve">Контрольнаяработа№2. </w:t>
      </w:r>
      <w:r w:rsidRPr="00FB4E83">
        <w:rPr>
          <w:rFonts w:ascii="Times New Roman" w:eastAsia="Cambria" w:hAnsi="Times New Roman" w:cs="Times New Roman"/>
          <w:sz w:val="24"/>
          <w:szCs w:val="24"/>
        </w:rPr>
        <w:t>Тема«Общество,</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в</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котором</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мы</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живём».</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7 класс:</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lastRenderedPageBreak/>
        <w:t>Контрольнаяработа№1</w:t>
      </w:r>
      <w:r w:rsidRPr="00FB4E83">
        <w:rPr>
          <w:rFonts w:ascii="Times New Roman" w:eastAsia="Cambria" w:hAnsi="Times New Roman" w:cs="Times New Roman"/>
          <w:sz w:val="24"/>
          <w:szCs w:val="24"/>
        </w:rPr>
        <w:t>.Тема«Социальные</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ценности</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и</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нормы».</w:t>
      </w:r>
    </w:p>
    <w:p w:rsidR="00FB4E83" w:rsidRPr="00FB4E83" w:rsidRDefault="00FB4E83" w:rsidP="00FB4E83">
      <w:pPr>
        <w:widowControl w:val="0"/>
        <w:tabs>
          <w:tab w:val="left" w:pos="4684"/>
        </w:tabs>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Контрольнаяработа№2.</w:t>
      </w:r>
      <w:r w:rsidRPr="00FB4E83">
        <w:rPr>
          <w:rFonts w:ascii="Times New Roman" w:eastAsia="Cambria" w:hAnsi="Times New Roman" w:cs="Times New Roman"/>
          <w:sz w:val="24"/>
          <w:szCs w:val="24"/>
        </w:rPr>
        <w:t>Тема«Человек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как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участник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правовых</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отношений.</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Основы</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российского</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права».</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8 класс:</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 xml:space="preserve">Контрольнаяработа№1. </w:t>
      </w:r>
      <w:r w:rsidRPr="00FB4E83">
        <w:rPr>
          <w:rFonts w:ascii="Times New Roman" w:eastAsia="Cambria" w:hAnsi="Times New Roman" w:cs="Times New Roman"/>
          <w:sz w:val="24"/>
          <w:szCs w:val="24"/>
        </w:rPr>
        <w:t>Тема«Человек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в</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экономических</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отношениях».</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Контрольнаяработа№2</w:t>
      </w:r>
      <w:r w:rsidRPr="00FB4E83">
        <w:rPr>
          <w:rFonts w:ascii="Times New Roman" w:eastAsia="Cambria" w:hAnsi="Times New Roman" w:cs="Times New Roman"/>
          <w:sz w:val="24"/>
          <w:szCs w:val="24"/>
        </w:rPr>
        <w:t>.Тема«Человек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в</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мире</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культуры».</w:t>
      </w:r>
    </w:p>
    <w:p w:rsidR="00FB4E83" w:rsidRPr="00FB4E83" w:rsidRDefault="00FB4E83" w:rsidP="00FB4E83">
      <w:pPr>
        <w:widowControl w:val="0"/>
        <w:autoSpaceDE w:val="0"/>
        <w:autoSpaceDN w:val="0"/>
        <w:spacing w:after="0" w:line="240" w:lineRule="auto"/>
        <w:ind w:right="144" w:firstLine="708"/>
        <w:jc w:val="both"/>
        <w:rPr>
          <w:rFonts w:ascii="Times New Roman" w:eastAsia="Times New Roman" w:hAnsi="Times New Roman" w:cs="Times New Roman"/>
          <w:b/>
          <w:sz w:val="24"/>
          <w:szCs w:val="24"/>
        </w:rPr>
      </w:pPr>
      <w:r w:rsidRPr="00FB4E83">
        <w:rPr>
          <w:rFonts w:ascii="Times New Roman" w:eastAsia="Times New Roman" w:hAnsi="Times New Roman" w:cs="Times New Roman"/>
          <w:b/>
          <w:sz w:val="24"/>
          <w:szCs w:val="24"/>
        </w:rPr>
        <w:t>9 класс:</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 xml:space="preserve">Контрольнаяработа№1. </w:t>
      </w:r>
      <w:r w:rsidRPr="00FB4E83">
        <w:rPr>
          <w:rFonts w:ascii="Times New Roman" w:eastAsia="Cambria" w:hAnsi="Times New Roman" w:cs="Times New Roman"/>
          <w:sz w:val="24"/>
          <w:szCs w:val="24"/>
        </w:rPr>
        <w:t>Тема«Человек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в</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политическом</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измерении».</w:t>
      </w:r>
    </w:p>
    <w:p w:rsidR="00FB4E83" w:rsidRPr="00FB4E83" w:rsidRDefault="00FB4E83" w:rsidP="00FB4E83">
      <w:pPr>
        <w:widowControl w:val="0"/>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Контрольнаяработа№2.</w:t>
      </w:r>
      <w:r w:rsidRPr="00FB4E83">
        <w:rPr>
          <w:rFonts w:ascii="Times New Roman" w:eastAsia="Cambria" w:hAnsi="Times New Roman" w:cs="Times New Roman"/>
          <w:sz w:val="24"/>
          <w:szCs w:val="24"/>
        </w:rPr>
        <w:t>Тема«Гражданин</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и</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государство».</w:t>
      </w:r>
    </w:p>
    <w:p w:rsidR="00FB4E83" w:rsidRPr="00FB4E83" w:rsidRDefault="00FB4E83" w:rsidP="00FB4E83">
      <w:pPr>
        <w:widowControl w:val="0"/>
        <w:tabs>
          <w:tab w:val="left" w:pos="2721"/>
          <w:tab w:val="left" w:pos="3836"/>
          <w:tab w:val="left" w:pos="4314"/>
          <w:tab w:val="left" w:pos="4741"/>
          <w:tab w:val="left" w:pos="5552"/>
          <w:tab w:val="left" w:pos="6888"/>
          <w:tab w:val="left" w:pos="7233"/>
          <w:tab w:val="left" w:pos="8392"/>
        </w:tabs>
        <w:autoSpaceDE w:val="0"/>
        <w:autoSpaceDN w:val="0"/>
        <w:spacing w:after="0" w:line="240" w:lineRule="auto"/>
        <w:ind w:right="144" w:firstLine="708"/>
        <w:jc w:val="both"/>
        <w:rPr>
          <w:rFonts w:ascii="Times New Roman" w:eastAsia="Cambria" w:hAnsi="Times New Roman" w:cs="Times New Roman"/>
          <w:sz w:val="24"/>
          <w:szCs w:val="24"/>
        </w:rPr>
      </w:pPr>
      <w:r w:rsidRPr="00FB4E83">
        <w:rPr>
          <w:rFonts w:ascii="Times New Roman" w:eastAsia="Cambria" w:hAnsi="Times New Roman" w:cs="Times New Roman"/>
          <w:i/>
          <w:sz w:val="24"/>
          <w:szCs w:val="24"/>
        </w:rPr>
        <w:t>Контрольнаяработа№3.</w:t>
      </w:r>
      <w:r w:rsidRPr="00FB4E83">
        <w:rPr>
          <w:rFonts w:ascii="Times New Roman" w:eastAsia="Cambria" w:hAnsi="Times New Roman" w:cs="Times New Roman"/>
          <w:sz w:val="24"/>
          <w:szCs w:val="24"/>
        </w:rPr>
        <w:t>Тема«Человек</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в</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системе</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социальных</w:t>
      </w:r>
      <w:r w:rsidR="00C27161">
        <w:rPr>
          <w:rFonts w:ascii="Times New Roman" w:eastAsia="Cambria" w:hAnsi="Times New Roman" w:cs="Times New Roman"/>
          <w:sz w:val="24"/>
          <w:szCs w:val="24"/>
        </w:rPr>
        <w:t xml:space="preserve"> </w:t>
      </w:r>
      <w:r w:rsidRPr="00FB4E83">
        <w:rPr>
          <w:rFonts w:ascii="Times New Roman" w:eastAsia="Cambria" w:hAnsi="Times New Roman" w:cs="Times New Roman"/>
          <w:sz w:val="24"/>
          <w:szCs w:val="24"/>
        </w:rPr>
        <w:t>отношений».</w:t>
      </w:r>
    </w:p>
    <w:p w:rsidR="007C0835" w:rsidRPr="00106EDE" w:rsidRDefault="007C0835"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Планируемые результаты освоения учебного предмета «обществознание» на уровне основного общего образования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sidR="005D2786" w:rsidRPr="00106EDE">
        <w:rPr>
          <w:rFonts w:ascii="Times New Roman" w:eastAsia="Times New Roman" w:hAnsi="Times New Roman" w:cs="Times New Roman"/>
          <w:sz w:val="24"/>
          <w:szCs w:val="24"/>
        </w:rPr>
        <w:t xml:space="preserve">ния, а также с учётом Рабочей </w:t>
      </w:r>
      <w:r w:rsidRPr="00106EDE">
        <w:rPr>
          <w:rFonts w:ascii="Times New Roman" w:eastAsia="Times New Roman" w:hAnsi="Times New Roman" w:cs="Times New Roman"/>
          <w:sz w:val="24"/>
          <w:szCs w:val="24"/>
        </w:rPr>
        <w:t>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w:t>
      </w:r>
      <w:r w:rsidR="005D2786" w:rsidRPr="00106EDE">
        <w:rPr>
          <w:rFonts w:ascii="Times New Roman" w:eastAsia="Times New Roman" w:hAnsi="Times New Roman" w:cs="Times New Roman"/>
          <w:sz w:val="24"/>
          <w:szCs w:val="24"/>
        </w:rPr>
        <w:t xml:space="preserve">е результаты освоения </w:t>
      </w:r>
      <w:r w:rsidRPr="00106EDE">
        <w:rPr>
          <w:rFonts w:ascii="Times New Roman" w:eastAsia="Times New Roman" w:hAnsi="Times New Roman" w:cs="Times New Roman"/>
          <w:sz w:val="24"/>
          <w:szCs w:val="24"/>
        </w:rPr>
        <w:t>рабочей программы по обществознанию для основного общего образования (6—9 классы).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Гражданского воспитания: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Патриотического воспитания: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106EDE">
        <w:rPr>
          <w:rFonts w:ascii="Times New Roman" w:eastAsia="Times New Roman" w:hAnsi="Times New Roman" w:cs="Times New Roman"/>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Духовно-нравственного воспитания: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Эстетического воспитания: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жизни; ответственное отношение к своему здоровью и установ</w:t>
      </w:r>
      <w:r w:rsidR="00326E14" w:rsidRPr="00106EDE">
        <w:rPr>
          <w:rFonts w:ascii="Times New Roman" w:eastAsia="Times New Roman" w:hAnsi="Times New Roman" w:cs="Times New Roman"/>
          <w:sz w:val="24"/>
          <w:szCs w:val="24"/>
        </w:rPr>
        <w:t>ка на здоровый образ жизни</w:t>
      </w:r>
      <w:r w:rsidRPr="00106EDE">
        <w:rPr>
          <w:rFonts w:ascii="Times New Roman" w:eastAsia="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умение принимать себя и других, не </w:t>
      </w:r>
      <w:r w:rsidR="00326E14" w:rsidRPr="00106EDE">
        <w:rPr>
          <w:rFonts w:ascii="Times New Roman" w:eastAsia="Times New Roman" w:hAnsi="Times New Roman" w:cs="Times New Roman"/>
          <w:sz w:val="24"/>
          <w:szCs w:val="24"/>
        </w:rPr>
        <w:t xml:space="preserve">осуждая; </w:t>
      </w:r>
      <w:r w:rsidRPr="00106EDE">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Трудового воспитания: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w:t>
      </w:r>
      <w:r w:rsidR="00326E14" w:rsidRPr="00106EDE">
        <w:rPr>
          <w:rFonts w:ascii="Times New Roman" w:eastAsia="Times New Roman" w:hAnsi="Times New Roman" w:cs="Times New Roman"/>
          <w:sz w:val="24"/>
          <w:szCs w:val="24"/>
        </w:rPr>
        <w:t xml:space="preserve">еобходимых умений для этого; </w:t>
      </w:r>
      <w:r w:rsidRPr="00106EDE">
        <w:rPr>
          <w:rFonts w:ascii="Times New Roman" w:eastAsia="Times New Roman" w:hAnsi="Times New Roman" w:cs="Times New Roman"/>
          <w:sz w:val="24"/>
          <w:szCs w:val="24"/>
        </w:rP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Экологического воспитания: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w:t>
      </w:r>
      <w:r w:rsidRPr="00106EDE">
        <w:rPr>
          <w:rFonts w:ascii="Times New Roman" w:eastAsia="Times New Roman" w:hAnsi="Times New Roman" w:cs="Times New Roman"/>
          <w:sz w:val="24"/>
          <w:szCs w:val="24"/>
        </w:rPr>
        <w:lastRenderedPageBreak/>
        <w:t>поступков и стремление совершенствовать пути достижения индивидуального и коллективного благополучия.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основной образовательной программы, формируемые при изучении обществознания: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Овладение универсальными учебными познавательными действиями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социальных явлений и процессов;</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предлагать критерии для выявления закономерностей и противоречий;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явлений и процессов; &lt;…&gt;</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самостоятельно выбирать способ решения учебной задачи (сравнивать несколько </w:t>
      </w:r>
      <w:r w:rsidRPr="00106EDE">
        <w:rPr>
          <w:rFonts w:ascii="Times New Roman" w:eastAsia="Times New Roman" w:hAnsi="Times New Roman" w:cs="Times New Roman"/>
          <w:sz w:val="24"/>
          <w:szCs w:val="24"/>
        </w:rPr>
        <w:lastRenderedPageBreak/>
        <w:t>вариантов решения, выбирать наиболее подходящий с учётом самостоятельно выделенных критериев).</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вопросы как исследовательский инструмент познания;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w:t>
      </w:r>
      <w:r w:rsidR="00326E14" w:rsidRPr="00106EDE">
        <w:rPr>
          <w:rFonts w:ascii="Times New Roman" w:eastAsia="Times New Roman" w:hAnsi="Times New Roman" w:cs="Times New Roman"/>
          <w:sz w:val="24"/>
          <w:szCs w:val="24"/>
        </w:rPr>
        <w:t xml:space="preserve">стоятельно составленному плану </w:t>
      </w:r>
      <w:r w:rsidRPr="00106EDE">
        <w:rPr>
          <w:rFonts w:ascii="Times New Roman" w:eastAsia="Times New Roman" w:hAnsi="Times New Roman" w:cs="Times New Roman"/>
          <w:sz w:val="24"/>
          <w:szCs w:val="24"/>
        </w:rPr>
        <w:t xml:space="preserve"> небольшое исследование по установлению особенностей объекта изучения, причинно-следственных связей и зависимостей объектов между собой;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 применимость и достоверность информацию, по</w:t>
      </w:r>
      <w:r w:rsidR="00326E14" w:rsidRPr="00106EDE">
        <w:rPr>
          <w:rFonts w:ascii="Times New Roman" w:eastAsia="Times New Roman" w:hAnsi="Times New Roman" w:cs="Times New Roman"/>
          <w:sz w:val="24"/>
          <w:szCs w:val="24"/>
        </w:rPr>
        <w:t>лученную в ходе исследования</w:t>
      </w:r>
      <w:r w:rsidRPr="00106EDE">
        <w:rPr>
          <w:rFonts w:ascii="Times New Roman" w:eastAsia="Times New Roman" w:hAnsi="Times New Roman" w:cs="Times New Roman"/>
          <w:sz w:val="24"/>
          <w:szCs w:val="24"/>
        </w:rPr>
        <w:t>;</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w:t>
      </w:r>
      <w:r w:rsidR="00326E14" w:rsidRPr="00106EDE">
        <w:rPr>
          <w:rFonts w:ascii="Times New Roman" w:eastAsia="Times New Roman" w:hAnsi="Times New Roman" w:cs="Times New Roman"/>
          <w:sz w:val="24"/>
          <w:szCs w:val="24"/>
        </w:rPr>
        <w:t xml:space="preserve">там проведённого наблюдения, </w:t>
      </w:r>
      <w:r w:rsidRPr="00106EDE">
        <w:rPr>
          <w:rFonts w:ascii="Times New Roman" w:eastAsia="Times New Roman" w:hAnsi="Times New Roman" w:cs="Times New Roman"/>
          <w:sz w:val="24"/>
          <w:szCs w:val="24"/>
        </w:rPr>
        <w:t xml:space="preserve"> исследования, владеть инструментами оценки достоверности полученных выводов и обобщений;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w:t>
      </w:r>
      <w:r w:rsidR="00326E14" w:rsidRPr="00106EDE">
        <w:rPr>
          <w:rFonts w:ascii="Times New Roman" w:eastAsia="Times New Roman" w:hAnsi="Times New Roman" w:cs="Times New Roman"/>
          <w:sz w:val="24"/>
          <w:szCs w:val="24"/>
        </w:rPr>
        <w:t>рму представления информации</w:t>
      </w:r>
      <w:r w:rsidRPr="00106EDE">
        <w:rPr>
          <w:rFonts w:ascii="Times New Roman" w:eastAsia="Times New Roman" w:hAnsi="Times New Roman" w:cs="Times New Roman"/>
          <w:sz w:val="24"/>
          <w:szCs w:val="24"/>
        </w:rPr>
        <w:t>;</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эффективно запоминать и систематизировать информацию.</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Овладение универсальными учебными </w:t>
      </w:r>
      <w:r w:rsidRPr="00106EDE">
        <w:rPr>
          <w:rFonts w:ascii="Times New Roman" w:eastAsia="Times New Roman" w:hAnsi="Times New Roman" w:cs="Times New Roman"/>
          <w:i/>
          <w:sz w:val="24"/>
          <w:szCs w:val="24"/>
        </w:rPr>
        <w:t>коммуникативными действиями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Общение: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себя (свою точку зрения) в устных и письменных текстах;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публично представл</w:t>
      </w:r>
      <w:r w:rsidR="00326E14" w:rsidRPr="00106EDE">
        <w:rPr>
          <w:rFonts w:ascii="Times New Roman" w:eastAsia="Times New Roman" w:hAnsi="Times New Roman" w:cs="Times New Roman"/>
          <w:sz w:val="24"/>
          <w:szCs w:val="24"/>
        </w:rPr>
        <w:t xml:space="preserve">ять результаты выполненного </w:t>
      </w:r>
      <w:r w:rsidRPr="00106EDE">
        <w:rPr>
          <w:rFonts w:ascii="Times New Roman" w:eastAsia="Times New Roman" w:hAnsi="Times New Roman" w:cs="Times New Roman"/>
          <w:sz w:val="24"/>
          <w:szCs w:val="24"/>
        </w:rPr>
        <w:t>исследования, проекта;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Совместная деятельность:</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w:t>
      </w:r>
      <w:r w:rsidRPr="00106EDE">
        <w:rPr>
          <w:rFonts w:ascii="Times New Roman" w:eastAsia="Times New Roman" w:hAnsi="Times New Roman" w:cs="Times New Roman"/>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 xml:space="preserve">Овладение универсальными учебными </w:t>
      </w:r>
      <w:r w:rsidRPr="00106EDE">
        <w:rPr>
          <w:rFonts w:ascii="Times New Roman" w:eastAsia="Times New Roman" w:hAnsi="Times New Roman" w:cs="Times New Roman"/>
          <w:i/>
          <w:sz w:val="24"/>
          <w:szCs w:val="24"/>
        </w:rPr>
        <w:t>регулятивными действиями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проблемы для решения в жизненных и учебных ситуациях;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выбор и брать ответственность за решение.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способами самоконтроля, самомотивации и рефлексии;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давать адекватную оценку ситуации и предлагать план её изменения;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соответствие результата цели и условиям.</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Эмоциональный интеллект:</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анализировать причины эмоций;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регулировать способ выражения эмоций.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открытость себе и другим;</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осознавать невозможность контролировать всё вокруг.</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рабочей программы по предмету «Обществознание» (6—9 классы):</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 xml:space="preserve">освоение и применение системы знаний о социальных свойствах человека, </w:t>
      </w:r>
      <w:r w:rsidRPr="00106EDE">
        <w:rPr>
          <w:rFonts w:ascii="Times New Roman" w:eastAsia="Times New Roman" w:hAnsi="Times New Roman" w:cs="Times New Roman"/>
          <w:sz w:val="24"/>
          <w:szCs w:val="24"/>
        </w:rPr>
        <w:lastRenderedPageBreak/>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 xml:space="preserve">умение решать в рамках изученного материала познавательные и </w:t>
      </w:r>
      <w:r w:rsidRPr="00106EDE">
        <w:rPr>
          <w:rFonts w:ascii="Times New Roman" w:eastAsia="Times New Roman" w:hAnsi="Times New Roman" w:cs="Times New Roman"/>
          <w:sz w:val="24"/>
          <w:szCs w:val="24"/>
        </w:rPr>
        <w:lastRenderedPageBreak/>
        <w:t>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23C7D"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15)</w:t>
      </w:r>
      <w:r w:rsidRPr="00106EDE">
        <w:rPr>
          <w:rFonts w:ascii="Times New Roman" w:eastAsia="Times New Roman" w:hAnsi="Times New Roman" w:cs="Times New Roman"/>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C0835" w:rsidRPr="00106EDE" w:rsidRDefault="00A23C7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16)</w:t>
      </w:r>
      <w:r w:rsidRPr="00106EDE">
        <w:rPr>
          <w:rFonts w:ascii="Times New Roman" w:eastAsia="Times New Roman" w:hAnsi="Times New Roman" w:cs="Times New Roman"/>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w:t>
      </w:r>
      <w:r w:rsidR="00F457F9" w:rsidRPr="00106EDE">
        <w:rPr>
          <w:rFonts w:ascii="Times New Roman" w:eastAsia="Times New Roman" w:hAnsi="Times New Roman" w:cs="Times New Roman"/>
          <w:sz w:val="24"/>
          <w:szCs w:val="24"/>
        </w:rPr>
        <w:t>ьтуры и традиций народов России</w:t>
      </w:r>
      <w:r w:rsidR="00F457F9" w:rsidRPr="00106EDE">
        <w:rPr>
          <w:rStyle w:val="aa"/>
          <w:rFonts w:ascii="Times New Roman" w:eastAsia="Times New Roman" w:hAnsi="Times New Roman" w:cs="Times New Roman"/>
          <w:sz w:val="24"/>
          <w:szCs w:val="24"/>
        </w:rPr>
        <w:footnoteReference w:id="12"/>
      </w:r>
      <w:r w:rsidRPr="00106EDE">
        <w:rPr>
          <w:rFonts w:ascii="Times New Roman" w:eastAsia="Times New Roman" w:hAnsi="Times New Roman" w:cs="Times New Roman"/>
          <w:sz w:val="24"/>
          <w:szCs w:val="24"/>
        </w:rPr>
        <w:t>.</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и его социальное окружение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социальных свойствах человека, формировании личности,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деятельности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человека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и её видах, образовании, правах и обязанностях учащихся, общении и его правилах, особенностях взаимодействия человека </w:t>
      </w:r>
      <w:r w:rsidRPr="00106EDE">
        <w:rPr>
          <w:rFonts w:ascii="Times New Roman" w:eastAsia="Times New Roman" w:hAnsi="Times New Roman" w:cs="Times New Roman"/>
          <w:sz w:val="24"/>
          <w:szCs w:val="24"/>
        </w:rPr>
        <w:lastRenderedPageBreak/>
        <w:t>с другими людьми;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по разным признакам виды деятельности человека, потребности людей;</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понятия «индивид», «индивидуальность», «личность»; свойства человека и животных; виды деятельности (игра, труд, учение);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взаимосвязи людей в малых группах; целей, способов и результатов деятельности, целей и средств общения;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способам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выражения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личной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индивидуальности, к различным формам неформального общения подростков;</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Общество, в котором мы живём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w:t>
      </w:r>
      <w:r w:rsidRPr="00106EDE">
        <w:rPr>
          <w:rFonts w:ascii="Times New Roman" w:eastAsia="Times New Roman" w:hAnsi="Times New Roman" w:cs="Times New Roman"/>
          <w:sz w:val="24"/>
          <w:szCs w:val="24"/>
        </w:rPr>
        <w:lastRenderedPageBreak/>
        <w:t>Федерации; культуре и духовной жизни; типах общества, глобальных проблемах;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разного положения людей в обществе, видов экономической деятельности, глобальных проблем;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социальные общности и группы;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социальные общности и группы, положение в обществе различных людей; различные формы хозяйствования;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взаимодействия общества и природы, человека и общества, деятельности основных участников экономики;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извлекать информацию из разных источников о человеке и обществе, включая информацию о народах России;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оценивать социальную информацию, включая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поведение других людей с точки зрения их соответствия духовным традициям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Социальные ценности и нормы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социальных ценностях; о содержании и значении социальных норм, регулирующих общественные отношения;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гражданственности и патриотизма; ситуаций морального выбора; ситуаций, регулируемых различными видами социальных норм;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социальные нормы, их существенные признаки и элементы;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отдельные виды социальных норм;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w:t>
      </w:r>
      <w:r w:rsidRPr="00106EDE">
        <w:rPr>
          <w:rFonts w:ascii="Times New Roman" w:eastAsia="Times New Roman" w:hAnsi="Times New Roman" w:cs="Times New Roman"/>
          <w:sz w:val="24"/>
          <w:szCs w:val="24"/>
        </w:rPr>
        <w:tab/>
        <w:t>устанавливать и объяснять влияние социальных норм на общество и человека;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объяснения (устного и письменного) сущности социальных норм;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обществоведческой тематики, касающихся гуманизма, гражданственности, патриотизма;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извлекать информацию из разных источников о принципах и нормах морали, проблеме морального выбора;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оценивать социальную информацию из</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адаптированных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поведение людей с точки зрения их соответствия нормам морали;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о социальных нормах в повседневной жизни;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заполнять форму (в том числе электронную) и составлять простейший документ (заявление);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как участник правовых отношений</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опасности для личности 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w:t>
      </w:r>
      <w:r w:rsidRPr="00106EDE">
        <w:rPr>
          <w:rFonts w:ascii="Times New Roman" w:eastAsia="Times New Roman" w:hAnsi="Times New Roman" w:cs="Times New Roman"/>
          <w:sz w:val="24"/>
          <w:szCs w:val="24"/>
        </w:rPr>
        <w:lastRenderedPageBreak/>
        <w:t>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оценивать социальную</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информацию</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из</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адаптированных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Основы российского права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членов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его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семьи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общественные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отношения (в гражданском, трудовом и семейном, административном, уголовном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праве);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защите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прав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несовершеннолетних; о юридической ответственности (гражданско-правовой, дисциплинарной, </w:t>
      </w:r>
      <w:r w:rsidRPr="00106EDE">
        <w:rPr>
          <w:rFonts w:ascii="Times New Roman" w:eastAsia="Times New Roman" w:hAnsi="Times New Roman" w:cs="Times New Roman"/>
          <w:sz w:val="24"/>
          <w:szCs w:val="24"/>
        </w:rPr>
        <w:lastRenderedPageBreak/>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(в том числе устанавливать основания для сравнения) сферы регулирования различных отраслей права (гражданского, трудового, семейного,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административного и уголовного), права и обязанности работника и работодателя, имущественные и личные неимущественные отношения;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оценивать социальную информацию из</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адаптированных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подкрепляя их аргументами, о применении санкций за совершённые правонарушения, о </w:t>
      </w:r>
      <w:r w:rsidRPr="00106EDE">
        <w:rPr>
          <w:rFonts w:ascii="Times New Roman" w:eastAsia="Times New Roman" w:hAnsi="Times New Roman" w:cs="Times New Roman"/>
          <w:sz w:val="24"/>
          <w:szCs w:val="24"/>
        </w:rPr>
        <w:lastRenderedPageBreak/>
        <w:t>юридической ответственности несовершеннолетних;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представлять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результаты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своей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заполнять форму (в том числе электронную) и составлять простейший документ (заявление о приёме на работу);</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экономических отношениях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(в том числе устанавливать существенный признак классификации) механизмы государственного регулирования экономики;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различные способы хозяйствования;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связи политических потрясений и социально-экономических кризисов в государстве;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w:t>
      </w:r>
      <w:r w:rsidRPr="00106EDE">
        <w:rPr>
          <w:rFonts w:ascii="Times New Roman" w:eastAsia="Times New Roman" w:hAnsi="Times New Roman" w:cs="Times New Roman"/>
          <w:sz w:val="24"/>
          <w:szCs w:val="24"/>
        </w:rPr>
        <w:tab/>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приобретать опыт составления простейших документов (личный финансовый план, заявление, резюме);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мире культуры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по разным признакам формы и виды культуры;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формы культуры, естественные и социально-гуманитарные науки, виды искусств;</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взаимосвязь развития духовной культуры и формирования личности, взаимовлияние науки и образования;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объяснения роли непрерывного образования;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решать познавательные и практические задачи, касающиеся форм и </w:t>
      </w:r>
      <w:r w:rsidRPr="00106EDE">
        <w:rPr>
          <w:rFonts w:ascii="Times New Roman" w:eastAsia="Times New Roman" w:hAnsi="Times New Roman" w:cs="Times New Roman"/>
          <w:sz w:val="24"/>
          <w:szCs w:val="24"/>
        </w:rPr>
        <w:lastRenderedPageBreak/>
        <w:t>многообразия духовной культуры;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поведение людей в духовной сфере жизни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приобретать опыт осуществления совместной деятельности при изучении особенностей разных культур, национальных и религиозных ценностей.</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политическом измерении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определять и аргументировать неприемлемость всех форм антиобщественного поведения в политике с точки зрения социальных ценностей и </w:t>
      </w:r>
      <w:r w:rsidRPr="00106EDE">
        <w:rPr>
          <w:rFonts w:ascii="Times New Roman" w:eastAsia="Times New Roman" w:hAnsi="Times New Roman" w:cs="Times New Roman"/>
          <w:sz w:val="24"/>
          <w:szCs w:val="24"/>
        </w:rPr>
        <w:lastRenderedPageBreak/>
        <w:t>правовых норм;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Гражданин и государство</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w:t>
      </w:r>
      <w:r w:rsidRPr="00106EDE">
        <w:rPr>
          <w:rFonts w:ascii="Times New Roman" w:eastAsia="Times New Roman" w:hAnsi="Times New Roman" w:cs="Times New Roman"/>
          <w:sz w:val="24"/>
          <w:szCs w:val="24"/>
        </w:rPr>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Человек в системе социальных отношений</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функции семьи в обществе; основы социальной политики Российского государства;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различных социальных статусов, социальных ролей, социальной политики Российского государства;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социальные общности и группы;</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виды социальной мобильности;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и объяснять причины существования разных социальных групп; социальных различий и конфликтов;</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в практической деятельности для выстраивания собственного поведения с позиции здорового образа жизни;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Человек в современном изменяющемся мире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осваивать и применять знания об информационном обществе, глобализации, глобальных проблемах;</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сущность информационного общества; здоровый образ жизни; глобализацию как важный общемировой интеграционный процесс;</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требования к современным профессиям;</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w:t>
      </w:r>
      <w:r w:rsidRPr="00106EDE">
        <w:rPr>
          <w:rFonts w:ascii="Times New Roman" w:eastAsia="Times New Roman" w:hAnsi="Times New Roman" w:cs="Times New Roman"/>
          <w:sz w:val="24"/>
          <w:szCs w:val="24"/>
        </w:rPr>
        <w:tab/>
        <w:t>устанавливать и объяснять причины и последствия глобализации;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457F9" w:rsidRPr="00106EDE" w:rsidRDefault="00F457F9"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85133" w:rsidRPr="00106EDE" w:rsidRDefault="00C85133" w:rsidP="00961271">
      <w:pPr>
        <w:pStyle w:val="a4"/>
        <w:widowControl w:val="0"/>
        <w:spacing w:after="0" w:line="240" w:lineRule="auto"/>
        <w:ind w:left="0" w:firstLine="709"/>
        <w:jc w:val="both"/>
        <w:rPr>
          <w:rFonts w:ascii="Times New Roman" w:eastAsia="Times New Roman" w:hAnsi="Times New Roman" w:cs="Times New Roman"/>
          <w:sz w:val="24"/>
          <w:szCs w:val="24"/>
        </w:rPr>
        <w:sectPr w:rsidR="00C85133" w:rsidRPr="00106EDE" w:rsidSect="00020BDC">
          <w:pgSz w:w="11906" w:h="16838"/>
          <w:pgMar w:top="1134" w:right="850" w:bottom="1134" w:left="1701" w:header="708" w:footer="708" w:gutter="0"/>
          <w:cols w:space="708"/>
          <w:docGrid w:linePitch="360"/>
        </w:sectPr>
      </w:pPr>
    </w:p>
    <w:p w:rsidR="00C85133" w:rsidRPr="00106EDE" w:rsidRDefault="00C85133" w:rsidP="00D35C00">
      <w:pPr>
        <w:pStyle w:val="3"/>
        <w:numPr>
          <w:ilvl w:val="2"/>
          <w:numId w:val="67"/>
        </w:numPr>
        <w:ind w:left="0" w:firstLine="709"/>
        <w:rPr>
          <w:rFonts w:ascii="Times New Roman" w:hAnsi="Times New Roman" w:cs="Times New Roman"/>
          <w:b/>
          <w:sz w:val="24"/>
          <w:szCs w:val="24"/>
        </w:rPr>
      </w:pPr>
      <w:bookmarkStart w:id="37" w:name="_Toc114235886"/>
      <w:bookmarkStart w:id="38" w:name="_Toc138268832"/>
      <w:r w:rsidRPr="00106EDE">
        <w:rPr>
          <w:rFonts w:ascii="Times New Roman" w:hAnsi="Times New Roman" w:cs="Times New Roman"/>
          <w:b/>
          <w:sz w:val="24"/>
          <w:szCs w:val="24"/>
        </w:rPr>
        <w:lastRenderedPageBreak/>
        <w:t>География</w:t>
      </w:r>
      <w:bookmarkEnd w:id="37"/>
      <w:bookmarkEnd w:id="38"/>
    </w:p>
    <w:p w:rsidR="00C85133" w:rsidRPr="00106EDE" w:rsidRDefault="005D2786"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C85133" w:rsidRPr="00106EDE">
        <w:rPr>
          <w:rFonts w:ascii="Times New Roman" w:eastAsia="Times New Roman" w:hAnsi="Times New Roman" w:cs="Times New Roman"/>
          <w:sz w:val="24"/>
          <w:szCs w:val="24"/>
        </w:rPr>
        <w:t xml:space="preserve">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00326E14" w:rsidRPr="00106EDE">
        <w:rPr>
          <w:rFonts w:ascii="Times New Roman" w:eastAsia="Times New Roman" w:hAnsi="Times New Roman" w:cs="Times New Roman"/>
          <w:sz w:val="24"/>
          <w:szCs w:val="24"/>
        </w:rPr>
        <w:t xml:space="preserve">ФОП, </w:t>
      </w:r>
      <w:r w:rsidR="00C85133" w:rsidRPr="00106EDE">
        <w:rPr>
          <w:rFonts w:ascii="Times New Roman" w:eastAsia="Times New Roman" w:hAnsi="Times New Roman" w:cs="Times New Roman"/>
          <w:sz w:val="24"/>
          <w:szCs w:val="24"/>
        </w:rPr>
        <w:t>а также на основе характеристики планируемых результатов духовно-нравственного развития, воспитания и социализации обучающи</w:t>
      </w:r>
      <w:r w:rsidRPr="00106EDE">
        <w:rPr>
          <w:rFonts w:ascii="Times New Roman" w:eastAsia="Times New Roman" w:hAnsi="Times New Roman" w:cs="Times New Roman"/>
          <w:sz w:val="24"/>
          <w:szCs w:val="24"/>
        </w:rPr>
        <w:t>хся, представленной в Рабочей программе воспитания</w:t>
      </w:r>
      <w:r w:rsidR="00C85133" w:rsidRPr="00106EDE">
        <w:rPr>
          <w:rFonts w:ascii="Times New Roman" w:eastAsia="Times New Roman" w:hAnsi="Times New Roman" w:cs="Times New Roman"/>
          <w:sz w:val="24"/>
          <w:szCs w:val="24"/>
        </w:rPr>
        <w:t>.</w:t>
      </w:r>
    </w:p>
    <w:p w:rsidR="00C8513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«география»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«география»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«география» в учебном плане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Освоение содержания курса «География» в основной школе происходит с опорой </w:t>
      </w:r>
      <w:r w:rsidRPr="00106EDE">
        <w:rPr>
          <w:rFonts w:ascii="Times New Roman" w:eastAsia="Times New Roman" w:hAnsi="Times New Roman" w:cs="Times New Roman"/>
          <w:sz w:val="24"/>
          <w:szCs w:val="24"/>
        </w:rPr>
        <w:lastRenderedPageBreak/>
        <w:t>на географические знания и умения, сформированные ранее в курсе «Окружающий мир».</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0A1543"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w:t>
      </w:r>
      <w:r w:rsidR="005D2786" w:rsidRPr="00106EDE">
        <w:rPr>
          <w:rFonts w:ascii="Times New Roman" w:eastAsia="Times New Roman" w:hAnsi="Times New Roman" w:cs="Times New Roman"/>
          <w:sz w:val="24"/>
          <w:szCs w:val="24"/>
        </w:rPr>
        <w:t xml:space="preserve">едмета, установленная </w:t>
      </w:r>
      <w:r w:rsidRPr="00106EDE">
        <w:rPr>
          <w:rFonts w:ascii="Times New Roman" w:eastAsia="Times New Roman" w:hAnsi="Times New Roman" w:cs="Times New Roman"/>
          <w:sz w:val="24"/>
          <w:szCs w:val="24"/>
        </w:rPr>
        <w:t>рабочей программой должна быть сохранена полностью.</w:t>
      </w:r>
    </w:p>
    <w:p w:rsidR="0059282B" w:rsidRPr="0059282B" w:rsidRDefault="0059282B" w:rsidP="0059282B">
      <w:pPr>
        <w:widowControl w:val="0"/>
        <w:autoSpaceDE w:val="0"/>
        <w:autoSpaceDN w:val="0"/>
        <w:spacing w:after="0" w:line="240" w:lineRule="auto"/>
        <w:ind w:left="112"/>
        <w:jc w:val="both"/>
        <w:rPr>
          <w:rFonts w:ascii="Times New Roman" w:eastAsia="Times New Roman" w:hAnsi="Times New Roman" w:cs="Times New Roman"/>
          <w:b/>
          <w:sz w:val="24"/>
          <w:szCs w:val="24"/>
        </w:rPr>
      </w:pPr>
      <w:r w:rsidRPr="0059282B">
        <w:rPr>
          <w:rFonts w:ascii="Times New Roman" w:eastAsia="Times New Roman" w:hAnsi="Times New Roman" w:cs="Times New Roman"/>
          <w:b/>
          <w:sz w:val="24"/>
          <w:szCs w:val="24"/>
        </w:rPr>
        <w:t>Особенности отбора и адаптации учебного материала по географии</w:t>
      </w:r>
    </w:p>
    <w:p w:rsidR="0059282B" w:rsidRPr="0059282B" w:rsidRDefault="0059282B" w:rsidP="0059282B">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Обучение учебному предмету «География» необходимо строить насозданииоптимальныхусловийдляусвоенияпрограммногоматериалаобучающимися с ЗПР. Важнейшим является соблюдение индивидуальногои дифференцированного подхода к обучающимся, зависящего от уровнясформированности их учебно-познавательной деятельности, произвольнойрегуляции,умственнойработоспособности,эмоционально-личностныхособенностейи направленностиинтересов:</w:t>
      </w:r>
    </w:p>
    <w:p w:rsidR="0059282B" w:rsidRPr="0059282B" w:rsidRDefault="0059282B" w:rsidP="0059282B">
      <w:pPr>
        <w:widowControl w:val="0"/>
        <w:autoSpaceDE w:val="0"/>
        <w:autoSpaceDN w:val="0"/>
        <w:spacing w:after="0" w:line="240" w:lineRule="auto"/>
        <w:ind w:right="122"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ориентацияпедагогическогопроцессанаразвитиевсехсторонличностиобучающегосясЗПР,наиболееважныхпсихическихфункций,ихкачествисвойств;</w:t>
      </w:r>
    </w:p>
    <w:p w:rsidR="0059282B" w:rsidRPr="0059282B" w:rsidRDefault="0059282B" w:rsidP="0059282B">
      <w:pPr>
        <w:widowControl w:val="0"/>
        <w:autoSpaceDE w:val="0"/>
        <w:autoSpaceDN w:val="0"/>
        <w:spacing w:after="0" w:line="240" w:lineRule="auto"/>
        <w:ind w:right="124"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преодоление речевого недоразвития на материале курса географии(накоплениесловарногозапаса,овладениеразнымиформамиивидамиречевойдеятельности);</w:t>
      </w:r>
    </w:p>
    <w:p w:rsidR="0059282B" w:rsidRPr="0059282B" w:rsidRDefault="0059282B" w:rsidP="0059282B">
      <w:pPr>
        <w:widowControl w:val="0"/>
        <w:autoSpaceDE w:val="0"/>
        <w:autoSpaceDN w:val="0"/>
        <w:spacing w:after="0" w:line="240" w:lineRule="auto"/>
        <w:ind w:right="124"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использованиеикоррекциясамостоятельноприобретенныхобучающимисяпредставленийобокружающейприроднойдействительности,дальнейшее ихразвитие иобогащение;</w:t>
      </w:r>
    </w:p>
    <w:p w:rsidR="0059282B" w:rsidRPr="0059282B" w:rsidRDefault="0059282B" w:rsidP="0059282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учет индивидуальныхособенностей иинтересов;</w:t>
      </w:r>
    </w:p>
    <w:p w:rsidR="0059282B" w:rsidRPr="0059282B" w:rsidRDefault="0059282B" w:rsidP="0059282B">
      <w:pPr>
        <w:widowControl w:val="0"/>
        <w:autoSpaceDE w:val="0"/>
        <w:autoSpaceDN w:val="0"/>
        <w:spacing w:after="0" w:line="240" w:lineRule="auto"/>
        <w:ind w:right="121"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создание комфортного психоэмоционального режима; использованиесовременныхпедагогическихтехнологий,втомчислеинформационных,дляоптимизацииобразовательногопроцесса,повышенияегоэффективности,повышенияпознавательнойактивностиобучающихся сЗПР;</w:t>
      </w:r>
    </w:p>
    <w:p w:rsidR="0059282B" w:rsidRPr="0059282B" w:rsidRDefault="0059282B" w:rsidP="0059282B">
      <w:pPr>
        <w:widowControl w:val="0"/>
        <w:autoSpaceDE w:val="0"/>
        <w:autoSpaceDN w:val="0"/>
        <w:spacing w:after="0" w:line="240" w:lineRule="auto"/>
        <w:ind w:right="123"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использованиеспециальныхметодов,приемов,средств,обходныхпутейобучения;</w:t>
      </w:r>
    </w:p>
    <w:p w:rsidR="0059282B" w:rsidRPr="0059282B" w:rsidRDefault="0059282B" w:rsidP="0059282B">
      <w:pPr>
        <w:widowControl w:val="0"/>
        <w:autoSpaceDE w:val="0"/>
        <w:autoSpaceDN w:val="0"/>
        <w:spacing w:after="0" w:line="240" w:lineRule="auto"/>
        <w:ind w:right="120"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созданиездоровьесберегающихусловий(оздоровительныйиохранительныйрежим,укреплениефизическогоипсихическогоздоровья, профилактика физических, умственных и психологическихперегрузокобучающихся,соблюдениесанитарно-гигиеническихправили норм);</w:t>
      </w:r>
    </w:p>
    <w:p w:rsidR="0059282B" w:rsidRPr="0059282B" w:rsidRDefault="0059282B" w:rsidP="0059282B">
      <w:pPr>
        <w:widowControl w:val="0"/>
        <w:autoSpaceDE w:val="0"/>
        <w:autoSpaceDN w:val="0"/>
        <w:spacing w:after="0" w:line="240" w:lineRule="auto"/>
        <w:ind w:right="122"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усилениекраеведческойсоставляющейвсодержанииизучаемогоматериала.</w:t>
      </w:r>
    </w:p>
    <w:p w:rsidR="0059282B" w:rsidRPr="0059282B" w:rsidRDefault="0059282B" w:rsidP="0059282B">
      <w:pPr>
        <w:widowControl w:val="0"/>
        <w:autoSpaceDE w:val="0"/>
        <w:autoSpaceDN w:val="0"/>
        <w:spacing w:after="0" w:line="240" w:lineRule="auto"/>
        <w:ind w:right="114" w:firstLine="708"/>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Краеведческаяосноваматериалаусиливаетвоспитательноевоздействиесодержанияпредмета,«приближает»егокобучающемуся.Изучение своего края обеспечивает режим «включенности» обучающегосявсюжетурока,ипотомукраеведческаясоставляющаявсодержаниигеографииобладаетвысокимимотивирующимикачествами.Формыпроведения уроков географии по освоению краеведческого содержания,отличныеоттрадиционных(очнаяивиртуальнаяэкскурсия,полеваяпрактика,практикум,исследовательскаялабораторияидр.),позволяюткомплексновоздействоватьнаобучающегося:активизироватьспособывосприятияновойинформации,воображение,чувственныйопыт,облегчитьосуществлениеобратнойсвязимеждупедагогомиобучающимся,авконечном итоге – создать условия для роста качества образовательногопроцесса.</w:t>
      </w:r>
    </w:p>
    <w:p w:rsidR="0059282B" w:rsidRPr="0059282B" w:rsidRDefault="0059282B" w:rsidP="0059282B">
      <w:pPr>
        <w:widowControl w:val="0"/>
        <w:autoSpaceDE w:val="0"/>
        <w:autoSpaceDN w:val="0"/>
        <w:spacing w:after="0" w:line="240" w:lineRule="auto"/>
        <w:ind w:right="118" w:firstLine="708"/>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Учетрегиональных(краеведческих)особенностейобеспечиваетдостижениесистемногоэффектавобщекультурном,личностномипознавательномразвитииобучающихсязасчетиспользованияпедагогического потенциала региональных (краеведческих) особенностейсодержанияобразования.</w:t>
      </w:r>
    </w:p>
    <w:p w:rsidR="0059282B" w:rsidRPr="0059282B" w:rsidRDefault="0059282B" w:rsidP="0059282B">
      <w:pPr>
        <w:widowControl w:val="0"/>
        <w:autoSpaceDE w:val="0"/>
        <w:autoSpaceDN w:val="0"/>
        <w:spacing w:after="0" w:line="240" w:lineRule="auto"/>
        <w:ind w:right="116" w:firstLine="708"/>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 xml:space="preserve">Большое внимание должно быть уделено отбору учебного материалав соответствии с принципом доступности при сохранении общего базовогоуровня. По содержанию и объему материал должен быть адаптированнымдля обучающихся с ЗПР. </w:t>
      </w:r>
      <w:r w:rsidRPr="0059282B">
        <w:rPr>
          <w:rFonts w:ascii="Times New Roman" w:eastAsia="Times New Roman" w:hAnsi="Times New Roman" w:cs="Times New Roman"/>
          <w:sz w:val="24"/>
          <w:szCs w:val="24"/>
        </w:rPr>
        <w:lastRenderedPageBreak/>
        <w:t>Учитывая особые образовательные потребностиобучающихся с ЗПР программа построена по линейно-концентрическомупринципу,предусматриваетповторяемостьтем.Рядтемпостепенноусложняетсяирасширяетсяот5к9классу,чтоспособствуетболеепрочному усвоению элементарных географических знаний обучающимисяс ЗПР. Также в программе предусмотрено включение отдельных тем илицелых разделов для обзорного или ознакомительного изучения. Данныетемывыделенывсодержаниипрограммыкурсивом.Определениеколичествачасовнаизучениеотдельныхтемзависитотконтингентаобучающихсякласса.</w:t>
      </w:r>
    </w:p>
    <w:p w:rsidR="0059282B" w:rsidRPr="0059282B" w:rsidRDefault="0059282B" w:rsidP="0059282B">
      <w:pPr>
        <w:widowControl w:val="0"/>
        <w:autoSpaceDE w:val="0"/>
        <w:autoSpaceDN w:val="0"/>
        <w:spacing w:after="0" w:line="240" w:lineRule="auto"/>
        <w:ind w:right="115" w:firstLine="708"/>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Особуюсложностьсоставляетформированиеопытапространственногоанализаисинтеза,поэтомуакцентвкоррекционно-образовательной работе следует сделать на развитие у обучающихся с ЗПРсловесно-логическогомышления,безчегоневозможнополноценнорассуждать,делатьвыводы.Вданнойсвязидолжнабытьчеткоорганизованадеятельностьобучающихся науроке.</w:t>
      </w:r>
    </w:p>
    <w:p w:rsidR="0059282B" w:rsidRPr="0059282B" w:rsidRDefault="0059282B" w:rsidP="0059282B">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9282B">
        <w:rPr>
          <w:rFonts w:ascii="Times New Roman" w:eastAsia="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w:t>
      </w:r>
    </w:p>
    <w:p w:rsidR="0059282B" w:rsidRPr="0059282B" w:rsidRDefault="0059282B" w:rsidP="0059282B">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9282B">
        <w:rPr>
          <w:rFonts w:ascii="Times New Roman" w:eastAsia="Times New Roman" w:hAnsi="Times New Roman" w:cs="Times New Roman"/>
          <w:b/>
          <w:sz w:val="24"/>
          <w:szCs w:val="24"/>
        </w:rPr>
        <w:t>осмысленное освоение содержании образования по предмету</w:t>
      </w:r>
    </w:p>
    <w:p w:rsidR="0059282B" w:rsidRPr="0059282B" w:rsidRDefault="0059282B" w:rsidP="0059282B">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9282B">
        <w:rPr>
          <w:rFonts w:ascii="Times New Roman" w:eastAsia="Times New Roman" w:hAnsi="Times New Roman" w:cs="Times New Roman"/>
          <w:b/>
          <w:sz w:val="24"/>
          <w:szCs w:val="24"/>
        </w:rPr>
        <w:t>«География»</w:t>
      </w:r>
    </w:p>
    <w:p w:rsidR="0059282B" w:rsidRPr="0059282B" w:rsidRDefault="0059282B" w:rsidP="0059282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Дляпреодоления трудностей визучении учебного предмета</w:t>
      </w:r>
      <w:r w:rsidRPr="0059282B">
        <w:rPr>
          <w:rFonts w:ascii="Times New Roman" w:eastAsia="Times New Roman" w:hAnsi="Times New Roman" w:cs="Times New Roman"/>
          <w:spacing w:val="-1"/>
          <w:sz w:val="24"/>
          <w:szCs w:val="24"/>
        </w:rPr>
        <w:t>«География»необходимаадаптация</w:t>
      </w:r>
      <w:r w:rsidRPr="0059282B">
        <w:rPr>
          <w:rFonts w:ascii="Times New Roman" w:eastAsia="Times New Roman" w:hAnsi="Times New Roman" w:cs="Times New Roman"/>
          <w:sz w:val="24"/>
          <w:szCs w:val="24"/>
        </w:rPr>
        <w:t>объемаихарактераучебногоматериалак познавательным возможностям обучающихся с ЗПР. Следуетусилитьвидыдеятельности,специфичныедляданнойкатегорииобучающихся,обеспечивающиеосмысленноеусвоениесодержанияобразованияпопредмету «География»: усиление предметно-практической деятельности;чередованиевидовдеятельности,задействующихразличныесенсорныесистемы;освоениематериаласопоройнаалгоритм;«пошаговость»визученииматериала;использованиедополнительнойвизуальнойопоры(планы,образцы,схемы,шаблоны,опорныетаблицы).Дляразвитияуменияделать выводы необходимо использовать опорные слова и клише. Особоевниманиеследуетуделитьобучениюструктурированиюматериала:составлениюрисуночныхивербальныхсхем,таблицсобозначеннымиоснованиямидляклассификациии наполнениюих примерами идр.</w:t>
      </w:r>
    </w:p>
    <w:p w:rsidR="0059282B" w:rsidRPr="0059282B" w:rsidRDefault="0059282B" w:rsidP="0059282B">
      <w:pPr>
        <w:widowControl w:val="0"/>
        <w:autoSpaceDE w:val="0"/>
        <w:autoSpaceDN w:val="0"/>
        <w:spacing w:after="0" w:line="240" w:lineRule="auto"/>
        <w:ind w:right="123"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Наурокахгеографииширокоиспользуютсяметодпрактическихработ,работасатласомиконтурнымикартами,которыеспособствуетразвитиюикоррекциимышления,памяти,внимания,речи,моторики,пространственнойориентировкииактивизациипознавательнойдеятельности.Практическиеработыпозволяютформироватьуобучающихся с ЗПР более прочные знания по предмету и способствуютовладению практическими умениями и навыками, которые необходимы имдлясамостоятельной жизни.</w:t>
      </w:r>
    </w:p>
    <w:p w:rsidR="0059282B" w:rsidRPr="0059282B" w:rsidRDefault="0059282B" w:rsidP="0059282B">
      <w:pPr>
        <w:widowControl w:val="0"/>
        <w:autoSpaceDE w:val="0"/>
        <w:autoSpaceDN w:val="0"/>
        <w:spacing w:after="0" w:line="240" w:lineRule="auto"/>
        <w:ind w:right="122"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ОсновныевидыдеятельностиобучающихсясЗПРприобучениигеографии:</w:t>
      </w:r>
    </w:p>
    <w:p w:rsidR="0059282B" w:rsidRPr="0059282B" w:rsidRDefault="0059282B" w:rsidP="0059282B">
      <w:pPr>
        <w:widowControl w:val="0"/>
        <w:tabs>
          <w:tab w:val="left" w:pos="822"/>
        </w:tabs>
        <w:autoSpaceDE w:val="0"/>
        <w:autoSpaceDN w:val="0"/>
        <w:spacing w:after="0" w:line="240" w:lineRule="auto"/>
        <w:ind w:right="115"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работастекстомучебника,учебногопособия,научной/научно-популярнойинформацией(составитьплан,схему,заполнитьтаблицу,найтиответ на вопрос);</w:t>
      </w:r>
    </w:p>
    <w:p w:rsidR="0059282B" w:rsidRPr="0059282B" w:rsidRDefault="0059282B" w:rsidP="0059282B">
      <w:pPr>
        <w:widowControl w:val="0"/>
        <w:tabs>
          <w:tab w:val="left" w:pos="822"/>
        </w:tabs>
        <w:autoSpaceDE w:val="0"/>
        <w:autoSpaceDN w:val="0"/>
        <w:spacing w:after="0" w:line="240" w:lineRule="auto"/>
        <w:ind w:right="123"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воспроизведение учебного материала по памяти (с использованиемопорных слов,понятий,инструкций,плана);</w:t>
      </w:r>
    </w:p>
    <w:p w:rsidR="0059282B" w:rsidRPr="0059282B" w:rsidRDefault="0059282B" w:rsidP="0059282B">
      <w:pPr>
        <w:widowControl w:val="0"/>
        <w:tabs>
          <w:tab w:val="left" w:pos="822"/>
        </w:tabs>
        <w:autoSpaceDE w:val="0"/>
        <w:autoSpaceDN w:val="0"/>
        <w:spacing w:after="0" w:line="240" w:lineRule="auto"/>
        <w:ind w:right="125"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работасопределениями,свойствамиидругимигеографическимипонятиями;</w:t>
      </w:r>
    </w:p>
    <w:p w:rsidR="0059282B" w:rsidRPr="0059282B" w:rsidRDefault="0059282B" w:rsidP="0059282B">
      <w:pPr>
        <w:widowControl w:val="0"/>
        <w:tabs>
          <w:tab w:val="left" w:pos="822"/>
        </w:tabs>
        <w:autoSpaceDE w:val="0"/>
        <w:autoSpaceDN w:val="0"/>
        <w:spacing w:after="0" w:line="240" w:lineRule="auto"/>
        <w:ind w:right="119"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работасрисунками,таблицами,картами,контурнымикартами,</w:t>
      </w:r>
      <w:r w:rsidRPr="0059282B">
        <w:rPr>
          <w:rFonts w:ascii="Times New Roman" w:eastAsia="Times New Roman" w:hAnsi="Times New Roman" w:cs="Times New Roman"/>
          <w:spacing w:val="-1"/>
          <w:sz w:val="24"/>
          <w:szCs w:val="24"/>
        </w:rPr>
        <w:t>схемами,таблицами,цифровымматериаломпо</w:t>
      </w:r>
      <w:r w:rsidRPr="0059282B">
        <w:rPr>
          <w:rFonts w:ascii="Times New Roman" w:eastAsia="Times New Roman" w:hAnsi="Times New Roman" w:cs="Times New Roman"/>
          <w:sz w:val="24"/>
          <w:szCs w:val="24"/>
        </w:rPr>
        <w:t>конкретномузаданию;</w:t>
      </w:r>
    </w:p>
    <w:p w:rsidR="0059282B" w:rsidRPr="0059282B" w:rsidRDefault="0059282B" w:rsidP="0059282B">
      <w:pPr>
        <w:widowControl w:val="0"/>
        <w:tabs>
          <w:tab w:val="left" w:pos="822"/>
        </w:tabs>
        <w:autoSpaceDE w:val="0"/>
        <w:autoSpaceDN w:val="0"/>
        <w:spacing w:after="0" w:line="240" w:lineRule="auto"/>
        <w:ind w:right="124"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составлениепланапомещения,местностипоописаниюилизаданнымпараметрам;</w:t>
      </w:r>
    </w:p>
    <w:p w:rsidR="0059282B" w:rsidRPr="0059282B" w:rsidRDefault="0059282B" w:rsidP="0059282B">
      <w:pPr>
        <w:widowControl w:val="0"/>
        <w:tabs>
          <w:tab w:val="left" w:pos="822"/>
        </w:tabs>
        <w:autoSpaceDE w:val="0"/>
        <w:autoSpaceDN w:val="0"/>
        <w:spacing w:after="0" w:line="240" w:lineRule="auto"/>
        <w:ind w:right="124"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работасосправочнымиматериалами,различнымиисточникамиинформации,словарем терминов;</w:t>
      </w:r>
    </w:p>
    <w:p w:rsidR="0059282B" w:rsidRPr="0059282B" w:rsidRDefault="0059282B" w:rsidP="0059282B">
      <w:pPr>
        <w:widowControl w:val="0"/>
        <w:tabs>
          <w:tab w:val="left" w:pos="822"/>
        </w:tabs>
        <w:autoSpaceDE w:val="0"/>
        <w:autoSpaceDN w:val="0"/>
        <w:spacing w:after="0" w:line="240" w:lineRule="auto"/>
        <w:ind w:firstLine="709"/>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конспектированиестатейиздополнительногоматериала;</w:t>
      </w:r>
    </w:p>
    <w:p w:rsidR="0059282B" w:rsidRPr="0059282B" w:rsidRDefault="0059282B" w:rsidP="0059282B">
      <w:pPr>
        <w:widowControl w:val="0"/>
        <w:tabs>
          <w:tab w:val="left" w:pos="822"/>
        </w:tabs>
        <w:autoSpaceDE w:val="0"/>
        <w:autoSpaceDN w:val="0"/>
        <w:spacing w:after="0" w:line="240" w:lineRule="auto"/>
        <w:ind w:firstLine="709"/>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анализфактовипроблемныхситуаций,ошибок;</w:t>
      </w:r>
    </w:p>
    <w:p w:rsidR="0059282B" w:rsidRPr="0059282B" w:rsidRDefault="0059282B" w:rsidP="0059282B">
      <w:pPr>
        <w:widowControl w:val="0"/>
        <w:tabs>
          <w:tab w:val="left" w:pos="822"/>
        </w:tabs>
        <w:autoSpaceDE w:val="0"/>
        <w:autoSpaceDN w:val="0"/>
        <w:spacing w:after="0" w:line="240" w:lineRule="auto"/>
        <w:ind w:firstLine="709"/>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составлениепланаипоследовательностидействий.</w:t>
      </w:r>
    </w:p>
    <w:p w:rsidR="0059282B" w:rsidRPr="0059282B" w:rsidRDefault="0059282B" w:rsidP="0059282B">
      <w:pPr>
        <w:widowControl w:val="0"/>
        <w:autoSpaceDE w:val="0"/>
        <w:autoSpaceDN w:val="0"/>
        <w:spacing w:after="0" w:line="240" w:lineRule="auto"/>
        <w:ind w:right="116" w:firstLine="709"/>
        <w:jc w:val="both"/>
        <w:rPr>
          <w:rFonts w:ascii="Times New Roman" w:eastAsia="Times New Roman" w:hAnsi="Times New Roman" w:cs="Times New Roman"/>
          <w:sz w:val="24"/>
          <w:szCs w:val="24"/>
        </w:rPr>
      </w:pPr>
      <w:r w:rsidRPr="0059282B">
        <w:rPr>
          <w:rFonts w:ascii="Times New Roman" w:eastAsia="Times New Roman" w:hAnsi="Times New Roman" w:cs="Times New Roman"/>
          <w:sz w:val="24"/>
          <w:szCs w:val="24"/>
        </w:rPr>
        <w:t xml:space="preserve">Примерная тематическая и терминологическая лексика соответствуетООП ООО. </w:t>
      </w:r>
      <w:r w:rsidRPr="0059282B">
        <w:rPr>
          <w:rFonts w:ascii="Times New Roman" w:eastAsia="Times New Roman" w:hAnsi="Times New Roman" w:cs="Times New Roman"/>
          <w:sz w:val="24"/>
          <w:szCs w:val="24"/>
        </w:rPr>
        <w:lastRenderedPageBreak/>
        <w:t>При работе над лексикой, в том числе научной терминологиейкурса(раскрытиезначенийновыхслов,уточнениеилирасширениезначенийужеизвестныхлексическихединиц)необходимовключениесловавконтекст.Каждоеновоесловозакрепляетсявречевойпрактике</w:t>
      </w:r>
      <w:r w:rsidRPr="0059282B">
        <w:rPr>
          <w:rFonts w:ascii="Times New Roman" w:eastAsia="Times New Roman" w:hAnsi="Times New Roman" w:cs="Times New Roman"/>
          <w:spacing w:val="-1"/>
          <w:sz w:val="24"/>
          <w:szCs w:val="24"/>
        </w:rPr>
        <w:t>обучающихсясЗПР.Обязательна</w:t>
      </w:r>
      <w:r w:rsidRPr="0059282B">
        <w:rPr>
          <w:rFonts w:ascii="Times New Roman" w:eastAsia="Times New Roman" w:hAnsi="Times New Roman" w:cs="Times New Roman"/>
          <w:sz w:val="24"/>
          <w:szCs w:val="24"/>
        </w:rPr>
        <w:t>визуальнаяподдержка,алгоритмыработысопределением,опорныесхемы дляактуализациитерминологии.</w:t>
      </w:r>
    </w:p>
    <w:p w:rsidR="0059282B" w:rsidRPr="0059282B" w:rsidRDefault="0059282B" w:rsidP="00961271">
      <w:pPr>
        <w:pStyle w:val="a4"/>
        <w:widowControl w:val="0"/>
        <w:spacing w:after="0" w:line="240" w:lineRule="auto"/>
        <w:ind w:left="0" w:firstLine="709"/>
        <w:jc w:val="both"/>
        <w:rPr>
          <w:rFonts w:ascii="Times New Roman" w:eastAsia="Times New Roman" w:hAnsi="Times New Roman" w:cs="Times New Roman"/>
          <w:sz w:val="24"/>
          <w:szCs w:val="24"/>
        </w:rPr>
      </w:pP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«география»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Географическое изучение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Введение. География — наука о планете Земля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w:t>
      </w:r>
      <w:r w:rsidRPr="00106EDE">
        <w:rPr>
          <w:rStyle w:val="aa"/>
          <w:rFonts w:ascii="Times New Roman" w:eastAsia="Times New Roman" w:hAnsi="Times New Roman" w:cs="Times New Roman"/>
          <w:sz w:val="24"/>
          <w:szCs w:val="24"/>
        </w:rPr>
        <w:footnoteReference w:id="13"/>
      </w:r>
      <w:r w:rsidRPr="00106EDE">
        <w:rPr>
          <w:rFonts w:ascii="Times New Roman" w:eastAsia="Times New Roman" w:hAnsi="Times New Roman" w:cs="Times New Roman"/>
          <w:sz w:val="24"/>
          <w:szCs w:val="24"/>
        </w:rPr>
        <w:t>. Древо географических наук.</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Организация фенологических наблюдений в природе: планирование, участие в групповой работе, форма систематизации данных</w:t>
      </w:r>
      <w:r w:rsidRPr="00106EDE">
        <w:rPr>
          <w:rStyle w:val="aa"/>
          <w:rFonts w:ascii="Times New Roman" w:eastAsia="Times New Roman" w:hAnsi="Times New Roman" w:cs="Times New Roman"/>
          <w:sz w:val="24"/>
          <w:szCs w:val="24"/>
        </w:rPr>
        <w:footnoteReference w:id="14"/>
      </w:r>
      <w:r w:rsidRPr="00106EDE">
        <w:rPr>
          <w:rFonts w:ascii="Times New Roman" w:eastAsia="Times New Roman" w:hAnsi="Times New Roman" w:cs="Times New Roman"/>
          <w:sz w:val="24"/>
          <w:szCs w:val="24"/>
        </w:rPr>
        <w:t>.</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История географических открытий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Обозначение на контурной карте географических объектов, открытых в разные периоды.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Сравнение карт Эратосфена, Птолемея и современных карт по предложенным учителем вопросам.</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Изображения земной поверхности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Планы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w:t>
      </w:r>
      <w:r w:rsidRPr="00106EDE">
        <w:rPr>
          <w:rFonts w:ascii="Times New Roman" w:eastAsia="Times New Roman" w:hAnsi="Times New Roman" w:cs="Times New Roman"/>
          <w:sz w:val="24"/>
          <w:szCs w:val="24"/>
        </w:rPr>
        <w:tab/>
        <w:t>Определение направлений и расстояний по плану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Составление описания маршрута по плану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Географические карты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направлений и расстояний по карте полушарий.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географических координат объектов и определение объектов по их географическим координатам.</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Земля - планета солнечной системы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Влияние Космоса на Землю и жизнь людей.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Оболочки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Литосфера — каменная оболочка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w:t>
      </w:r>
      <w:r w:rsidR="006E3D3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рельефа земной поверхности как результат действия внутренних и внешних сил.</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Описание горной системы или равнины по физической карте.</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Заключение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Практикум «Сезонные изменения в природе своей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Анализ результатов фенологических наблюдений и наблюдений за погодой.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Оболочки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Гидросфера — водная оболочка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6E3D3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Воды суши. Способы изображения внутренних вод на картах.</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Многолетняя мерзлота. Болота, их образование.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Стихийные явления в гидросфере, методы наблюдения и защиты.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Человек и гидросфера. Использование человеком энергии воды.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Сравнение двух рек (России и мира) по заданным признакам.</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Характеристика одного из крупнейших озёр России по плану в форме презентации.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Составление перечня поверхностных водных объектов своего края и их систематизация в форме таблицы.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Атмосфера — воздушная оболочка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Атмосферное давление. Ветер и причины его возникновения.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Роза ветров. Бризы. Муссоны.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Вода в атмосфере. Влажность воздуха. Образование облаков. Облака и их виды. </w:t>
      </w:r>
      <w:r w:rsidRPr="00106EDE">
        <w:rPr>
          <w:rFonts w:ascii="Times New Roman" w:eastAsia="Times New Roman" w:hAnsi="Times New Roman" w:cs="Times New Roman"/>
          <w:sz w:val="24"/>
          <w:szCs w:val="24"/>
        </w:rPr>
        <w:lastRenderedPageBreak/>
        <w:t>Туман. Образование и выпадение атмосферных осадков. Виды атмосферных осадков.</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Погода и её показатели. Причины изменения погоды. Климат и климатообразующие факторы. Зависимость кли-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мата от географической широты и высоты местности над уровнем моря.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Представление результатов наблюдения за погодой своей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4. Биосфера — оболочка жизни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Человек как часть биосферы. Распространение людей на Земле.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Исследования и экологические проблемы.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Характеристика растительности участка местности своего края.</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Заключение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Природно-территориальные комплексы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Взаимосвязь оболочек Земли. Понятие о природном комплексе. Природно-территори</w:t>
      </w:r>
      <w:r w:rsidR="006E3D3B" w:rsidRPr="00106EDE">
        <w:rPr>
          <w:rFonts w:ascii="Times New Roman" w:eastAsia="Times New Roman" w:hAnsi="Times New Roman" w:cs="Times New Roman"/>
          <w:sz w:val="24"/>
          <w:szCs w:val="24"/>
        </w:rPr>
        <w:t>альный комплекс. Глобальные, ре</w:t>
      </w:r>
      <w:r w:rsidRPr="00106EDE">
        <w:rPr>
          <w:rFonts w:ascii="Times New Roman" w:eastAsia="Times New Roman" w:hAnsi="Times New Roman" w:cs="Times New Roman"/>
          <w:sz w:val="24"/>
          <w:szCs w:val="24"/>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 (выполняется на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Характеристика локального природного комплекса по плану.</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Главные закономерности природы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Географическая оболочка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Выявление проявления широтной зональности по картам природных зон.</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Литосфера и рельеф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Анализ физической карты и карты строения земной коры с целью выявления закономерностей распространения крупных форм рельефа.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Объяснение вулканических или сейсмических событий, о которых говорится в тексте.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Тема 3. Атмосфера и климаты Земли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w:t>
      </w:r>
      <w:r w:rsidR="006E3D3B" w:rsidRPr="00106EDE">
        <w:rPr>
          <w:rFonts w:ascii="Times New Roman" w:eastAsia="Times New Roman" w:hAnsi="Times New Roman" w:cs="Times New Roman"/>
          <w:sz w:val="24"/>
          <w:szCs w:val="24"/>
        </w:rPr>
        <w:t>я атмосферных осадков. Пояса ат</w:t>
      </w:r>
      <w:r w:rsidRPr="00106EDE">
        <w:rPr>
          <w:rFonts w:ascii="Times New Roman" w:eastAsia="Times New Roman" w:hAnsi="Times New Roman" w:cs="Times New Roman"/>
          <w:sz w:val="24"/>
          <w:szCs w:val="24"/>
        </w:rPr>
        <w:t>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Описание климата территории по климатической карте и климатограмме.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4. Мировой океан — основная часть гидросферы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Сравнение двух океанов по плану с использованием нескольких источников географической информации.</w:t>
      </w:r>
    </w:p>
    <w:p w:rsidR="000A1543" w:rsidRPr="00106EDE" w:rsidRDefault="006E3D3B"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Человечество на земле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Численность населения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сравнение темпов изменения численности населения отдельных регионов мира по статистическим материалам.</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и сравнение различий в численности, плотности населения отдельных стран по разным источникам.</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Страны и народы мира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sidRPr="00106EDE">
        <w:rPr>
          <w:rFonts w:ascii="Times New Roman" w:eastAsia="Times New Roman" w:hAnsi="Times New Roman" w:cs="Times New Roman"/>
          <w:sz w:val="24"/>
          <w:szCs w:val="24"/>
        </w:rPr>
        <w:lastRenderedPageBreak/>
        <w:t>экскурсовод.</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Сравнение занятий населения двух стран по комплексным картам.</w:t>
      </w:r>
    </w:p>
    <w:p w:rsidR="000A1543" w:rsidRPr="00106EDE" w:rsidRDefault="00AD196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Материки и страны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Южные материки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AD196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Сравнение географического положения двух (любых) южных материков.</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Объяснение годового хода температур и режима выпадения атмосферных осадков в экваториальном климатическом поясе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Сравнение особенностей климата Африки, Южной Америки и Австралии по плану.</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Описание Австралии или одной из стран Африки или Южной Америки по географическим картам.</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Объяснение особенностей размещения населения Австралии или одной из стран Африки или Южной Америки.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Северные материки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Объяснение распространения зон современного вулканизма и землетрясений на территории Северной Америки и Евразии.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Объяснение климатических различий территорий, находящихся на одной географической широте, на примере умеренного климатического пляса.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Представление в виде таблицы информации о компонентах природы одной из природных зон на основе анализа нескольких источников информации.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Взаимодействие природы и общества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w:t>
      </w:r>
      <w:r w:rsidR="00AD1965" w:rsidRPr="00106EDE">
        <w:rPr>
          <w:rFonts w:ascii="Times New Roman" w:eastAsia="Times New Roman" w:hAnsi="Times New Roman" w:cs="Times New Roman"/>
          <w:sz w:val="24"/>
          <w:szCs w:val="24"/>
        </w:rPr>
        <w:t>ых материках. Необходимость меж</w:t>
      </w:r>
      <w:r w:rsidRPr="00106EDE">
        <w:rPr>
          <w:rFonts w:ascii="Times New Roman" w:eastAsia="Times New Roman" w:hAnsi="Times New Roman" w:cs="Times New Roman"/>
          <w:sz w:val="24"/>
          <w:szCs w:val="24"/>
        </w:rPr>
        <w:t>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Характеристика изменений компонентов природы на территории одной из стран мира в результате деятельности человека.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lastRenderedPageBreak/>
        <w:t>8</w:t>
      </w:r>
      <w:r w:rsidRPr="00106EDE">
        <w:rPr>
          <w:rFonts w:ascii="Times New Roman" w:eastAsia="Times New Roman" w:hAnsi="Times New Roman" w:cs="Times New Roman"/>
          <w:b/>
          <w:sz w:val="24"/>
          <w:szCs w:val="24"/>
        </w:rPr>
        <w:tab/>
        <w:t>КЛАСС</w:t>
      </w:r>
    </w:p>
    <w:p w:rsidR="000A1543" w:rsidRPr="00106EDE" w:rsidRDefault="00AD196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Географическое пространство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История формирования и освоения территории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Представление в виде таблицы сведений об изменении границ России на разных исторических этапах на основе анализа географических карт.</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Географическое положение и границы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Время на территории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Определение различия во времени для разных городов России по карте часовых зон.</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4. Административно-территориальное устройство России. Районирование территории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A1543" w:rsidRPr="00106EDE" w:rsidRDefault="00AD196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Природа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Природные условия и ресурсы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Характеристика природно-ресурсного капитала своего края по картам и статистическим материалам.</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Геологическое строение, рельеф и полезные ископаемые</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w:t>
      </w:r>
      <w:r w:rsidR="00AD1965" w:rsidRPr="00106EDE">
        <w:rPr>
          <w:rFonts w:ascii="Times New Roman" w:eastAsia="Times New Roman" w:hAnsi="Times New Roman" w:cs="Times New Roman"/>
          <w:sz w:val="24"/>
          <w:szCs w:val="24"/>
        </w:rPr>
        <w:t>новные формы рельефа и особенно</w:t>
      </w:r>
      <w:r w:rsidRPr="00106EDE">
        <w:rPr>
          <w:rFonts w:ascii="Times New Roman" w:eastAsia="Times New Roman" w:hAnsi="Times New Roman" w:cs="Times New Roman"/>
          <w:sz w:val="24"/>
          <w:szCs w:val="24"/>
        </w:rPr>
        <w:t xml:space="preserve">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w:t>
      </w:r>
      <w:r w:rsidRPr="00106EDE">
        <w:rPr>
          <w:rFonts w:ascii="Times New Roman" w:eastAsia="Times New Roman" w:hAnsi="Times New Roman" w:cs="Times New Roman"/>
          <w:sz w:val="24"/>
          <w:szCs w:val="24"/>
        </w:rPr>
        <w:lastRenderedPageBreak/>
        <w:t>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Объяснение распространения по территории России опасных геологических явлений.</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Объяснение особенностей рельефа своего края.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Климат и климатические ресурсы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Описание и прогнозирование погоды территории по карте погоды.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и объяснение по картам закономерностей распределения солнечной радиации, средних температур ян</w:t>
      </w:r>
      <w:r w:rsidR="00455415" w:rsidRPr="00106EDE">
        <w:rPr>
          <w:rFonts w:ascii="Times New Roman" w:eastAsia="Times New Roman" w:hAnsi="Times New Roman" w:cs="Times New Roman"/>
          <w:sz w:val="24"/>
          <w:szCs w:val="24"/>
        </w:rPr>
        <w:t>ва</w:t>
      </w:r>
      <w:r w:rsidRPr="00106EDE">
        <w:rPr>
          <w:rFonts w:ascii="Times New Roman" w:eastAsia="Times New Roman" w:hAnsi="Times New Roman" w:cs="Times New Roman"/>
          <w:sz w:val="24"/>
          <w:szCs w:val="24"/>
        </w:rPr>
        <w:t>ря и июля, годового количества атмосферных осадков, испаряемости по территории страны.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Оценка влияния основных климатических показателей своего края на жизнь и хозяйственную деятельность населения.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4. Моря России. Внутренние воды и водные ресурсы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Сравнение особенностей режима и характера течения двух рек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Объяснение распространения опасных гидрологических природных явлений на территории страны.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5. Природно-хозяйственные зоны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w:t>
      </w:r>
      <w:r w:rsidRPr="00106EDE">
        <w:rPr>
          <w:rFonts w:ascii="Times New Roman" w:eastAsia="Times New Roman" w:hAnsi="Times New Roman" w:cs="Times New Roman"/>
          <w:sz w:val="24"/>
          <w:szCs w:val="24"/>
        </w:rPr>
        <w:lastRenderedPageBreak/>
        <w:t>природно-хозяйственных зон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Высотная поясность в горах на территории России. Природные ресурсы при</w:t>
      </w:r>
      <w:r w:rsidR="00455415" w:rsidRPr="00106EDE">
        <w:rPr>
          <w:rFonts w:ascii="Times New Roman" w:eastAsia="Times New Roman" w:hAnsi="Times New Roman" w:cs="Times New Roman"/>
          <w:sz w:val="24"/>
          <w:szCs w:val="24"/>
        </w:rPr>
        <w:t>родно-хозяйственных зон и их ис</w:t>
      </w:r>
      <w:r w:rsidRPr="00106EDE">
        <w:rPr>
          <w:rFonts w:ascii="Times New Roman" w:eastAsia="Times New Roman" w:hAnsi="Times New Roman" w:cs="Times New Roman"/>
          <w:sz w:val="24"/>
          <w:szCs w:val="24"/>
        </w:rPr>
        <w:t xml:space="preserve">пользование, экологические проблемы. Прогнозируемые </w:t>
      </w:r>
      <w:r w:rsidR="00455415" w:rsidRPr="00106EDE">
        <w:rPr>
          <w:rFonts w:ascii="Times New Roman" w:eastAsia="Times New Roman" w:hAnsi="Times New Roman" w:cs="Times New Roman"/>
          <w:sz w:val="24"/>
          <w:szCs w:val="24"/>
        </w:rPr>
        <w:t>по</w:t>
      </w:r>
      <w:r w:rsidRPr="00106EDE">
        <w:rPr>
          <w:rFonts w:ascii="Times New Roman" w:eastAsia="Times New Roman" w:hAnsi="Times New Roman" w:cs="Times New Roman"/>
          <w:sz w:val="24"/>
          <w:szCs w:val="24"/>
        </w:rPr>
        <w:t>следствия изменений климата для разных природно-хозяйственных зон на территории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Объяснение</w:t>
      </w:r>
      <w:r w:rsidR="0045541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различий структуры высотной поясности в горных системах.</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A1543" w:rsidRPr="00106EDE" w:rsidRDefault="00455415"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Население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Численность населения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Территориальные особенности размещения населения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Географические особенности размещения населения: их обусловленность природными, </w:t>
      </w:r>
      <w:r w:rsidR="00455415" w:rsidRPr="00106EDE">
        <w:rPr>
          <w:rFonts w:ascii="Times New Roman" w:eastAsia="Times New Roman" w:hAnsi="Times New Roman" w:cs="Times New Roman"/>
          <w:sz w:val="24"/>
          <w:szCs w:val="24"/>
        </w:rPr>
        <w:t>историческими и социально-эконо</w:t>
      </w:r>
      <w:r w:rsidRPr="00106EDE">
        <w:rPr>
          <w:rFonts w:ascii="Times New Roman" w:eastAsia="Times New Roman" w:hAnsi="Times New Roman" w:cs="Times New Roman"/>
          <w:sz w:val="24"/>
          <w:szCs w:val="24"/>
        </w:rPr>
        <w:t>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Народы и религии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4. Половой и возрастной состав населения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5. Человеческий капитал России</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0A1543" w:rsidRPr="00106EDE" w:rsidRDefault="000A1543"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Классификация Федеральных округов по особенностям естественного и механического движения населения.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Хозяйство России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Общая характеристика хозяйства России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Топливно-энергетический комплекс (ТЭК)</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Анализ статистических и текстовых материалов с целью сравнения стоимости электроэнергии для населения России в различных регионах.</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Сравнительная оценка возможностей для развития энергетики ВИЭ в отдельных регионах страны.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Металлургический комплекс</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w:t>
      </w:r>
      <w:r w:rsidRPr="00106EDE">
        <w:rPr>
          <w:rFonts w:ascii="Times New Roman" w:eastAsia="Times New Roman" w:hAnsi="Times New Roman" w:cs="Times New Roman"/>
          <w:sz w:val="24"/>
          <w:szCs w:val="24"/>
        </w:rPr>
        <w:lastRenderedPageBreak/>
        <w:t>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4. Машиностроительный комплекс</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5. Химико-лесной комплекс</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Химическая промышленность</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Лесопромышленный комплекс</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6. Агропромышленный комплекс (АПК)</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 Определение влияния природных и социальных факторов на размещение отраслей АПК.</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7. Инфраструктурный комплекс</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Транспорт и охрана окружающей среды.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Анализ статистических данных с целью определения доли отдельных морских бассейнов в грузоперевозках и объяснение выявленных различий.</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Характеристика туристско-рекреационного потенциала своего края.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8. Обобщение знаний</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5. Регионы России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1. Западный макрорегион (Европейская часть) России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Сравнение ЭГП двух географических районов страны по разным источникам информации.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2. Восточный макрорегион (Азиатская часть) России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Практическая работа</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 Сравнение человеческого капитала двух географических районов (субъектов Российской Федерации) по заданным критериям.</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Тема 3. Обобщение знаний</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6. Россия в современном мире</w:t>
      </w:r>
    </w:p>
    <w:p w:rsidR="00461930" w:rsidRPr="00106EDE"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E6B24" w:rsidRDefault="00461930"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9282B" w:rsidRPr="0059282B" w:rsidRDefault="0059282B" w:rsidP="0059282B">
      <w:pPr>
        <w:widowControl w:val="0"/>
        <w:autoSpaceDE w:val="0"/>
        <w:autoSpaceDN w:val="0"/>
        <w:spacing w:after="0" w:line="240" w:lineRule="auto"/>
        <w:ind w:left="112"/>
        <w:jc w:val="both"/>
        <w:rPr>
          <w:rFonts w:ascii="Times New Roman" w:eastAsia="Times New Roman" w:hAnsi="Times New Roman" w:cs="Times New Roman"/>
          <w:b/>
          <w:sz w:val="24"/>
          <w:szCs w:val="24"/>
        </w:rPr>
      </w:pPr>
      <w:r w:rsidRPr="0059282B">
        <w:rPr>
          <w:rFonts w:ascii="Times New Roman" w:eastAsia="Times New Roman" w:hAnsi="Times New Roman" w:cs="Times New Roman"/>
          <w:b/>
          <w:sz w:val="24"/>
          <w:szCs w:val="24"/>
        </w:rPr>
        <w:t>Темы</w:t>
      </w:r>
      <w:r>
        <w:rPr>
          <w:rFonts w:ascii="Times New Roman" w:eastAsia="Times New Roman" w:hAnsi="Times New Roman" w:cs="Times New Roman"/>
          <w:b/>
          <w:sz w:val="24"/>
          <w:szCs w:val="24"/>
        </w:rPr>
        <w:t xml:space="preserve"> </w:t>
      </w:r>
      <w:r w:rsidRPr="0059282B">
        <w:rPr>
          <w:rFonts w:ascii="Times New Roman" w:eastAsia="Times New Roman" w:hAnsi="Times New Roman" w:cs="Times New Roman"/>
          <w:b/>
          <w:sz w:val="24"/>
          <w:szCs w:val="24"/>
        </w:rPr>
        <w:t>для</w:t>
      </w:r>
      <w:r>
        <w:rPr>
          <w:rFonts w:ascii="Times New Roman" w:eastAsia="Times New Roman" w:hAnsi="Times New Roman" w:cs="Times New Roman"/>
          <w:b/>
          <w:sz w:val="24"/>
          <w:szCs w:val="24"/>
        </w:rPr>
        <w:t xml:space="preserve"> промежуточной аттестации</w:t>
      </w:r>
      <w:r w:rsidRPr="0059282B">
        <w:rPr>
          <w:rFonts w:ascii="Times New Roman" w:eastAsia="Times New Roman" w:hAnsi="Times New Roman" w:cs="Times New Roman"/>
          <w:b/>
          <w:sz w:val="24"/>
          <w:szCs w:val="24"/>
        </w:rPr>
        <w:t>:</w:t>
      </w:r>
    </w:p>
    <w:p w:rsidR="0059282B" w:rsidRPr="0059282B" w:rsidRDefault="0059282B" w:rsidP="0059282B">
      <w:pPr>
        <w:widowControl w:val="0"/>
        <w:tabs>
          <w:tab w:val="left" w:pos="1121"/>
        </w:tabs>
        <w:autoSpaceDE w:val="0"/>
        <w:autoSpaceDN w:val="0"/>
        <w:spacing w:after="0" w:line="240" w:lineRule="auto"/>
        <w:ind w:left="112" w:right="118"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Pr="0059282B">
        <w:rPr>
          <w:rFonts w:ascii="Times New Roman" w:eastAsia="Times New Roman" w:hAnsi="Times New Roman" w:cs="Times New Roman"/>
          <w:i/>
          <w:sz w:val="24"/>
          <w:szCs w:val="24"/>
        </w:rPr>
        <w:t>Класс</w:t>
      </w:r>
      <w:r>
        <w:rPr>
          <w:rFonts w:ascii="Times New Roman" w:eastAsia="Times New Roman" w:hAnsi="Times New Roman" w:cs="Times New Roman"/>
          <w:i/>
          <w:sz w:val="24"/>
          <w:szCs w:val="24"/>
        </w:rPr>
        <w:t xml:space="preserve"> </w:t>
      </w:r>
      <w:r w:rsidRPr="0059282B">
        <w:rPr>
          <w:rFonts w:ascii="Times New Roman" w:eastAsia="Times New Roman" w:hAnsi="Times New Roman" w:cs="Times New Roman"/>
          <w:i/>
          <w:sz w:val="24"/>
          <w:szCs w:val="24"/>
        </w:rPr>
        <w:t>«</w:t>
      </w:r>
      <w:r w:rsidRPr="0059282B">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географических</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знаний</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Земле.</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Изображение</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земной</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поверхности.</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Земля–планета</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Солнечной</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системы.</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Оболочки</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Земли</w:t>
      </w:r>
      <w:r w:rsidRPr="0059282B">
        <w:rPr>
          <w:rFonts w:ascii="Times New Roman" w:eastAsia="Times New Roman" w:hAnsi="Times New Roman" w:cs="Times New Roman"/>
          <w:i/>
          <w:sz w:val="24"/>
          <w:szCs w:val="24"/>
        </w:rPr>
        <w:t>»</w:t>
      </w:r>
    </w:p>
    <w:p w:rsidR="0059282B" w:rsidRPr="0059282B" w:rsidRDefault="0059282B" w:rsidP="0059282B">
      <w:pPr>
        <w:widowControl w:val="0"/>
        <w:tabs>
          <w:tab w:val="left" w:pos="1033"/>
        </w:tabs>
        <w:autoSpaceDE w:val="0"/>
        <w:autoSpaceDN w:val="0"/>
        <w:spacing w:after="0" w:line="240" w:lineRule="auto"/>
        <w:ind w:left="1032" w:hanging="21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6 </w:t>
      </w:r>
      <w:r w:rsidRPr="0059282B">
        <w:rPr>
          <w:rFonts w:ascii="Times New Roman" w:eastAsia="Times New Roman" w:hAnsi="Times New Roman" w:cs="Times New Roman"/>
          <w:i/>
          <w:sz w:val="24"/>
          <w:szCs w:val="24"/>
        </w:rPr>
        <w:t>Класс</w:t>
      </w:r>
      <w:r>
        <w:rPr>
          <w:rFonts w:ascii="Times New Roman" w:eastAsia="Times New Roman" w:hAnsi="Times New Roman" w:cs="Times New Roman"/>
          <w:i/>
          <w:sz w:val="24"/>
          <w:szCs w:val="24"/>
        </w:rPr>
        <w:t xml:space="preserve"> </w:t>
      </w:r>
      <w:r w:rsidRPr="0059282B">
        <w:rPr>
          <w:rFonts w:ascii="Times New Roman" w:eastAsia="Times New Roman" w:hAnsi="Times New Roman" w:cs="Times New Roman"/>
          <w:i/>
          <w:sz w:val="24"/>
          <w:szCs w:val="24"/>
        </w:rPr>
        <w:t>«</w:t>
      </w:r>
      <w:r w:rsidRPr="0059282B">
        <w:rPr>
          <w:rFonts w:ascii="Times New Roman" w:eastAsia="Times New Roman" w:hAnsi="Times New Roman" w:cs="Times New Roman"/>
          <w:sz w:val="24"/>
          <w:szCs w:val="24"/>
        </w:rPr>
        <w:t>Оболочки</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Земли»</w:t>
      </w:r>
    </w:p>
    <w:p w:rsidR="0059282B" w:rsidRPr="0059282B" w:rsidRDefault="0059282B" w:rsidP="0059282B">
      <w:pPr>
        <w:widowControl w:val="0"/>
        <w:tabs>
          <w:tab w:val="left" w:pos="1068"/>
        </w:tabs>
        <w:autoSpaceDE w:val="0"/>
        <w:autoSpaceDN w:val="0"/>
        <w:spacing w:after="0" w:line="240" w:lineRule="auto"/>
        <w:ind w:left="112" w:right="119"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7 </w:t>
      </w:r>
      <w:r w:rsidRPr="0059282B">
        <w:rPr>
          <w:rFonts w:ascii="Times New Roman" w:eastAsia="Times New Roman" w:hAnsi="Times New Roman" w:cs="Times New Roman"/>
          <w:i/>
          <w:sz w:val="24"/>
          <w:szCs w:val="24"/>
        </w:rPr>
        <w:t xml:space="preserve">класс </w:t>
      </w:r>
      <w:r w:rsidRPr="0059282B">
        <w:rPr>
          <w:rFonts w:ascii="Times New Roman" w:eastAsia="Times New Roman" w:hAnsi="Times New Roman" w:cs="Times New Roman"/>
          <w:sz w:val="24"/>
          <w:szCs w:val="24"/>
        </w:rPr>
        <w:t>«Главные закономерности природы Земли. Человечество наЗемле.Материкии страны»</w:t>
      </w:r>
    </w:p>
    <w:p w:rsidR="0059282B" w:rsidRPr="0059282B" w:rsidRDefault="0059282B" w:rsidP="0059282B">
      <w:pPr>
        <w:widowControl w:val="0"/>
        <w:tabs>
          <w:tab w:val="left" w:pos="1135"/>
        </w:tabs>
        <w:autoSpaceDE w:val="0"/>
        <w:autoSpaceDN w:val="0"/>
        <w:spacing w:after="0" w:line="240" w:lineRule="auto"/>
        <w:ind w:left="112" w:right="121"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8 </w:t>
      </w:r>
      <w:r w:rsidRPr="0059282B">
        <w:rPr>
          <w:rFonts w:ascii="Times New Roman" w:eastAsia="Times New Roman" w:hAnsi="Times New Roman" w:cs="Times New Roman"/>
          <w:i/>
          <w:sz w:val="24"/>
          <w:szCs w:val="24"/>
        </w:rPr>
        <w:t>класс</w:t>
      </w:r>
      <w:r>
        <w:rPr>
          <w:rFonts w:ascii="Times New Roman" w:eastAsia="Times New Roman" w:hAnsi="Times New Roman" w:cs="Times New Roman"/>
          <w:i/>
          <w:sz w:val="24"/>
          <w:szCs w:val="24"/>
        </w:rPr>
        <w:t xml:space="preserve"> </w:t>
      </w:r>
      <w:r w:rsidRPr="0059282B">
        <w:rPr>
          <w:rFonts w:ascii="Times New Roman" w:eastAsia="Times New Roman" w:hAnsi="Times New Roman" w:cs="Times New Roman"/>
          <w:sz w:val="24"/>
          <w:szCs w:val="24"/>
        </w:rPr>
        <w:t>«Географическое</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пространство</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России.</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Природа</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России.</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Население</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России»</w:t>
      </w:r>
    </w:p>
    <w:p w:rsidR="0059282B" w:rsidRPr="0059282B" w:rsidRDefault="0059282B" w:rsidP="0059282B">
      <w:pPr>
        <w:widowControl w:val="0"/>
        <w:tabs>
          <w:tab w:val="left" w:pos="1033"/>
        </w:tabs>
        <w:autoSpaceDE w:val="0"/>
        <w:autoSpaceDN w:val="0"/>
        <w:spacing w:after="0" w:line="240" w:lineRule="auto"/>
        <w:ind w:left="1032" w:hanging="21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9 </w:t>
      </w:r>
      <w:r w:rsidRPr="0059282B">
        <w:rPr>
          <w:rFonts w:ascii="Times New Roman" w:eastAsia="Times New Roman" w:hAnsi="Times New Roman" w:cs="Times New Roman"/>
          <w:i/>
          <w:sz w:val="24"/>
          <w:szCs w:val="24"/>
        </w:rPr>
        <w:t>класс</w:t>
      </w:r>
      <w:r>
        <w:rPr>
          <w:rFonts w:ascii="Times New Roman" w:eastAsia="Times New Roman" w:hAnsi="Times New Roman" w:cs="Times New Roman"/>
          <w:i/>
          <w:sz w:val="24"/>
          <w:szCs w:val="24"/>
        </w:rPr>
        <w:t xml:space="preserve"> </w:t>
      </w:r>
      <w:r w:rsidRPr="0059282B">
        <w:rPr>
          <w:rFonts w:ascii="Times New Roman" w:eastAsia="Times New Roman" w:hAnsi="Times New Roman" w:cs="Times New Roman"/>
          <w:sz w:val="24"/>
          <w:szCs w:val="24"/>
        </w:rPr>
        <w:t>«Хозяйство</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России.</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Регионы</w:t>
      </w:r>
      <w:r>
        <w:rPr>
          <w:rFonts w:ascii="Times New Roman" w:eastAsia="Times New Roman" w:hAnsi="Times New Roman" w:cs="Times New Roman"/>
          <w:sz w:val="24"/>
          <w:szCs w:val="24"/>
        </w:rPr>
        <w:t xml:space="preserve"> </w:t>
      </w:r>
      <w:r w:rsidRPr="0059282B">
        <w:rPr>
          <w:rFonts w:ascii="Times New Roman" w:eastAsia="Times New Roman" w:hAnsi="Times New Roman" w:cs="Times New Roman"/>
          <w:sz w:val="24"/>
          <w:szCs w:val="24"/>
        </w:rPr>
        <w:t>России».</w:t>
      </w:r>
    </w:p>
    <w:p w:rsidR="0059282B" w:rsidRPr="00106EDE" w:rsidRDefault="0059282B" w:rsidP="00961271">
      <w:pPr>
        <w:pStyle w:val="a4"/>
        <w:widowControl w:val="0"/>
        <w:spacing w:after="0" w:line="240" w:lineRule="auto"/>
        <w:ind w:left="0" w:firstLine="709"/>
        <w:jc w:val="both"/>
        <w:rPr>
          <w:rFonts w:ascii="Times New Roman" w:eastAsia="Times New Roman" w:hAnsi="Times New Roman" w:cs="Times New Roman"/>
          <w:sz w:val="24"/>
          <w:szCs w:val="24"/>
        </w:rPr>
      </w:pPr>
    </w:p>
    <w:p w:rsidR="006B696A" w:rsidRPr="0059282B" w:rsidRDefault="006B696A"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59282B">
        <w:rPr>
          <w:rFonts w:ascii="Times New Roman" w:eastAsia="Times New Roman" w:hAnsi="Times New Roman" w:cs="Times New Roman"/>
          <w:b/>
          <w:sz w:val="24"/>
          <w:szCs w:val="24"/>
        </w:rPr>
        <w:t>Планируемые результаты освоения учебного предмета «география» на уровне основного общего образования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Патриотического воспитания:</w:t>
      </w:r>
      <w:r w:rsidRPr="00106EDE">
        <w:rPr>
          <w:rFonts w:ascii="Times New Roman" w:eastAsia="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Гражданского воспитания:</w:t>
      </w:r>
      <w:r w:rsidRPr="00106EDE">
        <w:rPr>
          <w:rFonts w:ascii="Times New Roman" w:eastAsia="Times New Roman" w:hAnsi="Times New Roman" w:cs="Times New Roman"/>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Духовно-нравственного воспитания:</w:t>
      </w:r>
      <w:r w:rsidRPr="00106EDE">
        <w:rPr>
          <w:rFonts w:ascii="Times New Roman" w:eastAsia="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w:t>
      </w:r>
      <w:r w:rsidRPr="00106EDE">
        <w:rPr>
          <w:rFonts w:ascii="Times New Roman" w:eastAsia="Times New Roman" w:hAnsi="Times New Roman" w:cs="Times New Roman"/>
          <w:sz w:val="24"/>
          <w:szCs w:val="24"/>
        </w:rPr>
        <w:lastRenderedPageBreak/>
        <w:t>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Эстетического воспитания:</w:t>
      </w:r>
      <w:r w:rsidRPr="00106EDE">
        <w:rPr>
          <w:rFonts w:ascii="Times New Roman" w:eastAsia="Times New Roman" w:hAnsi="Times New Roman" w:cs="Times New Roma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Ценности научного познания</w:t>
      </w:r>
      <w:r w:rsidRPr="00106EDE">
        <w:rPr>
          <w:rFonts w:ascii="Times New Roman" w:eastAsia="Times New Roman" w:hAnsi="Times New Roman" w:cs="Times New Roman"/>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r w:rsidRPr="00106EDE">
        <w:rPr>
          <w:rFonts w:ascii="Times New Roman" w:eastAsia="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Трудового воспитания:</w:t>
      </w:r>
      <w:r w:rsidRPr="00106EDE">
        <w:rPr>
          <w:rFonts w:ascii="Times New Roman" w:eastAsia="Times New Roman" w:hAnsi="Times New Roman" w:cs="Times New Roman"/>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Экологического воспитания:</w:t>
      </w:r>
      <w:r w:rsidRPr="00106EDE">
        <w:rPr>
          <w:rFonts w:ascii="Times New Roman" w:eastAsia="Times New Roman" w:hAnsi="Times New Roman" w:cs="Times New Roman"/>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географии в основной школе способствует достижению метапредметных результатов, в том числе:</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Овладению универсальными </w:t>
      </w:r>
      <w:r w:rsidRPr="00106EDE">
        <w:rPr>
          <w:rFonts w:ascii="Times New Roman" w:eastAsia="Times New Roman" w:hAnsi="Times New Roman" w:cs="Times New Roman"/>
          <w:i/>
          <w:sz w:val="24"/>
          <w:szCs w:val="24"/>
        </w:rPr>
        <w:t>познавательными действиями: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—устанавливать существенный признак классификации географических объектов, </w:t>
      </w:r>
      <w:r w:rsidRPr="00106EDE">
        <w:rPr>
          <w:rFonts w:ascii="Times New Roman" w:eastAsia="Times New Roman" w:hAnsi="Times New Roman" w:cs="Times New Roman"/>
          <w:sz w:val="24"/>
          <w:szCs w:val="24"/>
        </w:rPr>
        <w:lastRenderedPageBreak/>
        <w:t>процессов и явлений, основания для их сравнения;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—систематизировать географическую информацию в разных формах.</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Овладению универсальными </w:t>
      </w:r>
      <w:r w:rsidRPr="00106EDE">
        <w:rPr>
          <w:rFonts w:ascii="Times New Roman" w:eastAsia="Times New Roman" w:hAnsi="Times New Roman" w:cs="Times New Roman"/>
          <w:i/>
          <w:sz w:val="24"/>
          <w:szCs w:val="24"/>
        </w:rPr>
        <w:t>коммуникативными действиями: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вопросов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устных и письменных текстах;</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ходе диалога и/или дискуссии задавать вопросы по существу обсуждаемой </w:t>
      </w:r>
      <w:r w:rsidRPr="00106EDE">
        <w:rPr>
          <w:rFonts w:ascii="Times New Roman" w:eastAsia="Times New Roman" w:hAnsi="Times New Roman" w:cs="Times New Roman"/>
          <w:sz w:val="24"/>
          <w:szCs w:val="24"/>
        </w:rPr>
        <w:lastRenderedPageBreak/>
        <w:t>темы и высказывать идеи, нацеленные на решение задачи и поддержание благожелательности общения;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Совместная деятельность (сотрудничество)</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Овладению универсальными учебными </w:t>
      </w:r>
      <w:r w:rsidRPr="00106EDE">
        <w:rPr>
          <w:rFonts w:ascii="Times New Roman" w:eastAsia="Times New Roman" w:hAnsi="Times New Roman" w:cs="Times New Roman"/>
          <w:i/>
          <w:sz w:val="24"/>
          <w:szCs w:val="24"/>
        </w:rPr>
        <w:t>регулятивными действиями: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 (рефлексия)</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способами самоконтроля и рефлексии;</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соответствие результата цели и условиям.</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—Осознанно относиться к другому человеку, его мнению;</w:t>
      </w:r>
    </w:p>
    <w:p w:rsidR="006B696A" w:rsidRPr="00106EDE" w:rsidRDefault="006B696A"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—признавать своё право на ошибку и такое же право другого.</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методов исследования, применяемых в географии;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источники географической информации (картографические, текстовые, видеои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вклад великих путешественников в географическое изучение Земли;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и сравнивать маршруты их путешествий;</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—определять направления, расстояния по плану местности и по географическим </w:t>
      </w:r>
      <w:r w:rsidRPr="00106EDE">
        <w:rPr>
          <w:rFonts w:ascii="Times New Roman" w:eastAsia="Times New Roman" w:hAnsi="Times New Roman" w:cs="Times New Roman"/>
          <w:sz w:val="24"/>
          <w:szCs w:val="24"/>
        </w:rPr>
        <w:lastRenderedPageBreak/>
        <w:t>картам, географические координаты по географическим картам;</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влияния Солнца на мир живой и неживой природы;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смены дня и ночи и времён года;</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внутреннее строение Земли;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«земная кора»; «ядро», «мантия»; «минерал» и «горная порода»;</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«материковая» и «океаническая» земная кора;</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изученные минералы и горные породы, материковую и океаническую земную кору;</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горы и равнины;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—классифицировать формы рельефа суши по высоте и по внешнему облику;</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причины землетрясений и вулканических извержений;</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—классифицировать острова по происхождению;</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w:t>
      </w:r>
      <w:r w:rsidRPr="00106EDE">
        <w:rPr>
          <w:rFonts w:ascii="Times New Roman" w:eastAsia="Times New Roman" w:hAnsi="Times New Roman" w:cs="Times New Roman"/>
          <w:sz w:val="24"/>
          <w:szCs w:val="24"/>
        </w:rPr>
        <w:lastRenderedPageBreak/>
        <w:t>ориентированных задач, и извлекать её из различных источников;</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свойства вод отдельных частей Мирового океана;</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питание и режим рек;</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реки по заданным признакам;</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районов распространения многолетней мерзлоты;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причины образования цунами, приливов и отливов;</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состав, строение атмосферы;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свойства воздуха; климаты Земли; климатообразующие факторы;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виды атмосферных осадков;</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«бризы» и «муссоны»;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«погода» и «климат»;</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границы биосферы;</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приспособления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живых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организмов к среде обитания в разных природных зонах;</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растительный и животный мир разных территорий Земли;</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—объяснять взаимосвязи компонентов природы в природно-территориальном комплексе;</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w:t>
      </w:r>
      <w:r w:rsidR="00B3132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«круговорот веществ в природе» для решения учебных и (или) практико-ориентированных задач;</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плодородие почв в различных природных зонах;</w:t>
      </w:r>
    </w:p>
    <w:p w:rsidR="00DD03AD" w:rsidRPr="00106EDE" w:rsidRDefault="00DD03AD"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строение и свойства (целостность, зональность, ритмичность) географической оболочки;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климат территории по климатограмме;</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океанические течения;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—характеризовать этапы освоения и заселения отдельных территорий Земли </w:t>
      </w:r>
      <w:r w:rsidRPr="00106EDE">
        <w:rPr>
          <w:rFonts w:ascii="Times New Roman" w:eastAsia="Times New Roman" w:hAnsi="Times New Roman" w:cs="Times New Roman"/>
          <w:sz w:val="24"/>
          <w:szCs w:val="24"/>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 сравнивать численность населения крупных стран мира;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плотность населения различных территорий;</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городские и сельские поселения;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крупнейших городов мира;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мировых и национальных религий;</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языковую классификацию народов;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страны по их существенным признакам;</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—оценивать степень благоприятности природных условий в пределах отдельных регионов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классификацию природных ресурсов;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типы природопользования;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особенности компонентов природы отдельных территорий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и прогнозировать погоду территории по карте погоды;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классификацию типов климата и почв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показатели, характеризующие состояние окружающей среды;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рационального и нерационального природопользования;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—сравнивать показатели воспроизводства и качества населения России с </w:t>
      </w:r>
      <w:r w:rsidRPr="00106EDE">
        <w:rPr>
          <w:rFonts w:ascii="Times New Roman" w:eastAsia="Times New Roman" w:hAnsi="Times New Roman" w:cs="Times New Roman"/>
          <w:sz w:val="24"/>
          <w:szCs w:val="24"/>
        </w:rPr>
        <w:lastRenderedPageBreak/>
        <w:t>мировыми показателями и показателями других стран;</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возраст»,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«рабочая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сила»,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«безработица», «рынок труда», «качество населения» для решения учебных и (или) практико</w:t>
      </w:r>
      <w:r w:rsidR="00CD3593"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w:t>
      </w:r>
      <w:r w:rsidR="00CD35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фотоизображения, компьютерные базы данных), необходимые для изучения особенностей хозяйства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sidR="00CD3593"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понятия «экономико-географическое положение»,</w:t>
      </w:r>
      <w:r w:rsidR="00CD35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sidR="00CD35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«природно-ресурсный потенциал», «инфраструктурный комплекс», «рекреационное хозяйство», «инфраструктура»,</w:t>
      </w:r>
      <w:r w:rsidR="00CD35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«сфера обслуживания», «агропромышленный комплекс»,</w:t>
      </w:r>
      <w:r w:rsidR="00CD35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«химико-лесной комплекс», «машиностроительный </w:t>
      </w:r>
      <w:r w:rsidR="00CD3593" w:rsidRPr="00106EDE">
        <w:rPr>
          <w:rFonts w:ascii="Times New Roman" w:eastAsia="Times New Roman" w:hAnsi="Times New Roman" w:cs="Times New Roman"/>
          <w:sz w:val="24"/>
          <w:szCs w:val="24"/>
        </w:rPr>
        <w:t>ком</w:t>
      </w:r>
      <w:r w:rsidRPr="00106EDE">
        <w:rPr>
          <w:rFonts w:ascii="Times New Roman" w:eastAsia="Times New Roman" w:hAnsi="Times New Roman" w:cs="Times New Roman"/>
          <w:sz w:val="24"/>
          <w:szCs w:val="24"/>
        </w:rPr>
        <w:t>плекс», «металлургический комплекс», «ВИЭ», «ТЭК», для решения учебных и (или) практико-ориентированных задач;</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территории опережающего развития (ТОР), Арктическую зону и зону Севера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w:t>
      </w:r>
      <w:r w:rsidRPr="00106EDE">
        <w:rPr>
          <w:rFonts w:ascii="Times New Roman" w:eastAsia="Times New Roman" w:hAnsi="Times New Roman" w:cs="Times New Roman"/>
          <w:sz w:val="24"/>
          <w:szCs w:val="24"/>
        </w:rPr>
        <w:lastRenderedPageBreak/>
        <w:t>текстовые, видео</w:t>
      </w:r>
      <w:r w:rsidR="00CD35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w:t>
      </w:r>
      <w:r w:rsidR="00CD3593" w:rsidRPr="00106EDE">
        <w:rPr>
          <w:rFonts w:ascii="Times New Roman" w:eastAsia="Times New Roman" w:hAnsi="Times New Roman" w:cs="Times New Roman"/>
          <w:sz w:val="24"/>
          <w:szCs w:val="24"/>
        </w:rPr>
        <w:t>нивать условия от</w:t>
      </w:r>
      <w:r w:rsidRPr="00106EDE">
        <w:rPr>
          <w:rFonts w:ascii="Times New Roman" w:eastAsia="Times New Roman" w:hAnsi="Times New Roman" w:cs="Times New Roman"/>
          <w:sz w:val="24"/>
          <w:szCs w:val="24"/>
        </w:rPr>
        <w:t>дельных территорий для размещения предприятий и различных производств;</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F6582"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31327" w:rsidRPr="00106EDE" w:rsidRDefault="00BF6582" w:rsidP="0096127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место и роль России в мировом хозяйстве.</w:t>
      </w:r>
    </w:p>
    <w:p w:rsidR="00BB2AA4" w:rsidRPr="00106EDE" w:rsidRDefault="00750383" w:rsidP="00D35C00">
      <w:pPr>
        <w:pStyle w:val="3"/>
        <w:numPr>
          <w:ilvl w:val="2"/>
          <w:numId w:val="67"/>
        </w:numPr>
        <w:ind w:left="0" w:firstLine="0"/>
        <w:rPr>
          <w:rFonts w:ascii="Times New Roman" w:hAnsi="Times New Roman" w:cs="Times New Roman"/>
          <w:b/>
          <w:sz w:val="24"/>
          <w:szCs w:val="24"/>
        </w:rPr>
      </w:pPr>
      <w:bookmarkStart w:id="39" w:name="_Toc114235887"/>
      <w:bookmarkStart w:id="40" w:name="_Toc138268833"/>
      <w:r w:rsidRPr="00106EDE">
        <w:rPr>
          <w:rFonts w:ascii="Times New Roman" w:hAnsi="Times New Roman" w:cs="Times New Roman"/>
          <w:b/>
          <w:sz w:val="24"/>
          <w:szCs w:val="24"/>
        </w:rPr>
        <w:t>М</w:t>
      </w:r>
      <w:r w:rsidR="00BB2AA4" w:rsidRPr="00106EDE">
        <w:rPr>
          <w:rFonts w:ascii="Times New Roman" w:hAnsi="Times New Roman" w:cs="Times New Roman"/>
          <w:b/>
          <w:sz w:val="24"/>
          <w:szCs w:val="24"/>
        </w:rPr>
        <w:t>атематика</w:t>
      </w:r>
      <w:bookmarkEnd w:id="39"/>
      <w:bookmarkEnd w:id="40"/>
    </w:p>
    <w:p w:rsidR="00CD3593"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«математика»</w:t>
      </w:r>
    </w:p>
    <w:p w:rsidR="00BB2AA4" w:rsidRPr="00106EDE" w:rsidRDefault="00961271" w:rsidP="00326E14">
      <w:pPr>
        <w:pStyle w:val="a4"/>
        <w:widowControl w:val="0"/>
        <w:spacing w:after="0" w:line="240" w:lineRule="auto"/>
        <w:ind w:left="0" w:right="5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BB2AA4" w:rsidRPr="00106EDE">
        <w:rPr>
          <w:rFonts w:ascii="Times New Roman" w:eastAsia="Times New Roman" w:hAnsi="Times New Roman" w:cs="Times New Roman"/>
          <w:sz w:val="24"/>
          <w:szCs w:val="24"/>
        </w:rPr>
        <w:t xml:space="preserve">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w:t>
      </w:r>
      <w:r w:rsidR="00BB2AA4" w:rsidRPr="00106EDE">
        <w:rPr>
          <w:rFonts w:ascii="Times New Roman" w:eastAsia="Times New Roman" w:hAnsi="Times New Roman" w:cs="Times New Roman"/>
          <w:sz w:val="24"/>
          <w:szCs w:val="24"/>
        </w:rPr>
        <w:lastRenderedPageBreak/>
        <w:t>идеи и положения Концепции развития математического образования в Российской Федерации.</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 вые. В процессе решения задач — основой учебной деятельности на уроках математики — развиваются также творческая и прикладная стороны мышления.</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 особенности изучения учебного предмета «математика». 5—9 классы</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Приоритетными целями обучения математике в 5—9 классах являются:</w:t>
      </w:r>
    </w:p>
    <w:p w:rsidR="00BB2AA4" w:rsidRPr="00106EDE"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B2AA4" w:rsidRPr="00106EDE"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B2AA4" w:rsidRPr="00106EDE"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B2AA4" w:rsidRPr="00106EDE"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w:t>
      </w:r>
      <w:r w:rsidR="007B35D9" w:rsidRPr="00106EDE">
        <w:rPr>
          <w:rFonts w:ascii="Times New Roman" w:eastAsia="Times New Roman" w:hAnsi="Times New Roman" w:cs="Times New Roman"/>
          <w:sz w:val="24"/>
          <w:szCs w:val="24"/>
        </w:rPr>
        <w:t xml:space="preserve"> задач, интерпретировать и оце</w:t>
      </w:r>
      <w:r w:rsidRPr="00106EDE">
        <w:rPr>
          <w:rFonts w:ascii="Times New Roman" w:eastAsia="Times New Roman" w:hAnsi="Times New Roman" w:cs="Times New Roman"/>
          <w:sz w:val="24"/>
          <w:szCs w:val="24"/>
        </w:rPr>
        <w:t>нивать полученные результаты.</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линии содержан</w:t>
      </w:r>
      <w:r w:rsidR="004F022C" w:rsidRPr="00106EDE">
        <w:rPr>
          <w:rFonts w:ascii="Times New Roman" w:eastAsia="Times New Roman" w:hAnsi="Times New Roman" w:cs="Times New Roman"/>
          <w:sz w:val="24"/>
          <w:szCs w:val="24"/>
        </w:rPr>
        <w:t>ия курса математики в 5—9 клас</w:t>
      </w:r>
      <w:r w:rsidRPr="00106EDE">
        <w:rPr>
          <w:rFonts w:ascii="Times New Roman" w:eastAsia="Times New Roman" w:hAnsi="Times New Roman" w:cs="Times New Roman"/>
          <w:sz w:val="24"/>
          <w:szCs w:val="24"/>
        </w:rPr>
        <w:t>сах: «Числа и вычисления»,</w:t>
      </w:r>
      <w:r w:rsidR="004F022C" w:rsidRPr="00106EDE">
        <w:rPr>
          <w:rFonts w:ascii="Times New Roman" w:eastAsia="Times New Roman" w:hAnsi="Times New Roman" w:cs="Times New Roman"/>
          <w:sz w:val="24"/>
          <w:szCs w:val="24"/>
        </w:rPr>
        <w:t xml:space="preserve"> «Алгебра» («Алгебраические вы</w:t>
      </w:r>
      <w:r w:rsidRPr="00106EDE">
        <w:rPr>
          <w:rFonts w:ascii="Times New Roman" w:eastAsia="Times New Roman" w:hAnsi="Times New Roman" w:cs="Times New Roman"/>
          <w:sz w:val="24"/>
          <w:szCs w:val="24"/>
        </w:rPr>
        <w:t>ражения», «Уравнения и не</w:t>
      </w:r>
      <w:r w:rsidR="004F022C" w:rsidRPr="00106EDE">
        <w:rPr>
          <w:rFonts w:ascii="Times New Roman" w:eastAsia="Times New Roman" w:hAnsi="Times New Roman" w:cs="Times New Roman"/>
          <w:sz w:val="24"/>
          <w:szCs w:val="24"/>
        </w:rPr>
        <w:t>равенства»), «Функции», «Геоме</w:t>
      </w:r>
      <w:r w:rsidRPr="00106EDE">
        <w:rPr>
          <w:rFonts w:ascii="Times New Roman" w:eastAsia="Times New Roman" w:hAnsi="Times New Roman" w:cs="Times New Roman"/>
          <w:sz w:val="24"/>
          <w:szCs w:val="24"/>
        </w:rPr>
        <w:t>трия» («Геометрические фигуры и их свойства», «Измерение геометрических величин»), «Вероятность и ста</w:t>
      </w:r>
      <w:r w:rsidR="004F022C" w:rsidRPr="00106EDE">
        <w:rPr>
          <w:rFonts w:ascii="Times New Roman" w:eastAsia="Times New Roman" w:hAnsi="Times New Roman" w:cs="Times New Roman"/>
          <w:sz w:val="24"/>
          <w:szCs w:val="24"/>
        </w:rPr>
        <w:t>тистика». Дан</w:t>
      </w:r>
      <w:r w:rsidRPr="00106EDE">
        <w:rPr>
          <w:rFonts w:ascii="Times New Roman" w:eastAsia="Times New Roman" w:hAnsi="Times New Roman" w:cs="Times New Roman"/>
          <w:sz w:val="24"/>
          <w:szCs w:val="24"/>
        </w:rPr>
        <w:t>ные линии развиваются параллельно, каждая в соответствии с собственной логикой, однако не независимо одна от другой, а в тесном контакте и взаимод</w:t>
      </w:r>
      <w:r w:rsidR="004F022C" w:rsidRPr="00106EDE">
        <w:rPr>
          <w:rFonts w:ascii="Times New Roman" w:eastAsia="Times New Roman" w:hAnsi="Times New Roman" w:cs="Times New Roman"/>
          <w:sz w:val="24"/>
          <w:szCs w:val="24"/>
        </w:rPr>
        <w:t>ействии. Кроме этого, их объеди</w:t>
      </w:r>
      <w:r w:rsidRPr="00106EDE">
        <w:rPr>
          <w:rFonts w:ascii="Times New Roman" w:eastAsia="Times New Roman" w:hAnsi="Times New Roman" w:cs="Times New Roman"/>
          <w:sz w:val="24"/>
          <w:szCs w:val="24"/>
        </w:rPr>
        <w:t>няет логическая составляю</w:t>
      </w:r>
      <w:r w:rsidR="004F022C" w:rsidRPr="00106EDE">
        <w:rPr>
          <w:rFonts w:ascii="Times New Roman" w:eastAsia="Times New Roman" w:hAnsi="Times New Roman" w:cs="Times New Roman"/>
          <w:sz w:val="24"/>
          <w:szCs w:val="24"/>
        </w:rPr>
        <w:t>щая, традиционно присущая мате</w:t>
      </w:r>
      <w:r w:rsidRPr="00106EDE">
        <w:rPr>
          <w:rFonts w:ascii="Times New Roman" w:eastAsia="Times New Roman" w:hAnsi="Times New Roman" w:cs="Times New Roman"/>
          <w:sz w:val="24"/>
          <w:szCs w:val="24"/>
        </w:rPr>
        <w:t>матике и пронизывающая вс</w:t>
      </w:r>
      <w:r w:rsidR="004F022C" w:rsidRPr="00106EDE">
        <w:rPr>
          <w:rFonts w:ascii="Times New Roman" w:eastAsia="Times New Roman" w:hAnsi="Times New Roman" w:cs="Times New Roman"/>
          <w:sz w:val="24"/>
          <w:szCs w:val="24"/>
        </w:rPr>
        <w:t>е математические курсы и содер</w:t>
      </w:r>
      <w:r w:rsidRPr="00106EDE">
        <w:rPr>
          <w:rFonts w:ascii="Times New Roman" w:eastAsia="Times New Roman" w:hAnsi="Times New Roman" w:cs="Times New Roman"/>
          <w:sz w:val="24"/>
          <w:szCs w:val="24"/>
        </w:rPr>
        <w:t>жательные линии. Сформ</w:t>
      </w:r>
      <w:r w:rsidR="004F022C" w:rsidRPr="00106EDE">
        <w:rPr>
          <w:rFonts w:ascii="Times New Roman" w:eastAsia="Times New Roman" w:hAnsi="Times New Roman" w:cs="Times New Roman"/>
          <w:sz w:val="24"/>
          <w:szCs w:val="24"/>
        </w:rPr>
        <w:t>улированное в Федеральном госу</w:t>
      </w:r>
      <w:r w:rsidRPr="00106EDE">
        <w:rPr>
          <w:rFonts w:ascii="Times New Roman" w:eastAsia="Times New Roman" w:hAnsi="Times New Roman" w:cs="Times New Roman"/>
          <w:sz w:val="24"/>
          <w:szCs w:val="24"/>
        </w:rPr>
        <w:t>дарственном образовательном стандарте основного общего образования требование «ум</w:t>
      </w:r>
      <w:r w:rsidR="004F022C" w:rsidRPr="00106EDE">
        <w:rPr>
          <w:rFonts w:ascii="Times New Roman" w:eastAsia="Times New Roman" w:hAnsi="Times New Roman" w:cs="Times New Roman"/>
          <w:sz w:val="24"/>
          <w:szCs w:val="24"/>
        </w:rPr>
        <w:t>еть оперировать понятиями: опре</w:t>
      </w:r>
      <w:r w:rsidRPr="00106EDE">
        <w:rPr>
          <w:rFonts w:ascii="Times New Roman" w:eastAsia="Times New Roman" w:hAnsi="Times New Roman" w:cs="Times New Roman"/>
          <w:sz w:val="24"/>
          <w:szCs w:val="24"/>
        </w:rPr>
        <w:t>деление, аксиома, теорема, доказател</w:t>
      </w:r>
      <w:r w:rsidR="004F022C" w:rsidRPr="00106EDE">
        <w:rPr>
          <w:rFonts w:ascii="Times New Roman" w:eastAsia="Times New Roman" w:hAnsi="Times New Roman" w:cs="Times New Roman"/>
          <w:sz w:val="24"/>
          <w:szCs w:val="24"/>
        </w:rPr>
        <w:t>ьство; умение распозна</w:t>
      </w:r>
      <w:r w:rsidRPr="00106EDE">
        <w:rPr>
          <w:rFonts w:ascii="Times New Roman" w:eastAsia="Times New Roman" w:hAnsi="Times New Roman" w:cs="Times New Roman"/>
          <w:sz w:val="24"/>
          <w:szCs w:val="24"/>
        </w:rPr>
        <w:t>вать истинные и ложные высказывания, приводить примеры и контрпримеры, строить вы</w:t>
      </w:r>
      <w:r w:rsidR="004F022C" w:rsidRPr="00106EDE">
        <w:rPr>
          <w:rFonts w:ascii="Times New Roman" w:eastAsia="Times New Roman" w:hAnsi="Times New Roman" w:cs="Times New Roman"/>
          <w:sz w:val="24"/>
          <w:szCs w:val="24"/>
        </w:rPr>
        <w:t>сказывания и отрицания высказы</w:t>
      </w:r>
      <w:r w:rsidRPr="00106EDE">
        <w:rPr>
          <w:rFonts w:ascii="Times New Roman" w:eastAsia="Times New Roman" w:hAnsi="Times New Roman" w:cs="Times New Roman"/>
          <w:sz w:val="24"/>
          <w:szCs w:val="24"/>
        </w:rPr>
        <w:t>ваний» относится ко всем курсам, а формирование логических</w:t>
      </w:r>
      <w:r w:rsidR="004F022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умений распределяется по в</w:t>
      </w:r>
      <w:r w:rsidR="004F022C" w:rsidRPr="00106EDE">
        <w:rPr>
          <w:rFonts w:ascii="Times New Roman" w:eastAsia="Times New Roman" w:hAnsi="Times New Roman" w:cs="Times New Roman"/>
          <w:sz w:val="24"/>
          <w:szCs w:val="24"/>
        </w:rPr>
        <w:t>сем годам обучения на уровне ос</w:t>
      </w:r>
      <w:r w:rsidRPr="00106EDE">
        <w:rPr>
          <w:rFonts w:ascii="Times New Roman" w:eastAsia="Times New Roman" w:hAnsi="Times New Roman" w:cs="Times New Roman"/>
          <w:sz w:val="24"/>
          <w:szCs w:val="24"/>
        </w:rPr>
        <w:t>новного общего образования.</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образования,</w:t>
      </w:r>
      <w:r w:rsidR="004F022C" w:rsidRPr="00106EDE">
        <w:rPr>
          <w:rFonts w:ascii="Times New Roman" w:eastAsia="Times New Roman" w:hAnsi="Times New Roman" w:cs="Times New Roman"/>
          <w:sz w:val="24"/>
          <w:szCs w:val="24"/>
        </w:rPr>
        <w:t xml:space="preserve"> соответствующее предметным ре</w:t>
      </w:r>
      <w:r w:rsidR="005D2786" w:rsidRPr="00106EDE">
        <w:rPr>
          <w:rFonts w:ascii="Times New Roman" w:eastAsia="Times New Roman" w:hAnsi="Times New Roman" w:cs="Times New Roman"/>
          <w:sz w:val="24"/>
          <w:szCs w:val="24"/>
        </w:rPr>
        <w:t xml:space="preserve">зультатам освоения </w:t>
      </w:r>
      <w:r w:rsidR="004F022C" w:rsidRPr="00106EDE">
        <w:rPr>
          <w:rFonts w:ascii="Times New Roman" w:eastAsia="Times New Roman" w:hAnsi="Times New Roman" w:cs="Times New Roman"/>
          <w:sz w:val="24"/>
          <w:szCs w:val="24"/>
        </w:rPr>
        <w:t>рабочей программы, распреде</w:t>
      </w:r>
      <w:r w:rsidRPr="00106EDE">
        <w:rPr>
          <w:rFonts w:ascii="Times New Roman" w:eastAsia="Times New Roman" w:hAnsi="Times New Roman" w:cs="Times New Roman"/>
          <w:sz w:val="24"/>
          <w:szCs w:val="24"/>
        </w:rPr>
        <w:t>лённым по годам обучения, структурировано таким образом, чтобы ко всем основным,</w:t>
      </w:r>
      <w:r w:rsidR="004F022C" w:rsidRPr="00106EDE">
        <w:rPr>
          <w:rFonts w:ascii="Times New Roman" w:eastAsia="Times New Roman" w:hAnsi="Times New Roman" w:cs="Times New Roman"/>
          <w:sz w:val="24"/>
          <w:szCs w:val="24"/>
        </w:rPr>
        <w:t xml:space="preserve"> принципиальным вопросам обучаю</w:t>
      </w:r>
      <w:r w:rsidRPr="00106EDE">
        <w:rPr>
          <w:rFonts w:ascii="Times New Roman" w:eastAsia="Times New Roman" w:hAnsi="Times New Roman" w:cs="Times New Roman"/>
          <w:sz w:val="24"/>
          <w:szCs w:val="24"/>
        </w:rPr>
        <w:t>щиеся обращались неоднокра</w:t>
      </w:r>
      <w:r w:rsidR="004F022C" w:rsidRPr="00106EDE">
        <w:rPr>
          <w:rFonts w:ascii="Times New Roman" w:eastAsia="Times New Roman" w:hAnsi="Times New Roman" w:cs="Times New Roman"/>
          <w:sz w:val="24"/>
          <w:szCs w:val="24"/>
        </w:rPr>
        <w:t>тно, чтобы овладение математиче</w:t>
      </w:r>
      <w:r w:rsidRPr="00106EDE">
        <w:rPr>
          <w:rFonts w:ascii="Times New Roman" w:eastAsia="Times New Roman" w:hAnsi="Times New Roman" w:cs="Times New Roman"/>
          <w:sz w:val="24"/>
          <w:szCs w:val="24"/>
        </w:rPr>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B2AA4" w:rsidRPr="00106EDE" w:rsidRDefault="004F022C"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«математика» в учебном плане</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Федер</w:t>
      </w:r>
      <w:r w:rsidR="004F022C" w:rsidRPr="00106EDE">
        <w:rPr>
          <w:rFonts w:ascii="Times New Roman" w:eastAsia="Times New Roman" w:hAnsi="Times New Roman" w:cs="Times New Roman"/>
          <w:sz w:val="24"/>
          <w:szCs w:val="24"/>
        </w:rPr>
        <w:t>альным государственным образова</w:t>
      </w:r>
      <w:r w:rsidRPr="00106EDE">
        <w:rPr>
          <w:rFonts w:ascii="Times New Roman" w:eastAsia="Times New Roman" w:hAnsi="Times New Roman" w:cs="Times New Roman"/>
          <w:sz w:val="24"/>
          <w:szCs w:val="24"/>
        </w:rPr>
        <w:t>тельным стандартом основного общего образования математика является обязательным предм</w:t>
      </w:r>
      <w:r w:rsidR="004F022C" w:rsidRPr="00106EDE">
        <w:rPr>
          <w:rFonts w:ascii="Times New Roman" w:eastAsia="Times New Roman" w:hAnsi="Times New Roman" w:cs="Times New Roman"/>
          <w:sz w:val="24"/>
          <w:szCs w:val="24"/>
        </w:rPr>
        <w:t>етом на данном уровне образова</w:t>
      </w:r>
      <w:r w:rsidRPr="00106EDE">
        <w:rPr>
          <w:rFonts w:ascii="Times New Roman" w:eastAsia="Times New Roman" w:hAnsi="Times New Roman" w:cs="Times New Roman"/>
          <w:sz w:val="24"/>
          <w:szCs w:val="24"/>
        </w:rPr>
        <w:t>ния. В 5—9 классах учебны</w:t>
      </w:r>
      <w:r w:rsidR="004F022C" w:rsidRPr="00106EDE">
        <w:rPr>
          <w:rFonts w:ascii="Times New Roman" w:eastAsia="Times New Roman" w:hAnsi="Times New Roman" w:cs="Times New Roman"/>
          <w:sz w:val="24"/>
          <w:szCs w:val="24"/>
        </w:rPr>
        <w:t>й предмет «Математика» традици</w:t>
      </w:r>
      <w:r w:rsidRPr="00106EDE">
        <w:rPr>
          <w:rFonts w:ascii="Times New Roman" w:eastAsia="Times New Roman" w:hAnsi="Times New Roman" w:cs="Times New Roman"/>
          <w:sz w:val="24"/>
          <w:szCs w:val="24"/>
        </w:rPr>
        <w:t>онно изучается в рамках следую</w:t>
      </w:r>
      <w:r w:rsidR="004F022C" w:rsidRPr="00106EDE">
        <w:rPr>
          <w:rFonts w:ascii="Times New Roman" w:eastAsia="Times New Roman" w:hAnsi="Times New Roman" w:cs="Times New Roman"/>
          <w:sz w:val="24"/>
          <w:szCs w:val="24"/>
        </w:rPr>
        <w:t>щих учебных курсов: в 5—6 клас</w:t>
      </w:r>
      <w:r w:rsidRPr="00106EDE">
        <w:rPr>
          <w:rFonts w:ascii="Times New Roman" w:eastAsia="Times New Roman" w:hAnsi="Times New Roman" w:cs="Times New Roman"/>
          <w:sz w:val="24"/>
          <w:szCs w:val="24"/>
        </w:rPr>
        <w:t>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Настоящей программой предусматривается выделение в учебном плане на изучение м</w:t>
      </w:r>
      <w:r w:rsidR="004F022C" w:rsidRPr="00106EDE">
        <w:rPr>
          <w:rFonts w:ascii="Times New Roman" w:eastAsia="Times New Roman" w:hAnsi="Times New Roman" w:cs="Times New Roman"/>
          <w:sz w:val="24"/>
          <w:szCs w:val="24"/>
        </w:rPr>
        <w:t>атематики в 5—6 классах 5 учеб</w:t>
      </w:r>
      <w:r w:rsidRPr="00106EDE">
        <w:rPr>
          <w:rFonts w:ascii="Times New Roman" w:eastAsia="Times New Roman" w:hAnsi="Times New Roman" w:cs="Times New Roman"/>
          <w:sz w:val="24"/>
          <w:szCs w:val="24"/>
        </w:rPr>
        <w:t>ных часов в неделю в течение каждого</w:t>
      </w:r>
      <w:r w:rsidR="004F022C" w:rsidRPr="00106EDE">
        <w:rPr>
          <w:rFonts w:ascii="Times New Roman" w:eastAsia="Times New Roman" w:hAnsi="Times New Roman" w:cs="Times New Roman"/>
          <w:sz w:val="24"/>
          <w:szCs w:val="24"/>
        </w:rPr>
        <w:t xml:space="preserve"> года обучения, в 7—9 клас</w:t>
      </w:r>
      <w:r w:rsidRPr="00106EDE">
        <w:rPr>
          <w:rFonts w:ascii="Times New Roman" w:eastAsia="Times New Roman" w:hAnsi="Times New Roman" w:cs="Times New Roman"/>
          <w:sz w:val="24"/>
          <w:szCs w:val="24"/>
        </w:rPr>
        <w:t>сах 6 учебных часов в неделю в течение каждого года обучения, всего 952 учебных часа.</w:t>
      </w:r>
    </w:p>
    <w:p w:rsidR="00BB2AA4" w:rsidRPr="00106EDE" w:rsidRDefault="00BB2AA4"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Тематическое планирова</w:t>
      </w:r>
      <w:r w:rsidR="004F022C" w:rsidRPr="00106EDE">
        <w:rPr>
          <w:rFonts w:ascii="Times New Roman" w:eastAsia="Times New Roman" w:hAnsi="Times New Roman" w:cs="Times New Roman"/>
          <w:sz w:val="24"/>
          <w:szCs w:val="24"/>
        </w:rPr>
        <w:t>ние учебных курсов и рекомендуе</w:t>
      </w:r>
      <w:r w:rsidRPr="00106EDE">
        <w:rPr>
          <w:rFonts w:ascii="Times New Roman" w:eastAsia="Times New Roman" w:hAnsi="Times New Roman" w:cs="Times New Roman"/>
          <w:sz w:val="24"/>
          <w:szCs w:val="24"/>
        </w:rPr>
        <w:t>мое распределение учебного времени для изучения отдельных тем, предложенные в настоящей</w:t>
      </w:r>
      <w:r w:rsidR="004F022C" w:rsidRPr="00106EDE">
        <w:rPr>
          <w:rFonts w:ascii="Times New Roman" w:eastAsia="Times New Roman" w:hAnsi="Times New Roman" w:cs="Times New Roman"/>
          <w:sz w:val="24"/>
          <w:szCs w:val="24"/>
        </w:rPr>
        <w:t xml:space="preserve"> программе, </w:t>
      </w:r>
      <w:r w:rsidR="004F022C" w:rsidRPr="00106EDE">
        <w:rPr>
          <w:rFonts w:ascii="Times New Roman" w:eastAsia="Times New Roman" w:hAnsi="Times New Roman" w:cs="Times New Roman"/>
          <w:sz w:val="24"/>
          <w:szCs w:val="24"/>
        </w:rPr>
        <w:lastRenderedPageBreak/>
        <w:t>надо рассматри</w:t>
      </w:r>
      <w:r w:rsidRPr="00106EDE">
        <w:rPr>
          <w:rFonts w:ascii="Times New Roman" w:eastAsia="Times New Roman" w:hAnsi="Times New Roman" w:cs="Times New Roman"/>
          <w:sz w:val="24"/>
          <w:szCs w:val="24"/>
        </w:rPr>
        <w:t>вать как примерные ориен</w:t>
      </w:r>
      <w:r w:rsidR="004F022C" w:rsidRPr="00106EDE">
        <w:rPr>
          <w:rFonts w:ascii="Times New Roman" w:eastAsia="Times New Roman" w:hAnsi="Times New Roman" w:cs="Times New Roman"/>
          <w:sz w:val="24"/>
          <w:szCs w:val="24"/>
        </w:rPr>
        <w:t>тиры в помощь составителю автор</w:t>
      </w:r>
      <w:r w:rsidRPr="00106EDE">
        <w:rPr>
          <w:rFonts w:ascii="Times New Roman" w:eastAsia="Times New Roman" w:hAnsi="Times New Roman" w:cs="Times New Roman"/>
          <w:sz w:val="24"/>
          <w:szCs w:val="24"/>
        </w:rPr>
        <w:t>ской рабочей программы и п</w:t>
      </w:r>
      <w:r w:rsidR="004F022C" w:rsidRPr="00106EDE">
        <w:rPr>
          <w:rFonts w:ascii="Times New Roman" w:eastAsia="Times New Roman" w:hAnsi="Times New Roman" w:cs="Times New Roman"/>
          <w:sz w:val="24"/>
          <w:szCs w:val="24"/>
        </w:rPr>
        <w:t>режде всего учителю. Автор рабо</w:t>
      </w:r>
      <w:r w:rsidRPr="00106EDE">
        <w:rPr>
          <w:rFonts w:ascii="Times New Roman" w:eastAsia="Times New Roman" w:hAnsi="Times New Roman" w:cs="Times New Roman"/>
          <w:sz w:val="24"/>
          <w:szCs w:val="24"/>
        </w:rPr>
        <w:t>чей программы вправе ув</w:t>
      </w:r>
      <w:r w:rsidR="004F022C" w:rsidRPr="00106EDE">
        <w:rPr>
          <w:rFonts w:ascii="Times New Roman" w:eastAsia="Times New Roman" w:hAnsi="Times New Roman" w:cs="Times New Roman"/>
          <w:sz w:val="24"/>
          <w:szCs w:val="24"/>
        </w:rPr>
        <w:t>еличить или уменьшить предложен</w:t>
      </w:r>
      <w:r w:rsidRPr="00106EDE">
        <w:rPr>
          <w:rFonts w:ascii="Times New Roman" w:eastAsia="Times New Roman" w:hAnsi="Times New Roman" w:cs="Times New Roman"/>
          <w:sz w:val="24"/>
          <w:szCs w:val="24"/>
        </w:rPr>
        <w:t xml:space="preserve">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w:t>
      </w:r>
      <w:r w:rsidR="004F022C" w:rsidRPr="00106EDE">
        <w:rPr>
          <w:rFonts w:ascii="Times New Roman" w:eastAsia="Times New Roman" w:hAnsi="Times New Roman" w:cs="Times New Roman"/>
          <w:sz w:val="24"/>
          <w:szCs w:val="24"/>
        </w:rPr>
        <w:t>контрольные работы, тесты) оста</w:t>
      </w:r>
      <w:r w:rsidRPr="00106EDE">
        <w:rPr>
          <w:rFonts w:ascii="Times New Roman" w:eastAsia="Times New Roman" w:hAnsi="Times New Roman" w:cs="Times New Roman"/>
          <w:sz w:val="24"/>
          <w:szCs w:val="24"/>
        </w:rPr>
        <w:t>ются на усмотрение учителя. Также учитель вправе увеличить или уменьшить число учебны</w:t>
      </w:r>
      <w:r w:rsidR="005D2786" w:rsidRPr="00106EDE">
        <w:rPr>
          <w:rFonts w:ascii="Times New Roman" w:eastAsia="Times New Roman" w:hAnsi="Times New Roman" w:cs="Times New Roman"/>
          <w:sz w:val="24"/>
          <w:szCs w:val="24"/>
        </w:rPr>
        <w:t xml:space="preserve">х часов, отведённых в </w:t>
      </w:r>
      <w:r w:rsidRPr="00106EDE">
        <w:rPr>
          <w:rFonts w:ascii="Times New Roman" w:eastAsia="Times New Roman" w:hAnsi="Times New Roman" w:cs="Times New Roman"/>
          <w:sz w:val="24"/>
          <w:szCs w:val="24"/>
        </w:rPr>
        <w:t>рабочей программе на обобщение, повторение, систематизацию знаний обучающихся. Еди</w:t>
      </w:r>
      <w:r w:rsidR="004F022C" w:rsidRPr="00106EDE">
        <w:rPr>
          <w:rFonts w:ascii="Times New Roman" w:eastAsia="Times New Roman" w:hAnsi="Times New Roman" w:cs="Times New Roman"/>
          <w:sz w:val="24"/>
          <w:szCs w:val="24"/>
        </w:rPr>
        <w:t>нственным, но принципиально важ</w:t>
      </w:r>
      <w:r w:rsidRPr="00106EDE">
        <w:rPr>
          <w:rFonts w:ascii="Times New Roman" w:eastAsia="Times New Roman" w:hAnsi="Times New Roman" w:cs="Times New Roman"/>
          <w:sz w:val="24"/>
          <w:szCs w:val="24"/>
        </w:rPr>
        <w:t>ным критерием, является достижение результатов обучения, указанных в настоящей программе.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«математика» на уровне основного общего образования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учебного пред­ мета «Математика» характеризуются: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Патриотическое воспитание: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Гражданское и духовно-нравственное воспитание: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Трудовое воспитание: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Эстетическое воспитание: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Физическое воспитание, формирование культуры здоровья и эмоционального благополучия: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w:t>
      </w:r>
      <w:r w:rsidRPr="00106EDE">
        <w:rPr>
          <w:rFonts w:ascii="Times New Roman" w:eastAsia="Times New Roman" w:hAnsi="Times New Roman" w:cs="Times New Roman"/>
          <w:sz w:val="24"/>
          <w:szCs w:val="24"/>
        </w:rPr>
        <w:lastRenderedPageBreak/>
        <w:t>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Экологическое воспитание: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 xml:space="preserve">Универсальные </w:t>
      </w:r>
      <w:r w:rsidRPr="00106EDE">
        <w:rPr>
          <w:rFonts w:ascii="Times New Roman" w:eastAsia="Times New Roman" w:hAnsi="Times New Roman" w:cs="Times New Roman"/>
          <w:i/>
          <w:sz w:val="24"/>
          <w:szCs w:val="24"/>
        </w:rPr>
        <w:t>познавательные действия</w:t>
      </w:r>
      <w:r w:rsidRPr="00106EDE">
        <w:rPr>
          <w:rFonts w:ascii="Times New Roman" w:eastAsia="Times New Roman" w:hAnsi="Times New Roman" w:cs="Times New Roman"/>
          <w:sz w:val="24"/>
          <w:szCs w:val="24"/>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и характеризоват</w:t>
      </w:r>
      <w:r w:rsidR="00C01180" w:rsidRPr="00106EDE">
        <w:rPr>
          <w:rFonts w:ascii="Times New Roman" w:eastAsia="Times New Roman" w:hAnsi="Times New Roman" w:cs="Times New Roman"/>
          <w:sz w:val="24"/>
          <w:szCs w:val="24"/>
        </w:rPr>
        <w:t>ь существенные признаки матема</w:t>
      </w:r>
      <w:r w:rsidRPr="00106EDE">
        <w:rPr>
          <w:rFonts w:ascii="Times New Roman" w:eastAsia="Times New Roman" w:hAnsi="Times New Roman" w:cs="Times New Roman"/>
          <w:sz w:val="24"/>
          <w:szCs w:val="24"/>
        </w:rPr>
        <w:t>тических объектов, понятий, отношений между понятиями; формулировать определения понятий;</w:t>
      </w:r>
      <w:r w:rsidR="00C01180" w:rsidRPr="00106EDE">
        <w:rPr>
          <w:rFonts w:ascii="Times New Roman" w:eastAsia="Times New Roman" w:hAnsi="Times New Roman" w:cs="Times New Roman"/>
          <w:sz w:val="24"/>
          <w:szCs w:val="24"/>
        </w:rPr>
        <w:t xml:space="preserve"> устанавливать суще</w:t>
      </w:r>
      <w:r w:rsidRPr="00106EDE">
        <w:rPr>
          <w:rFonts w:ascii="Times New Roman" w:eastAsia="Times New Roman" w:hAnsi="Times New Roman" w:cs="Times New Roman"/>
          <w:sz w:val="24"/>
          <w:szCs w:val="24"/>
        </w:rPr>
        <w:t>ственный признак классификации, основания для обобщения и сравнения, критерии проводимого анализа;</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воспринимать, формулировать и преобразовывать суждения: утвердительные и отрицат</w:t>
      </w:r>
      <w:r w:rsidR="00C01180" w:rsidRPr="00106EDE">
        <w:rPr>
          <w:rFonts w:ascii="Times New Roman" w:eastAsia="Times New Roman" w:hAnsi="Times New Roman" w:cs="Times New Roman"/>
          <w:sz w:val="24"/>
          <w:szCs w:val="24"/>
        </w:rPr>
        <w:t>ельные, единичные, частные и об</w:t>
      </w:r>
      <w:r w:rsidRPr="00106EDE">
        <w:rPr>
          <w:rFonts w:ascii="Times New Roman" w:eastAsia="Times New Roman" w:hAnsi="Times New Roman" w:cs="Times New Roman"/>
          <w:sz w:val="24"/>
          <w:szCs w:val="24"/>
        </w:rPr>
        <w:t>щие; условные;</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математические за</w:t>
      </w:r>
      <w:r w:rsidR="00C01180" w:rsidRPr="00106EDE">
        <w:rPr>
          <w:rFonts w:ascii="Times New Roman" w:eastAsia="Times New Roman" w:hAnsi="Times New Roman" w:cs="Times New Roman"/>
          <w:sz w:val="24"/>
          <w:szCs w:val="24"/>
        </w:rPr>
        <w:t>кономерности, взаимосвязи и про</w:t>
      </w:r>
      <w:r w:rsidRPr="00106EDE">
        <w:rPr>
          <w:rFonts w:ascii="Times New Roman" w:eastAsia="Times New Roman" w:hAnsi="Times New Roman" w:cs="Times New Roman"/>
          <w:sz w:val="24"/>
          <w:szCs w:val="24"/>
        </w:rPr>
        <w:t xml:space="preserve">тиворечия в фактах, данных, наблюдениях и утверждениях; предлагать критерии для </w:t>
      </w:r>
      <w:r w:rsidR="00C01180" w:rsidRPr="00106EDE">
        <w:rPr>
          <w:rFonts w:ascii="Times New Roman" w:eastAsia="Times New Roman" w:hAnsi="Times New Roman" w:cs="Times New Roman"/>
          <w:sz w:val="24"/>
          <w:szCs w:val="24"/>
        </w:rPr>
        <w:t>выявления закономерностей и про</w:t>
      </w:r>
      <w:r w:rsidRPr="00106EDE">
        <w:rPr>
          <w:rFonts w:ascii="Times New Roman" w:eastAsia="Times New Roman" w:hAnsi="Times New Roman" w:cs="Times New Roman"/>
          <w:sz w:val="24"/>
          <w:szCs w:val="24"/>
        </w:rPr>
        <w:t>тиворечий;</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делать выводы с использованием законов логики, дедуктивных и индуктивных умозаключений, умозаключений по аналогии;</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разбирать доказательства </w:t>
      </w:r>
      <w:r w:rsidR="00C01180" w:rsidRPr="00106EDE">
        <w:rPr>
          <w:rFonts w:ascii="Times New Roman" w:eastAsia="Times New Roman" w:hAnsi="Times New Roman" w:cs="Times New Roman"/>
          <w:sz w:val="24"/>
          <w:szCs w:val="24"/>
        </w:rPr>
        <w:t>математических утверждений (пря</w:t>
      </w:r>
      <w:r w:rsidRPr="00106EDE">
        <w:rPr>
          <w:rFonts w:ascii="Times New Roman" w:eastAsia="Times New Roman" w:hAnsi="Times New Roman" w:cs="Times New Roman"/>
          <w:sz w:val="24"/>
          <w:szCs w:val="24"/>
        </w:rPr>
        <w:t>мые и от противного), проводить самостоятельно несложные доказательства математи</w:t>
      </w:r>
      <w:r w:rsidR="00C01180" w:rsidRPr="00106EDE">
        <w:rPr>
          <w:rFonts w:ascii="Times New Roman" w:eastAsia="Times New Roman" w:hAnsi="Times New Roman" w:cs="Times New Roman"/>
          <w:sz w:val="24"/>
          <w:szCs w:val="24"/>
        </w:rPr>
        <w:t>ческих фактов, выстраивать аргу</w:t>
      </w:r>
      <w:r w:rsidRPr="00106EDE">
        <w:rPr>
          <w:rFonts w:ascii="Times New Roman" w:eastAsia="Times New Roman" w:hAnsi="Times New Roman" w:cs="Times New Roman"/>
          <w:sz w:val="24"/>
          <w:szCs w:val="24"/>
        </w:rPr>
        <w:t>ментацию, приводить примеры и контрпримеры;</w:t>
      </w:r>
      <w:r w:rsidR="00C01180" w:rsidRPr="00106EDE">
        <w:rPr>
          <w:rFonts w:ascii="Times New Roman" w:eastAsia="Times New Roman" w:hAnsi="Times New Roman" w:cs="Times New Roman"/>
          <w:sz w:val="24"/>
          <w:szCs w:val="24"/>
        </w:rPr>
        <w:t xml:space="preserve"> обосновы</w:t>
      </w:r>
      <w:r w:rsidRPr="00106EDE">
        <w:rPr>
          <w:rFonts w:ascii="Times New Roman" w:eastAsia="Times New Roman" w:hAnsi="Times New Roman" w:cs="Times New Roman"/>
          <w:sz w:val="24"/>
          <w:szCs w:val="24"/>
        </w:rPr>
        <w:t>вать собственные рассуждения;</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вопросы как исследовательский инструмент по­ знания; формулировать</w:t>
      </w:r>
      <w:r w:rsidR="00C01180" w:rsidRPr="00106EDE">
        <w:rPr>
          <w:rFonts w:ascii="Times New Roman" w:eastAsia="Times New Roman" w:hAnsi="Times New Roman" w:cs="Times New Roman"/>
          <w:sz w:val="24"/>
          <w:szCs w:val="24"/>
        </w:rPr>
        <w:t xml:space="preserve"> вопросы, фиксирующие противоре</w:t>
      </w:r>
      <w:r w:rsidRPr="00106EDE">
        <w:rPr>
          <w:rFonts w:ascii="Times New Roman" w:eastAsia="Times New Roman" w:hAnsi="Times New Roman" w:cs="Times New Roman"/>
          <w:sz w:val="24"/>
          <w:szCs w:val="24"/>
        </w:rPr>
        <w:t>чие, проблему, самостоятел</w:t>
      </w:r>
      <w:r w:rsidR="00C01180" w:rsidRPr="00106EDE">
        <w:rPr>
          <w:rFonts w:ascii="Times New Roman" w:eastAsia="Times New Roman" w:hAnsi="Times New Roman" w:cs="Times New Roman"/>
          <w:sz w:val="24"/>
          <w:szCs w:val="24"/>
        </w:rPr>
        <w:t>ьно устанавливать искомое и дан</w:t>
      </w:r>
      <w:r w:rsidRPr="00106EDE">
        <w:rPr>
          <w:rFonts w:ascii="Times New Roman" w:eastAsia="Times New Roman" w:hAnsi="Times New Roman" w:cs="Times New Roman"/>
          <w:sz w:val="24"/>
          <w:szCs w:val="24"/>
        </w:rPr>
        <w:t xml:space="preserve">ное, формировать гипотезу, аргументировать свою позицию, </w:t>
      </w:r>
      <w:r w:rsidRPr="00106EDE">
        <w:rPr>
          <w:rFonts w:ascii="Times New Roman" w:eastAsia="Times New Roman" w:hAnsi="Times New Roman" w:cs="Times New Roman"/>
          <w:sz w:val="24"/>
          <w:szCs w:val="24"/>
        </w:rPr>
        <w:lastRenderedPageBreak/>
        <w:t>мнение;</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по самостоятельно соста</w:t>
      </w:r>
      <w:r w:rsidR="00C01180" w:rsidRPr="00106EDE">
        <w:rPr>
          <w:rFonts w:ascii="Times New Roman" w:eastAsia="Times New Roman" w:hAnsi="Times New Roman" w:cs="Times New Roman"/>
          <w:sz w:val="24"/>
          <w:szCs w:val="24"/>
        </w:rPr>
        <w:t>вленному плану неслож</w:t>
      </w:r>
      <w:r w:rsidRPr="00106EDE">
        <w:rPr>
          <w:rFonts w:ascii="Times New Roman" w:eastAsia="Times New Roman" w:hAnsi="Times New Roman" w:cs="Times New Roman"/>
          <w:sz w:val="24"/>
          <w:szCs w:val="24"/>
        </w:rPr>
        <w:t>ный эксперимент, небольшое исследование по установлению особенностей математическо</w:t>
      </w:r>
      <w:r w:rsidR="00C01180" w:rsidRPr="00106EDE">
        <w:rPr>
          <w:rFonts w:ascii="Times New Roman" w:eastAsia="Times New Roman" w:hAnsi="Times New Roman" w:cs="Times New Roman"/>
          <w:sz w:val="24"/>
          <w:szCs w:val="24"/>
        </w:rPr>
        <w:t>го объекта, зависимостей объек</w:t>
      </w:r>
      <w:r w:rsidRPr="00106EDE">
        <w:rPr>
          <w:rFonts w:ascii="Times New Roman" w:eastAsia="Times New Roman" w:hAnsi="Times New Roman" w:cs="Times New Roman"/>
          <w:sz w:val="24"/>
          <w:szCs w:val="24"/>
        </w:rPr>
        <w:t>тов между собой;</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формулир</w:t>
      </w:r>
      <w:r w:rsidR="00C01180" w:rsidRPr="00106EDE">
        <w:rPr>
          <w:rFonts w:ascii="Times New Roman" w:eastAsia="Times New Roman" w:hAnsi="Times New Roman" w:cs="Times New Roman"/>
          <w:sz w:val="24"/>
          <w:szCs w:val="24"/>
        </w:rPr>
        <w:t>овать обобщения и выводы по ре</w:t>
      </w:r>
      <w:r w:rsidRPr="00106EDE">
        <w:rPr>
          <w:rFonts w:ascii="Times New Roman" w:eastAsia="Times New Roman" w:hAnsi="Times New Roman" w:cs="Times New Roman"/>
          <w:sz w:val="24"/>
          <w:szCs w:val="24"/>
        </w:rPr>
        <w:t>зультатам проведённого наблюдения, исследован</w:t>
      </w:r>
      <w:r w:rsidR="00C01180" w:rsidRPr="00106EDE">
        <w:rPr>
          <w:rFonts w:ascii="Times New Roman" w:eastAsia="Times New Roman" w:hAnsi="Times New Roman" w:cs="Times New Roman"/>
          <w:sz w:val="24"/>
          <w:szCs w:val="24"/>
        </w:rPr>
        <w:t>ия, оцени</w:t>
      </w:r>
      <w:r w:rsidRPr="00106EDE">
        <w:rPr>
          <w:rFonts w:ascii="Times New Roman" w:eastAsia="Times New Roman" w:hAnsi="Times New Roman" w:cs="Times New Roman"/>
          <w:sz w:val="24"/>
          <w:szCs w:val="24"/>
        </w:rPr>
        <w:t>вать достоверность полученн</w:t>
      </w:r>
      <w:r w:rsidR="00C01180" w:rsidRPr="00106EDE">
        <w:rPr>
          <w:rFonts w:ascii="Times New Roman" w:eastAsia="Times New Roman" w:hAnsi="Times New Roman" w:cs="Times New Roman"/>
          <w:sz w:val="24"/>
          <w:szCs w:val="24"/>
        </w:rPr>
        <w:t>ых результатов, выводов и обоб</w:t>
      </w:r>
      <w:r w:rsidRPr="00106EDE">
        <w:rPr>
          <w:rFonts w:ascii="Times New Roman" w:eastAsia="Times New Roman" w:hAnsi="Times New Roman" w:cs="Times New Roman"/>
          <w:sz w:val="24"/>
          <w:szCs w:val="24"/>
        </w:rPr>
        <w:t>щений;</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прогнозировать возможное</w:t>
      </w:r>
      <w:r w:rsidR="00C01180" w:rsidRPr="00106EDE">
        <w:rPr>
          <w:rFonts w:ascii="Times New Roman" w:eastAsia="Times New Roman" w:hAnsi="Times New Roman" w:cs="Times New Roman"/>
          <w:sz w:val="24"/>
          <w:szCs w:val="24"/>
        </w:rPr>
        <w:t xml:space="preserve"> развитие процесса, а также вы</w:t>
      </w:r>
      <w:r w:rsidRPr="00106EDE">
        <w:rPr>
          <w:rFonts w:ascii="Times New Roman" w:eastAsia="Times New Roman" w:hAnsi="Times New Roman" w:cs="Times New Roman"/>
          <w:sz w:val="24"/>
          <w:szCs w:val="24"/>
        </w:rPr>
        <w:t>двигать предположения о его развитии в новых условиях.</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недостаточность и избыточность ин</w:t>
      </w:r>
      <w:r w:rsidR="00C01180" w:rsidRPr="00106EDE">
        <w:rPr>
          <w:rFonts w:ascii="Times New Roman" w:eastAsia="Times New Roman" w:hAnsi="Times New Roman" w:cs="Times New Roman"/>
          <w:sz w:val="24"/>
          <w:szCs w:val="24"/>
        </w:rPr>
        <w:t>формации, дан</w:t>
      </w:r>
      <w:r w:rsidRPr="00106EDE">
        <w:rPr>
          <w:rFonts w:ascii="Times New Roman" w:eastAsia="Times New Roman" w:hAnsi="Times New Roman" w:cs="Times New Roman"/>
          <w:sz w:val="24"/>
          <w:szCs w:val="24"/>
        </w:rPr>
        <w:t>ных, необходимых для решения задачи;</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анализировать, </w:t>
      </w:r>
      <w:r w:rsidR="00C01180" w:rsidRPr="00106EDE">
        <w:rPr>
          <w:rFonts w:ascii="Times New Roman" w:eastAsia="Times New Roman" w:hAnsi="Times New Roman" w:cs="Times New Roman"/>
          <w:sz w:val="24"/>
          <w:szCs w:val="24"/>
        </w:rPr>
        <w:t>систематизировать и интерпрети</w:t>
      </w:r>
      <w:r w:rsidRPr="00106EDE">
        <w:rPr>
          <w:rFonts w:ascii="Times New Roman" w:eastAsia="Times New Roman" w:hAnsi="Times New Roman" w:cs="Times New Roman"/>
          <w:sz w:val="24"/>
          <w:szCs w:val="24"/>
        </w:rPr>
        <w:t>ровать информацию различных видов и форм представления;</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форму предста</w:t>
      </w:r>
      <w:r w:rsidR="00C01180" w:rsidRPr="00106EDE">
        <w:rPr>
          <w:rFonts w:ascii="Times New Roman" w:eastAsia="Times New Roman" w:hAnsi="Times New Roman" w:cs="Times New Roman"/>
          <w:sz w:val="24"/>
          <w:szCs w:val="24"/>
        </w:rPr>
        <w:t>вления информации и иллюстриро</w:t>
      </w:r>
      <w:r w:rsidRPr="00106EDE">
        <w:rPr>
          <w:rFonts w:ascii="Times New Roman" w:eastAsia="Times New Roman" w:hAnsi="Times New Roman" w:cs="Times New Roman"/>
          <w:sz w:val="24"/>
          <w:szCs w:val="24"/>
        </w:rPr>
        <w:t>вать решаемые задачи схемами, диаграммами, иной графи­ кой и их комбинациями;</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надёжность и</w:t>
      </w:r>
      <w:r w:rsidR="00C01180" w:rsidRPr="00106EDE">
        <w:rPr>
          <w:rFonts w:ascii="Times New Roman" w:eastAsia="Times New Roman" w:hAnsi="Times New Roman" w:cs="Times New Roman"/>
          <w:sz w:val="24"/>
          <w:szCs w:val="24"/>
        </w:rPr>
        <w:t>нформации по критериям, предло</w:t>
      </w:r>
      <w:r w:rsidRPr="00106EDE">
        <w:rPr>
          <w:rFonts w:ascii="Times New Roman" w:eastAsia="Times New Roman" w:hAnsi="Times New Roman" w:cs="Times New Roman"/>
          <w:sz w:val="24"/>
          <w:szCs w:val="24"/>
        </w:rPr>
        <w:t>женным учителем или сформулированным самостоятельно.</w:t>
      </w:r>
    </w:p>
    <w:p w:rsidR="00C01180"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Универсальные </w:t>
      </w:r>
      <w:r w:rsidRPr="00106EDE">
        <w:rPr>
          <w:rFonts w:ascii="Times New Roman" w:eastAsia="Times New Roman" w:hAnsi="Times New Roman" w:cs="Times New Roman"/>
          <w:i/>
          <w:sz w:val="24"/>
          <w:szCs w:val="24"/>
        </w:rPr>
        <w:t>коммуникативные действия</w:t>
      </w:r>
      <w:r w:rsidRPr="00106EDE">
        <w:rPr>
          <w:rFonts w:ascii="Times New Roman" w:eastAsia="Times New Roman" w:hAnsi="Times New Roman" w:cs="Times New Roman"/>
          <w:sz w:val="24"/>
          <w:szCs w:val="24"/>
        </w:rPr>
        <w:t xml:space="preserve"> обеспечивают сформированность социальных навыков обучающихся.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воспринимать и формулировать суждения в соответствии с условиями и целями общен</w:t>
      </w:r>
      <w:r w:rsidR="009C0CEB" w:rsidRPr="00106EDE">
        <w:rPr>
          <w:rFonts w:ascii="Times New Roman" w:eastAsia="Times New Roman" w:hAnsi="Times New Roman" w:cs="Times New Roman"/>
          <w:sz w:val="24"/>
          <w:szCs w:val="24"/>
        </w:rPr>
        <w:t>ия; ясно, точно, грамотно выра</w:t>
      </w:r>
      <w:r w:rsidRPr="00106EDE">
        <w:rPr>
          <w:rFonts w:ascii="Times New Roman" w:eastAsia="Times New Roman" w:hAnsi="Times New Roman" w:cs="Times New Roman"/>
          <w:sz w:val="24"/>
          <w:szCs w:val="24"/>
        </w:rPr>
        <w:t>жать свою точку зрения в у</w:t>
      </w:r>
      <w:r w:rsidR="009C0CEB" w:rsidRPr="00106EDE">
        <w:rPr>
          <w:rFonts w:ascii="Times New Roman" w:eastAsia="Times New Roman" w:hAnsi="Times New Roman" w:cs="Times New Roman"/>
          <w:sz w:val="24"/>
          <w:szCs w:val="24"/>
        </w:rPr>
        <w:t>стных и письменных текстах, да</w:t>
      </w:r>
      <w:r w:rsidRPr="00106EDE">
        <w:rPr>
          <w:rFonts w:ascii="Times New Roman" w:eastAsia="Times New Roman" w:hAnsi="Times New Roman" w:cs="Times New Roman"/>
          <w:sz w:val="24"/>
          <w:szCs w:val="24"/>
        </w:rPr>
        <w:t>вать пояснения по ходу решения задачи, комментировать полученный результат;</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Сотрудничество:</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w:t>
      </w:r>
      <w:r w:rsidR="009C0CE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w:t>
      </w:r>
      <w:r w:rsidR="009C0CEB" w:rsidRPr="00106EDE">
        <w:rPr>
          <w:rFonts w:ascii="Times New Roman" w:eastAsia="Times New Roman" w:hAnsi="Times New Roman" w:cs="Times New Roman"/>
          <w:sz w:val="24"/>
          <w:szCs w:val="24"/>
        </w:rPr>
        <w:t>ированным участниками взаимодей</w:t>
      </w:r>
      <w:r w:rsidRPr="00106EDE">
        <w:rPr>
          <w:rFonts w:ascii="Times New Roman" w:eastAsia="Times New Roman" w:hAnsi="Times New Roman" w:cs="Times New Roman"/>
          <w:sz w:val="24"/>
          <w:szCs w:val="24"/>
        </w:rPr>
        <w:t>ствия.</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 xml:space="preserve">Универсальные </w:t>
      </w:r>
      <w:r w:rsidRPr="00106EDE">
        <w:rPr>
          <w:rFonts w:ascii="Times New Roman" w:eastAsia="Times New Roman" w:hAnsi="Times New Roman" w:cs="Times New Roman"/>
          <w:i/>
          <w:sz w:val="24"/>
          <w:szCs w:val="24"/>
        </w:rPr>
        <w:t>регулятивные действия</w:t>
      </w:r>
      <w:r w:rsidRPr="00106EDE">
        <w:rPr>
          <w:rFonts w:ascii="Times New Roman" w:eastAsia="Times New Roman" w:hAnsi="Times New Roman" w:cs="Times New Roman"/>
          <w:sz w:val="24"/>
          <w:szCs w:val="24"/>
        </w:rPr>
        <w:t xml:space="preserve"> обеспечивают формирование смысловых установок и жизненных навыков личности.</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составлять план, алгоритм решения задачи (или его часть), выбирать с</w:t>
      </w:r>
      <w:r w:rsidR="003A21D8" w:rsidRPr="00106EDE">
        <w:rPr>
          <w:rFonts w:ascii="Times New Roman" w:eastAsia="Times New Roman" w:hAnsi="Times New Roman" w:cs="Times New Roman"/>
          <w:sz w:val="24"/>
          <w:szCs w:val="24"/>
        </w:rPr>
        <w:t>пособ решения с учётом имеющих</w:t>
      </w:r>
      <w:r w:rsidRPr="00106EDE">
        <w:rPr>
          <w:rFonts w:ascii="Times New Roman" w:eastAsia="Times New Roman" w:hAnsi="Times New Roman" w:cs="Times New Roman"/>
          <w:sz w:val="24"/>
          <w:szCs w:val="24"/>
        </w:rPr>
        <w:t xml:space="preserve">ся ресурсов и собственных возможностей, аргументировать и корректировать варианты </w:t>
      </w:r>
      <w:r w:rsidR="003A21D8" w:rsidRPr="00106EDE">
        <w:rPr>
          <w:rFonts w:ascii="Times New Roman" w:eastAsia="Times New Roman" w:hAnsi="Times New Roman" w:cs="Times New Roman"/>
          <w:sz w:val="24"/>
          <w:szCs w:val="24"/>
        </w:rPr>
        <w:t>решений с учётом новой информа</w:t>
      </w:r>
      <w:r w:rsidRPr="00106EDE">
        <w:rPr>
          <w:rFonts w:ascii="Times New Roman" w:eastAsia="Times New Roman" w:hAnsi="Times New Roman" w:cs="Times New Roman"/>
          <w:sz w:val="24"/>
          <w:szCs w:val="24"/>
        </w:rPr>
        <w:t>ции.</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способами самопроверки, самоконтроля процесса и результата </w:t>
      </w:r>
      <w:r w:rsidRPr="00106EDE">
        <w:rPr>
          <w:rFonts w:ascii="Times New Roman" w:eastAsia="Times New Roman" w:hAnsi="Times New Roman" w:cs="Times New Roman"/>
          <w:sz w:val="24"/>
          <w:szCs w:val="24"/>
        </w:rPr>
        <w:lastRenderedPageBreak/>
        <w:t>решения математической задачи;</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предвидеть трудности, ко</w:t>
      </w:r>
      <w:r w:rsidR="003A21D8" w:rsidRPr="00106EDE">
        <w:rPr>
          <w:rFonts w:ascii="Times New Roman" w:eastAsia="Times New Roman" w:hAnsi="Times New Roman" w:cs="Times New Roman"/>
          <w:sz w:val="24"/>
          <w:szCs w:val="24"/>
        </w:rPr>
        <w:t>торые могут возникнуть при реше</w:t>
      </w:r>
      <w:r w:rsidRPr="00106EDE">
        <w:rPr>
          <w:rFonts w:ascii="Times New Roman" w:eastAsia="Times New Roman" w:hAnsi="Times New Roman" w:cs="Times New Roman"/>
          <w:sz w:val="24"/>
          <w:szCs w:val="24"/>
        </w:rPr>
        <w:t>нии задачи, вносить коррективы в деятельность на основе новых обстоятельств, на</w:t>
      </w:r>
      <w:r w:rsidR="003A21D8" w:rsidRPr="00106EDE">
        <w:rPr>
          <w:rFonts w:ascii="Times New Roman" w:eastAsia="Times New Roman" w:hAnsi="Times New Roman" w:cs="Times New Roman"/>
          <w:sz w:val="24"/>
          <w:szCs w:val="24"/>
        </w:rPr>
        <w:t>йденных ошибок, выявленных труд</w:t>
      </w:r>
      <w:r w:rsidRPr="00106EDE">
        <w:rPr>
          <w:rFonts w:ascii="Times New Roman" w:eastAsia="Times New Roman" w:hAnsi="Times New Roman" w:cs="Times New Roman"/>
          <w:sz w:val="24"/>
          <w:szCs w:val="24"/>
        </w:rPr>
        <w:t>ностей;</w:t>
      </w:r>
    </w:p>
    <w:p w:rsidR="006D79CD" w:rsidRPr="00106EDE"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соответствие результата деятельности поставлен­ ной цели и условиям, объяснять причины достижения или недостижения цели, наход</w:t>
      </w:r>
      <w:r w:rsidR="003A21D8" w:rsidRPr="00106EDE">
        <w:rPr>
          <w:rFonts w:ascii="Times New Roman" w:eastAsia="Times New Roman" w:hAnsi="Times New Roman" w:cs="Times New Roman"/>
          <w:sz w:val="24"/>
          <w:szCs w:val="24"/>
        </w:rPr>
        <w:t>ить ошибку, давать оценку приоб</w:t>
      </w:r>
      <w:r w:rsidRPr="00106EDE">
        <w:rPr>
          <w:rFonts w:ascii="Times New Roman" w:eastAsia="Times New Roman" w:hAnsi="Times New Roman" w:cs="Times New Roman"/>
          <w:sz w:val="24"/>
          <w:szCs w:val="24"/>
        </w:rPr>
        <w:t>ретённому опыту.</w:t>
      </w:r>
    </w:p>
    <w:p w:rsidR="006D79CD" w:rsidRPr="00106EDE" w:rsidRDefault="00E17C9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Предметные результаты </w:t>
      </w:r>
      <w:r w:rsidR="005D2786" w:rsidRPr="00106EDE">
        <w:rPr>
          <w:rFonts w:ascii="Times New Roman" w:eastAsia="Times New Roman" w:hAnsi="Times New Roman" w:cs="Times New Roman"/>
          <w:sz w:val="24"/>
          <w:szCs w:val="24"/>
        </w:rPr>
        <w:t xml:space="preserve">освоения </w:t>
      </w:r>
      <w:r w:rsidR="00E17C93" w:rsidRPr="00106EDE">
        <w:rPr>
          <w:rFonts w:ascii="Times New Roman" w:eastAsia="Times New Roman" w:hAnsi="Times New Roman" w:cs="Times New Roman"/>
          <w:sz w:val="24"/>
          <w:szCs w:val="24"/>
        </w:rPr>
        <w:t>рабочей про</w:t>
      </w:r>
      <w:r w:rsidRPr="00106EDE">
        <w:rPr>
          <w:rFonts w:ascii="Times New Roman" w:eastAsia="Times New Roman" w:hAnsi="Times New Roman" w:cs="Times New Roman"/>
          <w:sz w:val="24"/>
          <w:szCs w:val="24"/>
        </w:rPr>
        <w:t>граммы по математике предс</w:t>
      </w:r>
      <w:r w:rsidR="00E17C93" w:rsidRPr="00106EDE">
        <w:rPr>
          <w:rFonts w:ascii="Times New Roman" w:eastAsia="Times New Roman" w:hAnsi="Times New Roman" w:cs="Times New Roman"/>
          <w:sz w:val="24"/>
          <w:szCs w:val="24"/>
        </w:rPr>
        <w:t>тавлены по годам обучения в сле</w:t>
      </w:r>
      <w:r w:rsidRPr="00106EDE">
        <w:rPr>
          <w:rFonts w:ascii="Times New Roman" w:eastAsia="Times New Roman" w:hAnsi="Times New Roman" w:cs="Times New Roman"/>
          <w:sz w:val="24"/>
          <w:szCs w:val="24"/>
        </w:rPr>
        <w:t>дующих разделах программы в рамках отдельных курсов: в 5—6 классах — курса «Математика», в 7—9 классах — курсов</w:t>
      </w:r>
      <w:r w:rsidR="00E17C9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«Алгебра», «Геометрия», «Вероятность и статистика».</w:t>
      </w:r>
    </w:p>
    <w:p w:rsidR="006D79CD" w:rsidRPr="00106EDE" w:rsidRDefault="006D79CD"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w:t>
      </w:r>
      <w:r w:rsidR="00E17C93" w:rsidRPr="00106EDE">
        <w:rPr>
          <w:rFonts w:ascii="Times New Roman" w:eastAsia="Times New Roman" w:hAnsi="Times New Roman" w:cs="Times New Roman"/>
          <w:sz w:val="24"/>
          <w:szCs w:val="24"/>
        </w:rPr>
        <w:t>ех названных курсов. Предполага</w:t>
      </w:r>
      <w:r w:rsidRPr="00106EDE">
        <w:rPr>
          <w:rFonts w:ascii="Times New Roman" w:eastAsia="Times New Roman" w:hAnsi="Times New Roman" w:cs="Times New Roman"/>
          <w:sz w:val="24"/>
          <w:szCs w:val="24"/>
        </w:rPr>
        <w:t>ется, что выпускник основн</w:t>
      </w:r>
      <w:r w:rsidR="00E17C93" w:rsidRPr="00106EDE">
        <w:rPr>
          <w:rFonts w:ascii="Times New Roman" w:eastAsia="Times New Roman" w:hAnsi="Times New Roman" w:cs="Times New Roman"/>
          <w:sz w:val="24"/>
          <w:szCs w:val="24"/>
        </w:rPr>
        <w:t>ой школы сможет строить высказы</w:t>
      </w:r>
      <w:r w:rsidRPr="00106EDE">
        <w:rPr>
          <w:rFonts w:ascii="Times New Roman" w:eastAsia="Times New Roman" w:hAnsi="Times New Roman" w:cs="Times New Roman"/>
          <w:sz w:val="24"/>
          <w:szCs w:val="24"/>
        </w:rPr>
        <w:t>вания и отрицания высказываний, распознавать истинные и ложные высказывания, приводить примеры и контрпримеры, овладеет понятиями: опреде</w:t>
      </w:r>
      <w:r w:rsidR="00E17C93" w:rsidRPr="00106EDE">
        <w:rPr>
          <w:rFonts w:ascii="Times New Roman" w:eastAsia="Times New Roman" w:hAnsi="Times New Roman" w:cs="Times New Roman"/>
          <w:sz w:val="24"/>
          <w:szCs w:val="24"/>
        </w:rPr>
        <w:t>ление, аксиома, теорема, доказа</w:t>
      </w:r>
      <w:r w:rsidRPr="00106EDE">
        <w:rPr>
          <w:rFonts w:ascii="Times New Roman" w:eastAsia="Times New Roman" w:hAnsi="Times New Roman" w:cs="Times New Roman"/>
          <w:sz w:val="24"/>
          <w:szCs w:val="24"/>
        </w:rPr>
        <w:t>тельство — и научится испол</w:t>
      </w:r>
      <w:r w:rsidR="00E17C93" w:rsidRPr="00106EDE">
        <w:rPr>
          <w:rFonts w:ascii="Times New Roman" w:eastAsia="Times New Roman" w:hAnsi="Times New Roman" w:cs="Times New Roman"/>
          <w:sz w:val="24"/>
          <w:szCs w:val="24"/>
        </w:rPr>
        <w:t>ьзовать их при выполнении учеб</w:t>
      </w:r>
      <w:r w:rsidRPr="00106EDE">
        <w:rPr>
          <w:rFonts w:ascii="Times New Roman" w:eastAsia="Times New Roman" w:hAnsi="Times New Roman" w:cs="Times New Roman"/>
          <w:sz w:val="24"/>
          <w:szCs w:val="24"/>
        </w:rPr>
        <w:t>ных и внеучебных задач.</w:t>
      </w:r>
    </w:p>
    <w:p w:rsidR="002D51EE" w:rsidRPr="00106EDE" w:rsidRDefault="0006083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2D51EE" w:rsidRPr="00106EDE">
        <w:rPr>
          <w:rFonts w:ascii="Times New Roman" w:eastAsia="Times New Roman" w:hAnsi="Times New Roman" w:cs="Times New Roman"/>
          <w:sz w:val="24"/>
          <w:szCs w:val="24"/>
        </w:rPr>
        <w:t>абочая программа учебного курса «математика». 5—6 классы</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курса</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Приоритетными целями обучения математике в 5—6 классах являются:</w:t>
      </w:r>
    </w:p>
    <w:p w:rsidR="002D51EE" w:rsidRPr="00106EDE"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D51EE" w:rsidRPr="00106EDE"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D51EE" w:rsidRPr="00106EDE"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подведение обучающихся на доступном для них уровне к осознанию взаимосвязи математики и окружающего мира;</w:t>
      </w:r>
    </w:p>
    <w:p w:rsidR="002D51EE" w:rsidRPr="00106EDE"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w:t>
      </w:r>
      <w:r w:rsidRPr="00106EDE">
        <w:rPr>
          <w:rFonts w:ascii="Times New Roman" w:eastAsia="Times New Roman" w:hAnsi="Times New Roman" w:cs="Times New Roman"/>
          <w:sz w:val="24"/>
          <w:szCs w:val="24"/>
        </w:rPr>
        <w:lastRenderedPageBreak/>
        <w:t>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D51EE" w:rsidRPr="00106EDE" w:rsidRDefault="0006083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w:t>
      </w:r>
      <w:r w:rsidR="002D51EE" w:rsidRPr="00106EDE">
        <w:rPr>
          <w:rFonts w:ascii="Times New Roman" w:eastAsia="Times New Roman" w:hAnsi="Times New Roman" w:cs="Times New Roman"/>
          <w:sz w:val="24"/>
          <w:szCs w:val="24"/>
        </w:rPr>
        <w:t>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курса в учебном плане</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курса (по годам обучения)</w:t>
      </w:r>
    </w:p>
    <w:p w:rsidR="002D51EE"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E17C93" w:rsidRPr="00106EDE" w:rsidRDefault="002D51E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Натуральные числа и нуль</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Натуральное число. Ряд натуральных чисел. Число 0. Изображение натуральных чисел точками на координатной (число­ вой) прямой.</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Дроби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Решение текстовых задач</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основных задач на дроби.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данных в виде таблиц, столбчатых диаграмм.</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Наглядная геометрия</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Наглядные представления о фигурах на плоскости: много­ угольник; </w:t>
      </w:r>
      <w:r w:rsidRPr="00106EDE">
        <w:rPr>
          <w:rFonts w:ascii="Times New Roman" w:eastAsia="Times New Roman" w:hAnsi="Times New Roman" w:cs="Times New Roman"/>
          <w:sz w:val="24"/>
          <w:szCs w:val="24"/>
        </w:rPr>
        <w:lastRenderedPageBreak/>
        <w:t>прямоугольник, квадрат; треугольник, о равенстве фигур.</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Объём прямоугольного параллелепипеда, куба. Единицы измерения объёма.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Натуральные числа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 делительного свойства умножения. Округление натуральных чисел.</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Дроби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Отношение. Деление в да</w:t>
      </w:r>
      <w:r w:rsidR="0020086E" w:rsidRPr="00106EDE">
        <w:rPr>
          <w:rFonts w:ascii="Times New Roman" w:eastAsia="Times New Roman" w:hAnsi="Times New Roman" w:cs="Times New Roman"/>
          <w:sz w:val="24"/>
          <w:szCs w:val="24"/>
        </w:rPr>
        <w:t>нном отношении. Масштаб, пропор</w:t>
      </w:r>
      <w:r w:rsidRPr="00106EDE">
        <w:rPr>
          <w:rFonts w:ascii="Times New Roman" w:eastAsia="Times New Roman" w:hAnsi="Times New Roman" w:cs="Times New Roman"/>
          <w:sz w:val="24"/>
          <w:szCs w:val="24"/>
        </w:rPr>
        <w:t>ция. Применение пропорций при решении задач.</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процента. Вычис</w:t>
      </w:r>
      <w:r w:rsidR="00FD2975" w:rsidRPr="00106EDE">
        <w:rPr>
          <w:rFonts w:ascii="Times New Roman" w:eastAsia="Times New Roman" w:hAnsi="Times New Roman" w:cs="Times New Roman"/>
          <w:sz w:val="24"/>
          <w:szCs w:val="24"/>
        </w:rPr>
        <w:t>ление процента от величины и ве</w:t>
      </w:r>
      <w:r w:rsidRPr="00106EDE">
        <w:rPr>
          <w:rFonts w:ascii="Times New Roman" w:eastAsia="Times New Roman" w:hAnsi="Times New Roman" w:cs="Times New Roman"/>
          <w:sz w:val="24"/>
          <w:szCs w:val="24"/>
        </w:rPr>
        <w:t>личины по её проценту. Выражение процентов десятичными дробями. Решение задач на проценты. Выражение отношения величин в процентах.</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Положительные и отрицательные числа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w:t>
      </w:r>
      <w:r w:rsidR="00FD2975" w:rsidRPr="00106EDE">
        <w:rPr>
          <w:rFonts w:ascii="Times New Roman" w:eastAsia="Times New Roman" w:hAnsi="Times New Roman" w:cs="Times New Roman"/>
          <w:sz w:val="24"/>
          <w:szCs w:val="24"/>
        </w:rPr>
        <w:t>бра</w:t>
      </w:r>
      <w:r w:rsidRPr="00106EDE">
        <w:rPr>
          <w:rFonts w:ascii="Times New Roman" w:eastAsia="Times New Roman" w:hAnsi="Times New Roman" w:cs="Times New Roman"/>
          <w:sz w:val="24"/>
          <w:szCs w:val="24"/>
        </w:rPr>
        <w:t>жение чисел на координатной прямой. Числовые промежутки. Сравнение чисел. Арифм</w:t>
      </w:r>
      <w:r w:rsidR="00FD2975" w:rsidRPr="00106EDE">
        <w:rPr>
          <w:rFonts w:ascii="Times New Roman" w:eastAsia="Times New Roman" w:hAnsi="Times New Roman" w:cs="Times New Roman"/>
          <w:sz w:val="24"/>
          <w:szCs w:val="24"/>
        </w:rPr>
        <w:t>етические действия с положитель</w:t>
      </w:r>
      <w:r w:rsidRPr="00106EDE">
        <w:rPr>
          <w:rFonts w:ascii="Times New Roman" w:eastAsia="Times New Roman" w:hAnsi="Times New Roman" w:cs="Times New Roman"/>
          <w:sz w:val="24"/>
          <w:szCs w:val="24"/>
        </w:rPr>
        <w:t>ными и отрицательными числами.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Прямоугольная система к</w:t>
      </w:r>
      <w:r w:rsidR="00FD2975" w:rsidRPr="00106EDE">
        <w:rPr>
          <w:rFonts w:ascii="Times New Roman" w:eastAsia="Times New Roman" w:hAnsi="Times New Roman" w:cs="Times New Roman"/>
          <w:sz w:val="24"/>
          <w:szCs w:val="24"/>
        </w:rPr>
        <w:t>оординат на плоскости. Координа</w:t>
      </w:r>
      <w:r w:rsidRPr="00106EDE">
        <w:rPr>
          <w:rFonts w:ascii="Times New Roman" w:eastAsia="Times New Roman" w:hAnsi="Times New Roman" w:cs="Times New Roman"/>
          <w:sz w:val="24"/>
          <w:szCs w:val="24"/>
        </w:rPr>
        <w:t>ты точки на плоскости, абсцисса и ордината. Построение точек и фигур на координатной плоскости.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Буквенные выражения</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w:t>
      </w:r>
      <w:r w:rsidR="00FD2975" w:rsidRPr="00106EDE">
        <w:rPr>
          <w:rFonts w:ascii="Times New Roman" w:eastAsia="Times New Roman" w:hAnsi="Times New Roman" w:cs="Times New Roman"/>
          <w:sz w:val="24"/>
          <w:szCs w:val="24"/>
        </w:rPr>
        <w:t>ьника, квадрата, объёма паралле</w:t>
      </w:r>
      <w:r w:rsidRPr="00106EDE">
        <w:rPr>
          <w:rFonts w:ascii="Times New Roman" w:eastAsia="Times New Roman" w:hAnsi="Times New Roman" w:cs="Times New Roman"/>
          <w:sz w:val="24"/>
          <w:szCs w:val="24"/>
        </w:rPr>
        <w:t>лепипеда и куба.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Решение текстовых задач</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текстовых зада</w:t>
      </w:r>
      <w:r w:rsidR="00FD2975" w:rsidRPr="00106EDE">
        <w:rPr>
          <w:rFonts w:ascii="Times New Roman" w:eastAsia="Times New Roman" w:hAnsi="Times New Roman" w:cs="Times New Roman"/>
          <w:sz w:val="24"/>
          <w:szCs w:val="24"/>
        </w:rPr>
        <w:t>ч арифметическим способом. Реше</w:t>
      </w:r>
      <w:r w:rsidRPr="00106EDE">
        <w:rPr>
          <w:rFonts w:ascii="Times New Roman" w:eastAsia="Times New Roman" w:hAnsi="Times New Roman" w:cs="Times New Roman"/>
          <w:sz w:val="24"/>
          <w:szCs w:val="24"/>
        </w:rPr>
        <w:t>ние логических задач. Реше</w:t>
      </w:r>
      <w:r w:rsidR="00FD2975" w:rsidRPr="00106EDE">
        <w:rPr>
          <w:rFonts w:ascii="Times New Roman" w:eastAsia="Times New Roman" w:hAnsi="Times New Roman" w:cs="Times New Roman"/>
          <w:sz w:val="24"/>
          <w:szCs w:val="24"/>
        </w:rPr>
        <w:t>ние задач перебором всех возмож</w:t>
      </w:r>
      <w:r w:rsidRPr="00106EDE">
        <w:rPr>
          <w:rFonts w:ascii="Times New Roman" w:eastAsia="Times New Roman" w:hAnsi="Times New Roman" w:cs="Times New Roman"/>
          <w:sz w:val="24"/>
          <w:szCs w:val="24"/>
        </w:rPr>
        <w:t>ных вариантов.</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задач, содержащих зависимости, связывающих величины: скорость, время, рас</w:t>
      </w:r>
      <w:r w:rsidR="00FD2975" w:rsidRPr="00106EDE">
        <w:rPr>
          <w:rFonts w:ascii="Times New Roman" w:eastAsia="Times New Roman" w:hAnsi="Times New Roman" w:cs="Times New Roman"/>
          <w:sz w:val="24"/>
          <w:szCs w:val="24"/>
        </w:rPr>
        <w:t>стояние; цена, количество, стои</w:t>
      </w:r>
      <w:r w:rsidRPr="00106EDE">
        <w:rPr>
          <w:rFonts w:ascii="Times New Roman" w:eastAsia="Times New Roman" w:hAnsi="Times New Roman" w:cs="Times New Roman"/>
          <w:sz w:val="24"/>
          <w:szCs w:val="24"/>
        </w:rPr>
        <w:t>мость; производительность, в</w:t>
      </w:r>
      <w:r w:rsidR="00FD2975" w:rsidRPr="00106EDE">
        <w:rPr>
          <w:rFonts w:ascii="Times New Roman" w:eastAsia="Times New Roman" w:hAnsi="Times New Roman" w:cs="Times New Roman"/>
          <w:sz w:val="24"/>
          <w:szCs w:val="24"/>
        </w:rPr>
        <w:t>ремя, объём работы. Единицы из</w:t>
      </w:r>
      <w:r w:rsidRPr="00106EDE">
        <w:rPr>
          <w:rFonts w:ascii="Times New Roman" w:eastAsia="Times New Roman" w:hAnsi="Times New Roman" w:cs="Times New Roman"/>
          <w:sz w:val="24"/>
          <w:szCs w:val="24"/>
        </w:rPr>
        <w:t>мерения: массы, стоимости; расстояния, времени, скорости. Связь между единицами измерения каждой величины.</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задач, связанных</w:t>
      </w:r>
      <w:r w:rsidR="00FD2975" w:rsidRPr="00106EDE">
        <w:rPr>
          <w:rFonts w:ascii="Times New Roman" w:eastAsia="Times New Roman" w:hAnsi="Times New Roman" w:cs="Times New Roman"/>
          <w:sz w:val="24"/>
          <w:szCs w:val="24"/>
        </w:rPr>
        <w:t xml:space="preserve"> с отношением, пропорционально</w:t>
      </w:r>
      <w:r w:rsidRPr="00106EDE">
        <w:rPr>
          <w:rFonts w:ascii="Times New Roman" w:eastAsia="Times New Roman" w:hAnsi="Times New Roman" w:cs="Times New Roman"/>
          <w:sz w:val="24"/>
          <w:szCs w:val="24"/>
        </w:rPr>
        <w:t>стью величин, процентами; решение основных задач на дроби и проценты.</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и прикидка, округление результата. Составление буквенных выражений по условию задачи.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данных с по</w:t>
      </w:r>
      <w:r w:rsidR="00FD2975" w:rsidRPr="00106EDE">
        <w:rPr>
          <w:rFonts w:ascii="Times New Roman" w:eastAsia="Times New Roman" w:hAnsi="Times New Roman" w:cs="Times New Roman"/>
          <w:sz w:val="24"/>
          <w:szCs w:val="24"/>
        </w:rPr>
        <w:t>мощью таблиц и диаграмм. Столб</w:t>
      </w:r>
      <w:r w:rsidRPr="00106EDE">
        <w:rPr>
          <w:rFonts w:ascii="Times New Roman" w:eastAsia="Times New Roman" w:hAnsi="Times New Roman" w:cs="Times New Roman"/>
          <w:sz w:val="24"/>
          <w:szCs w:val="24"/>
        </w:rPr>
        <w:t>чатые диаграммы: чтение и п</w:t>
      </w:r>
      <w:r w:rsidR="00FD2975" w:rsidRPr="00106EDE">
        <w:rPr>
          <w:rFonts w:ascii="Times New Roman" w:eastAsia="Times New Roman" w:hAnsi="Times New Roman" w:cs="Times New Roman"/>
          <w:sz w:val="24"/>
          <w:szCs w:val="24"/>
        </w:rPr>
        <w:t>остроение. Чтение круговых диа</w:t>
      </w:r>
      <w:r w:rsidRPr="00106EDE">
        <w:rPr>
          <w:rFonts w:ascii="Times New Roman" w:eastAsia="Times New Roman" w:hAnsi="Times New Roman" w:cs="Times New Roman"/>
          <w:sz w:val="24"/>
          <w:szCs w:val="24"/>
        </w:rPr>
        <w:t>грамм.</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Наглядная геометрия</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Взаимное расположение д</w:t>
      </w:r>
      <w:r w:rsidR="00FD2975" w:rsidRPr="00106EDE">
        <w:rPr>
          <w:rFonts w:ascii="Times New Roman" w:eastAsia="Times New Roman" w:hAnsi="Times New Roman" w:cs="Times New Roman"/>
          <w:sz w:val="24"/>
          <w:szCs w:val="24"/>
        </w:rPr>
        <w:t>вух прямых на плоскости, парал</w:t>
      </w:r>
      <w:r w:rsidRPr="00106EDE">
        <w:rPr>
          <w:rFonts w:ascii="Times New Roman" w:eastAsia="Times New Roman" w:hAnsi="Times New Roman" w:cs="Times New Roman"/>
          <w:sz w:val="24"/>
          <w:szCs w:val="24"/>
        </w:rPr>
        <w:t>лельные прямые, перпендикулярные прямые. Измерение рас­ стояний: между двумя точками, от точки до прямой; длина маршрута на квадратной сетке.</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Измерение и построение у</w:t>
      </w:r>
      <w:r w:rsidR="00FD2975" w:rsidRPr="00106EDE">
        <w:rPr>
          <w:rFonts w:ascii="Times New Roman" w:eastAsia="Times New Roman" w:hAnsi="Times New Roman" w:cs="Times New Roman"/>
          <w:sz w:val="24"/>
          <w:szCs w:val="24"/>
        </w:rPr>
        <w:t>глов с помощью транспортира. Ви</w:t>
      </w:r>
      <w:r w:rsidRPr="00106EDE">
        <w:rPr>
          <w:rFonts w:ascii="Times New Roman" w:eastAsia="Times New Roman" w:hAnsi="Times New Roman" w:cs="Times New Roman"/>
          <w:sz w:val="24"/>
          <w:szCs w:val="24"/>
        </w:rPr>
        <w:t>ды треугольников: остроугол</w:t>
      </w:r>
      <w:r w:rsidR="00FD2975" w:rsidRPr="00106EDE">
        <w:rPr>
          <w:rFonts w:ascii="Times New Roman" w:eastAsia="Times New Roman" w:hAnsi="Times New Roman" w:cs="Times New Roman"/>
          <w:sz w:val="24"/>
          <w:szCs w:val="24"/>
        </w:rPr>
        <w:t>ьный, прямоугольный, тупоуголь</w:t>
      </w:r>
      <w:r w:rsidRPr="00106EDE">
        <w:rPr>
          <w:rFonts w:ascii="Times New Roman" w:eastAsia="Times New Roman" w:hAnsi="Times New Roman" w:cs="Times New Roman"/>
          <w:sz w:val="24"/>
          <w:szCs w:val="24"/>
        </w:rPr>
        <w:t>ный; равнобедренный, равносторонний. Четырёхугольник, примеры четырёхугольник</w:t>
      </w:r>
      <w:r w:rsidR="00FD2975" w:rsidRPr="00106EDE">
        <w:rPr>
          <w:rFonts w:ascii="Times New Roman" w:eastAsia="Times New Roman" w:hAnsi="Times New Roman" w:cs="Times New Roman"/>
          <w:sz w:val="24"/>
          <w:szCs w:val="24"/>
        </w:rPr>
        <w:t>ов. Прямоугольник, квадрат: ис</w:t>
      </w:r>
      <w:r w:rsidRPr="00106EDE">
        <w:rPr>
          <w:rFonts w:ascii="Times New Roman" w:eastAsia="Times New Roman" w:hAnsi="Times New Roman" w:cs="Times New Roman"/>
          <w:sz w:val="24"/>
          <w:szCs w:val="24"/>
        </w:rPr>
        <w:t>пользование свойств сторон, углов, диагоналей. Изображение геометрических фигур на нел</w:t>
      </w:r>
      <w:r w:rsidR="00FD2975" w:rsidRPr="00106EDE">
        <w:rPr>
          <w:rFonts w:ascii="Times New Roman" w:eastAsia="Times New Roman" w:hAnsi="Times New Roman" w:cs="Times New Roman"/>
          <w:sz w:val="24"/>
          <w:szCs w:val="24"/>
        </w:rPr>
        <w:t>инованной бумаге с использовани</w:t>
      </w:r>
      <w:r w:rsidRPr="00106EDE">
        <w:rPr>
          <w:rFonts w:ascii="Times New Roman" w:eastAsia="Times New Roman" w:hAnsi="Times New Roman" w:cs="Times New Roman"/>
          <w:sz w:val="24"/>
          <w:szCs w:val="24"/>
        </w:rPr>
        <w:t>ем циркуля, линейки, угольника, транспортира. Построения на клетчатой бумаге.</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Периметр многоугольник</w:t>
      </w:r>
      <w:r w:rsidR="00FD2975" w:rsidRPr="00106EDE">
        <w:rPr>
          <w:rFonts w:ascii="Times New Roman" w:eastAsia="Times New Roman" w:hAnsi="Times New Roman" w:cs="Times New Roman"/>
          <w:sz w:val="24"/>
          <w:szCs w:val="24"/>
        </w:rPr>
        <w:t>а. Понятие площади фигуры; еди</w:t>
      </w:r>
      <w:r w:rsidRPr="00106EDE">
        <w:rPr>
          <w:rFonts w:ascii="Times New Roman" w:eastAsia="Times New Roman" w:hAnsi="Times New Roman" w:cs="Times New Roman"/>
          <w:sz w:val="24"/>
          <w:szCs w:val="24"/>
        </w:rPr>
        <w:t>ницы измерения площади. Приближённое измерение площади фигур, в том числе на квад</w:t>
      </w:r>
      <w:r w:rsidR="00FD2975" w:rsidRPr="00106EDE">
        <w:rPr>
          <w:rFonts w:ascii="Times New Roman" w:eastAsia="Times New Roman" w:hAnsi="Times New Roman" w:cs="Times New Roman"/>
          <w:sz w:val="24"/>
          <w:szCs w:val="24"/>
        </w:rPr>
        <w:t>ратной сетке. Приближённое изме</w:t>
      </w:r>
      <w:r w:rsidRPr="00106EDE">
        <w:rPr>
          <w:rFonts w:ascii="Times New Roman" w:eastAsia="Times New Roman" w:hAnsi="Times New Roman" w:cs="Times New Roman"/>
          <w:sz w:val="24"/>
          <w:szCs w:val="24"/>
        </w:rPr>
        <w:t>рение длины окружности, площади круга.</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Симметрия: центральная, осевая и зеркальная симметрии.</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Построение симметричных фигур.</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F6069F" w:rsidRPr="00106EDE" w:rsidRDefault="00F6069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объёма; единицы измерения объёма. Объём прямо­ угольного параллелепипеда, куба.</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предметн</w:t>
      </w:r>
      <w:r w:rsidR="00060830" w:rsidRPr="00106EDE">
        <w:rPr>
          <w:rFonts w:ascii="Times New Roman" w:eastAsia="Times New Roman" w:hAnsi="Times New Roman" w:cs="Times New Roman"/>
          <w:sz w:val="24"/>
          <w:szCs w:val="24"/>
        </w:rPr>
        <w:t>ые результаты освоения</w:t>
      </w:r>
      <w:r w:rsidRPr="00106EDE">
        <w:rPr>
          <w:rFonts w:ascii="Times New Roman" w:eastAsia="Times New Roman" w:hAnsi="Times New Roman" w:cs="Times New Roman"/>
          <w:sz w:val="24"/>
          <w:szCs w:val="24"/>
        </w:rPr>
        <w:t xml:space="preserve"> рабочей программы курса (по годам обучения)</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учебного курса «Математика» в 5—6 классах основ­ ной школы должно обеспечивать достижение следующих предметных образовательных результатов:</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правильно употреблять термины, связанные с натуральными числами, обыкновенными и десятичными дробями.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и упорядочивать натуральные числа, сравнивать в простейших случаях обыкновенные дроби, десятичные дроби.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арифметические действия с натуральными числа­ ми, с обыкновенными дробями в простейших случаях.</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проверку, прикидку результата вычислений.</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Округлять натуральные числа.</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Решение текстовых задач</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текстовые задачи арифметическим способом и с помощью организованного конечного перебора всех возможных вариантов.</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задачи, содержащие зависимости, связывающие величины: скорость, время, расстояние; цена, количество, стоимость.</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краткие записи, схемы, таблицы, обозначения при решении задач.</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основными единицами измерения: цены, массы; расстояния, </w:t>
      </w:r>
      <w:r w:rsidRPr="00106EDE">
        <w:rPr>
          <w:rFonts w:ascii="Times New Roman" w:eastAsia="Times New Roman" w:hAnsi="Times New Roman" w:cs="Times New Roman"/>
          <w:sz w:val="24"/>
          <w:szCs w:val="24"/>
        </w:rPr>
        <w:lastRenderedPageBreak/>
        <w:t>времени, скорости; выражать одни единицы вели­ чины через другие.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Наглядная геометрия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геометрическими понятиями: точка, прямая, отрезок, луч, угол, многоугольник, окружность, круг.</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объектов окружающего мира, имеющих форму изученных геометрических фигур.</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Изображать изученные геометрические фигуры на нелинованной и клетчатой бумаге с помощью циркуля и линейки.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свойства сторон и углов прямоугольника, квадрата для их построения, вычисления площади и периметра.</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основными метрическими единицами измерения длины, площади; выражать одни единицы величины че­ рез другие.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Вычислять объём куба, параллелепипеда по заданным измерениям, пользоваться единицами измерения объёма.</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несложные задачи на измерение геометрических величин в практических ситуациях.</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Соотносить точки в прямоугольной системе координат с ко­ ординатами этой точки.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Округлять целые числа и десятичные дроби, находить приближения чисел.</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Числовые и буквенные выражения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Пользоваться признаками делимости, раскладывать натуральные числа на простые множители.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масштабом, составлять пропорции и отношения.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неизвестный компонент равенства.</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Решение текстовых задач</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многошаговые текстовые задачи арифметическим способом.</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задачи, связанные</w:t>
      </w:r>
      <w:r w:rsidR="004B31BF" w:rsidRPr="00106EDE">
        <w:rPr>
          <w:rFonts w:ascii="Times New Roman" w:eastAsia="Times New Roman" w:hAnsi="Times New Roman" w:cs="Times New Roman"/>
          <w:sz w:val="24"/>
          <w:szCs w:val="24"/>
        </w:rPr>
        <w:t xml:space="preserve"> с отношением, пропорционально</w:t>
      </w:r>
      <w:r w:rsidRPr="00106EDE">
        <w:rPr>
          <w:rFonts w:ascii="Times New Roman" w:eastAsia="Times New Roman" w:hAnsi="Times New Roman" w:cs="Times New Roman"/>
          <w:sz w:val="24"/>
          <w:szCs w:val="24"/>
        </w:rPr>
        <w:t>стью величин, процентами; решать три основные задачи на дроби и проценты.</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задачи, содержа</w:t>
      </w:r>
      <w:r w:rsidR="004B31BF" w:rsidRPr="00106EDE">
        <w:rPr>
          <w:rFonts w:ascii="Times New Roman" w:eastAsia="Times New Roman" w:hAnsi="Times New Roman" w:cs="Times New Roman"/>
          <w:sz w:val="24"/>
          <w:szCs w:val="24"/>
        </w:rPr>
        <w:t>щие зависимости, связывающие ве</w:t>
      </w:r>
      <w:r w:rsidRPr="00106EDE">
        <w:rPr>
          <w:rFonts w:ascii="Times New Roman" w:eastAsia="Times New Roman" w:hAnsi="Times New Roman" w:cs="Times New Roman"/>
          <w:sz w:val="24"/>
          <w:szCs w:val="24"/>
        </w:rPr>
        <w:t>личины: скорость, время, ра</w:t>
      </w:r>
      <w:r w:rsidR="004B31BF" w:rsidRPr="00106EDE">
        <w:rPr>
          <w:rFonts w:ascii="Times New Roman" w:eastAsia="Times New Roman" w:hAnsi="Times New Roman" w:cs="Times New Roman"/>
          <w:sz w:val="24"/>
          <w:szCs w:val="24"/>
        </w:rPr>
        <w:t>сстояние, цена, количество, сто</w:t>
      </w:r>
      <w:r w:rsidRPr="00106EDE">
        <w:rPr>
          <w:rFonts w:ascii="Times New Roman" w:eastAsia="Times New Roman" w:hAnsi="Times New Roman" w:cs="Times New Roman"/>
          <w:sz w:val="24"/>
          <w:szCs w:val="24"/>
        </w:rPr>
        <w:t>имость; производительность, вре</w:t>
      </w:r>
      <w:r w:rsidR="004B31BF" w:rsidRPr="00106EDE">
        <w:rPr>
          <w:rFonts w:ascii="Times New Roman" w:eastAsia="Times New Roman" w:hAnsi="Times New Roman" w:cs="Times New Roman"/>
          <w:sz w:val="24"/>
          <w:szCs w:val="24"/>
        </w:rPr>
        <w:t>мя, объёма работы, исполь</w:t>
      </w:r>
      <w:r w:rsidRPr="00106EDE">
        <w:rPr>
          <w:rFonts w:ascii="Times New Roman" w:eastAsia="Times New Roman" w:hAnsi="Times New Roman" w:cs="Times New Roman"/>
          <w:sz w:val="24"/>
          <w:szCs w:val="24"/>
        </w:rPr>
        <w:t>зуя арифметические дей</w:t>
      </w:r>
      <w:r w:rsidR="004B31BF" w:rsidRPr="00106EDE">
        <w:rPr>
          <w:rFonts w:ascii="Times New Roman" w:eastAsia="Times New Roman" w:hAnsi="Times New Roman" w:cs="Times New Roman"/>
          <w:sz w:val="24"/>
          <w:szCs w:val="24"/>
        </w:rPr>
        <w:t>ствия, оценку, прикидку; пользо</w:t>
      </w:r>
      <w:r w:rsidRPr="00106EDE">
        <w:rPr>
          <w:rFonts w:ascii="Times New Roman" w:eastAsia="Times New Roman" w:hAnsi="Times New Roman" w:cs="Times New Roman"/>
          <w:sz w:val="24"/>
          <w:szCs w:val="24"/>
        </w:rPr>
        <w:t>ваться единицами измерения соответствующих величин.</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буквенные выражения по условию задачи.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Извлекать информацию, п</w:t>
      </w:r>
      <w:r w:rsidR="004B31BF" w:rsidRPr="00106EDE">
        <w:rPr>
          <w:rFonts w:ascii="Times New Roman" w:eastAsia="Times New Roman" w:hAnsi="Times New Roman" w:cs="Times New Roman"/>
          <w:sz w:val="24"/>
          <w:szCs w:val="24"/>
        </w:rPr>
        <w:t>редставленную в таблицах, на ли</w:t>
      </w:r>
      <w:r w:rsidRPr="00106EDE">
        <w:rPr>
          <w:rFonts w:ascii="Times New Roman" w:eastAsia="Times New Roman" w:hAnsi="Times New Roman" w:cs="Times New Roman"/>
          <w:sz w:val="24"/>
          <w:szCs w:val="24"/>
        </w:rPr>
        <w:t>нейной, столбчатой или кр</w:t>
      </w:r>
      <w:r w:rsidR="004B31BF" w:rsidRPr="00106EDE">
        <w:rPr>
          <w:rFonts w:ascii="Times New Roman" w:eastAsia="Times New Roman" w:hAnsi="Times New Roman" w:cs="Times New Roman"/>
          <w:sz w:val="24"/>
          <w:szCs w:val="24"/>
        </w:rPr>
        <w:t>уговой диаграммах, интерпретиро</w:t>
      </w:r>
      <w:r w:rsidRPr="00106EDE">
        <w:rPr>
          <w:rFonts w:ascii="Times New Roman" w:eastAsia="Times New Roman" w:hAnsi="Times New Roman" w:cs="Times New Roman"/>
          <w:sz w:val="24"/>
          <w:szCs w:val="24"/>
        </w:rPr>
        <w:t>вать представленные данны</w:t>
      </w:r>
      <w:r w:rsidR="004B31BF" w:rsidRPr="00106EDE">
        <w:rPr>
          <w:rFonts w:ascii="Times New Roman" w:eastAsia="Times New Roman" w:hAnsi="Times New Roman" w:cs="Times New Roman"/>
          <w:sz w:val="24"/>
          <w:szCs w:val="24"/>
        </w:rPr>
        <w:t>е; использовать данные при реше</w:t>
      </w:r>
      <w:r w:rsidRPr="00106EDE">
        <w:rPr>
          <w:rFonts w:ascii="Times New Roman" w:eastAsia="Times New Roman" w:hAnsi="Times New Roman" w:cs="Times New Roman"/>
          <w:sz w:val="24"/>
          <w:szCs w:val="24"/>
        </w:rPr>
        <w:t>нии задач.</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Представлять информацию с помощью таблиц, линейной и столбчатой диаграмм.</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Наглядная геометрия</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объектов окружающего мира, имеющих форму изученных геометри</w:t>
      </w:r>
      <w:r w:rsidR="004B31BF" w:rsidRPr="00106EDE">
        <w:rPr>
          <w:rFonts w:ascii="Times New Roman" w:eastAsia="Times New Roman" w:hAnsi="Times New Roman" w:cs="Times New Roman"/>
          <w:sz w:val="24"/>
          <w:szCs w:val="24"/>
        </w:rPr>
        <w:t>ческих плоских и пространствен</w:t>
      </w:r>
      <w:r w:rsidRPr="00106EDE">
        <w:rPr>
          <w:rFonts w:ascii="Times New Roman" w:eastAsia="Times New Roman" w:hAnsi="Times New Roman" w:cs="Times New Roman"/>
          <w:sz w:val="24"/>
          <w:szCs w:val="24"/>
        </w:rPr>
        <w:t>ных фигур, примеры равных и симметричных фигур.</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Изображать с помощью циркуля, линейки, транспортира на нелинованной и клетчатой </w:t>
      </w:r>
      <w:r w:rsidR="004B31BF" w:rsidRPr="00106EDE">
        <w:rPr>
          <w:rFonts w:ascii="Times New Roman" w:eastAsia="Times New Roman" w:hAnsi="Times New Roman" w:cs="Times New Roman"/>
          <w:sz w:val="24"/>
          <w:szCs w:val="24"/>
        </w:rPr>
        <w:t>бумаге изученные плоские геоме</w:t>
      </w:r>
      <w:r w:rsidRPr="00106EDE">
        <w:rPr>
          <w:rFonts w:ascii="Times New Roman" w:eastAsia="Times New Roman" w:hAnsi="Times New Roman" w:cs="Times New Roman"/>
          <w:sz w:val="24"/>
          <w:szCs w:val="24"/>
        </w:rPr>
        <w:t>трические фигуры и конфигурации, симметричные фигуры.</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геометрическими понятиями: равенство </w:t>
      </w:r>
      <w:r w:rsidR="004B31BF" w:rsidRPr="00106EDE">
        <w:rPr>
          <w:rFonts w:ascii="Times New Roman" w:eastAsia="Times New Roman" w:hAnsi="Times New Roman" w:cs="Times New Roman"/>
          <w:sz w:val="24"/>
          <w:szCs w:val="24"/>
        </w:rPr>
        <w:t>фи</w:t>
      </w:r>
      <w:r w:rsidRPr="00106EDE">
        <w:rPr>
          <w:rFonts w:ascii="Times New Roman" w:eastAsia="Times New Roman" w:hAnsi="Times New Roman" w:cs="Times New Roman"/>
          <w:sz w:val="24"/>
          <w:szCs w:val="24"/>
        </w:rPr>
        <w:t>гур, симметрия; использовать терминологию, связанную с симметрией: ось симметрии, центр симметрии.</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величины углов</w:t>
      </w:r>
      <w:r w:rsidR="004B31BF" w:rsidRPr="00106EDE">
        <w:rPr>
          <w:rFonts w:ascii="Times New Roman" w:eastAsia="Times New Roman" w:hAnsi="Times New Roman" w:cs="Times New Roman"/>
          <w:sz w:val="24"/>
          <w:szCs w:val="24"/>
        </w:rPr>
        <w:t xml:space="preserve"> измерением с помощью транспор</w:t>
      </w:r>
      <w:r w:rsidRPr="00106EDE">
        <w:rPr>
          <w:rFonts w:ascii="Times New Roman" w:eastAsia="Times New Roman" w:hAnsi="Times New Roman" w:cs="Times New Roman"/>
          <w:sz w:val="24"/>
          <w:szCs w:val="24"/>
        </w:rPr>
        <w:t>тира, строить углы заданной величины, пользоваться при решении задач градусной м</w:t>
      </w:r>
      <w:r w:rsidR="004B31BF" w:rsidRPr="00106EDE">
        <w:rPr>
          <w:rFonts w:ascii="Times New Roman" w:eastAsia="Times New Roman" w:hAnsi="Times New Roman" w:cs="Times New Roman"/>
          <w:sz w:val="24"/>
          <w:szCs w:val="24"/>
        </w:rPr>
        <w:t>ерой углов; распознавать на чер</w:t>
      </w:r>
      <w:r w:rsidRPr="00106EDE">
        <w:rPr>
          <w:rFonts w:ascii="Times New Roman" w:eastAsia="Times New Roman" w:hAnsi="Times New Roman" w:cs="Times New Roman"/>
          <w:sz w:val="24"/>
          <w:szCs w:val="24"/>
        </w:rPr>
        <w:t>тежах острый, прямой, развёрнутый и тупой углы.</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Вычислять длину ломаной</w:t>
      </w:r>
      <w:r w:rsidR="004B31BF" w:rsidRPr="00106EDE">
        <w:rPr>
          <w:rFonts w:ascii="Times New Roman" w:eastAsia="Times New Roman" w:hAnsi="Times New Roman" w:cs="Times New Roman"/>
          <w:sz w:val="24"/>
          <w:szCs w:val="24"/>
        </w:rPr>
        <w:t>, периметр многоугольника, поль</w:t>
      </w:r>
      <w:r w:rsidRPr="00106EDE">
        <w:rPr>
          <w:rFonts w:ascii="Times New Roman" w:eastAsia="Times New Roman" w:hAnsi="Times New Roman" w:cs="Times New Roman"/>
          <w:sz w:val="24"/>
          <w:szCs w:val="24"/>
        </w:rPr>
        <w:t>зоваться единицами измерения длины, выражать одни ед</w:t>
      </w:r>
      <w:r w:rsidR="004B31BF" w:rsidRPr="00106EDE">
        <w:rPr>
          <w:rFonts w:ascii="Times New Roman" w:eastAsia="Times New Roman" w:hAnsi="Times New Roman" w:cs="Times New Roman"/>
          <w:sz w:val="24"/>
          <w:szCs w:val="24"/>
        </w:rPr>
        <w:t>и</w:t>
      </w:r>
      <w:r w:rsidRPr="00106EDE">
        <w:rPr>
          <w:rFonts w:ascii="Times New Roman" w:eastAsia="Times New Roman" w:hAnsi="Times New Roman" w:cs="Times New Roman"/>
          <w:sz w:val="24"/>
          <w:szCs w:val="24"/>
        </w:rPr>
        <w:t>ницы измерения длины через другие.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используя чертёжные инструменты, расстояния: между двумя точками, от точки до прямой, длину пути на квадратной сетке.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Вычислять площадь фигур</w:t>
      </w:r>
      <w:r w:rsidR="004B31BF" w:rsidRPr="00106EDE">
        <w:rPr>
          <w:rFonts w:ascii="Times New Roman" w:eastAsia="Times New Roman" w:hAnsi="Times New Roman" w:cs="Times New Roman"/>
          <w:sz w:val="24"/>
          <w:szCs w:val="24"/>
        </w:rPr>
        <w:t>, составленных из прямоугольни</w:t>
      </w:r>
      <w:r w:rsidRPr="00106EDE">
        <w:rPr>
          <w:rFonts w:ascii="Times New Roman" w:eastAsia="Times New Roman" w:hAnsi="Times New Roman" w:cs="Times New Roman"/>
          <w:sz w:val="24"/>
          <w:szCs w:val="24"/>
        </w:rPr>
        <w:t>ков, использовать разбиение на прямоугольники, на равные фигуры, достраивание до п</w:t>
      </w:r>
      <w:r w:rsidR="004B31BF" w:rsidRPr="00106EDE">
        <w:rPr>
          <w:rFonts w:ascii="Times New Roman" w:eastAsia="Times New Roman" w:hAnsi="Times New Roman" w:cs="Times New Roman"/>
          <w:sz w:val="24"/>
          <w:szCs w:val="24"/>
        </w:rPr>
        <w:t>рямоугольника; пользоваться ос</w:t>
      </w:r>
      <w:r w:rsidRPr="00106EDE">
        <w:rPr>
          <w:rFonts w:ascii="Times New Roman" w:eastAsia="Times New Roman" w:hAnsi="Times New Roman" w:cs="Times New Roman"/>
          <w:sz w:val="24"/>
          <w:szCs w:val="24"/>
        </w:rPr>
        <w:t>новными единицами измерения площади; выражать одни единицы измерения площади через другие.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на моделях и изображениях пирамиду, конус, цилиндр, использовать терминологию: вершина, ребро, грань, основание, развёртка.</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Изображать на клетчат</w:t>
      </w:r>
      <w:r w:rsidR="004B31BF" w:rsidRPr="00106EDE">
        <w:rPr>
          <w:rFonts w:ascii="Times New Roman" w:eastAsia="Times New Roman" w:hAnsi="Times New Roman" w:cs="Times New Roman"/>
          <w:sz w:val="24"/>
          <w:szCs w:val="24"/>
        </w:rPr>
        <w:t>ой бумаге прямоугольный паралле</w:t>
      </w:r>
      <w:r w:rsidRPr="00106EDE">
        <w:rPr>
          <w:rFonts w:ascii="Times New Roman" w:eastAsia="Times New Roman" w:hAnsi="Times New Roman" w:cs="Times New Roman"/>
          <w:sz w:val="24"/>
          <w:szCs w:val="24"/>
        </w:rPr>
        <w:t>лепипед.</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Вычислять объём прямоугольного параллелепипеда, куба, пользоваться основными</w:t>
      </w:r>
      <w:r w:rsidR="004B31BF" w:rsidRPr="00106EDE">
        <w:rPr>
          <w:rFonts w:ascii="Times New Roman" w:eastAsia="Times New Roman" w:hAnsi="Times New Roman" w:cs="Times New Roman"/>
          <w:sz w:val="24"/>
          <w:szCs w:val="24"/>
        </w:rPr>
        <w:t xml:space="preserve"> единицами измерения объёма; вы</w:t>
      </w:r>
      <w:r w:rsidRPr="00106EDE">
        <w:rPr>
          <w:rFonts w:ascii="Times New Roman" w:eastAsia="Times New Roman" w:hAnsi="Times New Roman" w:cs="Times New Roman"/>
          <w:sz w:val="24"/>
          <w:szCs w:val="24"/>
        </w:rPr>
        <w:t>ражать одни единицы измерения объёма через другие.</w:t>
      </w:r>
    </w:p>
    <w:p w:rsidR="00FF0CCA" w:rsidRPr="00106EDE"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несложные задачи на нахождение геометрических величин в практических ситуациях.</w:t>
      </w:r>
    </w:p>
    <w:p w:rsidR="00FF0CCA" w:rsidRPr="00106EDE" w:rsidRDefault="0006083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4B31BF" w:rsidRPr="00106EDE">
        <w:rPr>
          <w:rFonts w:ascii="Times New Roman" w:eastAsia="Times New Roman" w:hAnsi="Times New Roman" w:cs="Times New Roman"/>
          <w:sz w:val="24"/>
          <w:szCs w:val="24"/>
        </w:rPr>
        <w:t>абочая программа учебного курса «алгебра». 7—9 классы</w:t>
      </w:r>
    </w:p>
    <w:p w:rsidR="00FF0CCA" w:rsidRPr="00106EDE" w:rsidRDefault="004B31BF"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курса</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w:t>
      </w:r>
      <w:r w:rsidR="004B31BF" w:rsidRPr="00106EDE">
        <w:rPr>
          <w:rFonts w:ascii="Times New Roman" w:eastAsia="Times New Roman" w:hAnsi="Times New Roman" w:cs="Times New Roman"/>
          <w:sz w:val="24"/>
          <w:szCs w:val="24"/>
        </w:rPr>
        <w:t xml:space="preserve"> и в повседневной жизни. Разви</w:t>
      </w:r>
      <w:r w:rsidRPr="00106EDE">
        <w:rPr>
          <w:rFonts w:ascii="Times New Roman" w:eastAsia="Times New Roman" w:hAnsi="Times New Roman" w:cs="Times New Roman"/>
          <w:sz w:val="24"/>
          <w:szCs w:val="24"/>
        </w:rPr>
        <w:t>тие у обучающихся научных представлений о происхождении и сущности алгебраических абстракций, способе отражения математической наукой явлен</w:t>
      </w:r>
      <w:r w:rsidR="004B31BF" w:rsidRPr="00106EDE">
        <w:rPr>
          <w:rFonts w:ascii="Times New Roman" w:eastAsia="Times New Roman" w:hAnsi="Times New Roman" w:cs="Times New Roman"/>
          <w:sz w:val="24"/>
          <w:szCs w:val="24"/>
        </w:rPr>
        <w:t>ий и процессов в природе и обще</w:t>
      </w:r>
      <w:r w:rsidRPr="00106EDE">
        <w:rPr>
          <w:rFonts w:ascii="Times New Roman" w:eastAsia="Times New Roman" w:hAnsi="Times New Roman" w:cs="Times New Roman"/>
          <w:sz w:val="24"/>
          <w:szCs w:val="24"/>
        </w:rPr>
        <w:t>стве, роли математического</w:t>
      </w:r>
      <w:r w:rsidR="004B31BF" w:rsidRPr="00106EDE">
        <w:rPr>
          <w:rFonts w:ascii="Times New Roman" w:eastAsia="Times New Roman" w:hAnsi="Times New Roman" w:cs="Times New Roman"/>
          <w:sz w:val="24"/>
          <w:szCs w:val="24"/>
        </w:rPr>
        <w:t xml:space="preserve"> моделирования в научном позна</w:t>
      </w:r>
      <w:r w:rsidRPr="00106EDE">
        <w:rPr>
          <w:rFonts w:ascii="Times New Roman" w:eastAsia="Times New Roman" w:hAnsi="Times New Roman" w:cs="Times New Roman"/>
          <w:sz w:val="24"/>
          <w:szCs w:val="24"/>
        </w:rPr>
        <w:t>нии и в практике способств</w:t>
      </w:r>
      <w:r w:rsidR="00060830" w:rsidRPr="00106EDE">
        <w:rPr>
          <w:rFonts w:ascii="Times New Roman" w:eastAsia="Times New Roman" w:hAnsi="Times New Roman" w:cs="Times New Roman"/>
          <w:sz w:val="24"/>
          <w:szCs w:val="24"/>
        </w:rPr>
        <w:t>ует формированию научного миро</w:t>
      </w:r>
      <w:r w:rsidRPr="00106EDE">
        <w:rPr>
          <w:rFonts w:ascii="Times New Roman" w:eastAsia="Times New Roman" w:hAnsi="Times New Roman" w:cs="Times New Roman"/>
          <w:sz w:val="24"/>
          <w:szCs w:val="24"/>
        </w:rPr>
        <w:t>воззрения и качеств мышления, необходимых для адаптации в современном цифровом общес</w:t>
      </w:r>
      <w:r w:rsidR="004B31BF" w:rsidRPr="00106EDE">
        <w:rPr>
          <w:rFonts w:ascii="Times New Roman" w:eastAsia="Times New Roman" w:hAnsi="Times New Roman" w:cs="Times New Roman"/>
          <w:sz w:val="24"/>
          <w:szCs w:val="24"/>
        </w:rPr>
        <w:t>тве. Изучение алгебры естествен</w:t>
      </w:r>
      <w:r w:rsidRPr="00106EDE">
        <w:rPr>
          <w:rFonts w:ascii="Times New Roman" w:eastAsia="Times New Roman" w:hAnsi="Times New Roman" w:cs="Times New Roman"/>
          <w:sz w:val="24"/>
          <w:szCs w:val="24"/>
        </w:rPr>
        <w:t>ным образом обеспечивает раз</w:t>
      </w:r>
      <w:r w:rsidR="004B31BF" w:rsidRPr="00106EDE">
        <w:rPr>
          <w:rFonts w:ascii="Times New Roman" w:eastAsia="Times New Roman" w:hAnsi="Times New Roman" w:cs="Times New Roman"/>
          <w:sz w:val="24"/>
          <w:szCs w:val="24"/>
        </w:rPr>
        <w:t>витие умения наблюдать, сравни</w:t>
      </w:r>
      <w:r w:rsidRPr="00106EDE">
        <w:rPr>
          <w:rFonts w:ascii="Times New Roman" w:eastAsia="Times New Roman" w:hAnsi="Times New Roman" w:cs="Times New Roman"/>
          <w:sz w:val="24"/>
          <w:szCs w:val="24"/>
        </w:rPr>
        <w:t>вать, находить закономерн</w:t>
      </w:r>
      <w:r w:rsidR="004B31BF" w:rsidRPr="00106EDE">
        <w:rPr>
          <w:rFonts w:ascii="Times New Roman" w:eastAsia="Times New Roman" w:hAnsi="Times New Roman" w:cs="Times New Roman"/>
          <w:sz w:val="24"/>
          <w:szCs w:val="24"/>
        </w:rPr>
        <w:t>ости, требует критичности мышле</w:t>
      </w:r>
      <w:r w:rsidRPr="00106EDE">
        <w:rPr>
          <w:rFonts w:ascii="Times New Roman" w:eastAsia="Times New Roman" w:hAnsi="Times New Roman" w:cs="Times New Roman"/>
          <w:sz w:val="24"/>
          <w:szCs w:val="24"/>
        </w:rPr>
        <w:t xml:space="preserve">ния, способности аргументированно </w:t>
      </w:r>
      <w:r w:rsidR="001A2CBF" w:rsidRPr="00106EDE">
        <w:rPr>
          <w:rFonts w:ascii="Times New Roman" w:eastAsia="Times New Roman" w:hAnsi="Times New Roman" w:cs="Times New Roman"/>
          <w:sz w:val="24"/>
          <w:szCs w:val="24"/>
        </w:rPr>
        <w:t>обосновывать свои дей</w:t>
      </w:r>
      <w:r w:rsidRPr="00106EDE">
        <w:rPr>
          <w:rFonts w:ascii="Times New Roman" w:eastAsia="Times New Roman" w:hAnsi="Times New Roman" w:cs="Times New Roman"/>
          <w:sz w:val="24"/>
          <w:szCs w:val="24"/>
        </w:rPr>
        <w:t>ствия и выводы, формулировать утверждения. Освоение курса алгебры обеспечивает разви</w:t>
      </w:r>
      <w:r w:rsidR="001A2CBF" w:rsidRPr="00106EDE">
        <w:rPr>
          <w:rFonts w:ascii="Times New Roman" w:eastAsia="Times New Roman" w:hAnsi="Times New Roman" w:cs="Times New Roman"/>
          <w:sz w:val="24"/>
          <w:szCs w:val="24"/>
        </w:rPr>
        <w:t>тие логического мышления обуча</w:t>
      </w:r>
      <w:r w:rsidRPr="00106EDE">
        <w:rPr>
          <w:rFonts w:ascii="Times New Roman" w:eastAsia="Times New Roman" w:hAnsi="Times New Roman" w:cs="Times New Roman"/>
          <w:sz w:val="24"/>
          <w:szCs w:val="24"/>
        </w:rPr>
        <w:t>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w:t>
      </w:r>
      <w:r w:rsidR="001A2CBF" w:rsidRPr="00106EDE">
        <w:rPr>
          <w:rFonts w:ascii="Times New Roman" w:eastAsia="Times New Roman" w:hAnsi="Times New Roman" w:cs="Times New Roman"/>
          <w:sz w:val="24"/>
          <w:szCs w:val="24"/>
        </w:rPr>
        <w:t>и обучающихся, поэтому самосто</w:t>
      </w:r>
      <w:r w:rsidRPr="00106EDE">
        <w:rPr>
          <w:rFonts w:ascii="Times New Roman" w:eastAsia="Times New Roman" w:hAnsi="Times New Roman" w:cs="Times New Roman"/>
          <w:sz w:val="24"/>
          <w:szCs w:val="24"/>
        </w:rPr>
        <w:t>ятельное решение задач естес</w:t>
      </w:r>
      <w:r w:rsidR="001A2CBF" w:rsidRPr="00106EDE">
        <w:rPr>
          <w:rFonts w:ascii="Times New Roman" w:eastAsia="Times New Roman" w:hAnsi="Times New Roman" w:cs="Times New Roman"/>
          <w:sz w:val="24"/>
          <w:szCs w:val="24"/>
        </w:rPr>
        <w:t>твенным образом является реали</w:t>
      </w:r>
      <w:r w:rsidRPr="00106EDE">
        <w:rPr>
          <w:rFonts w:ascii="Times New Roman" w:eastAsia="Times New Roman" w:hAnsi="Times New Roman" w:cs="Times New Roman"/>
          <w:sz w:val="24"/>
          <w:szCs w:val="24"/>
        </w:rPr>
        <w:t>зацией деятельностного принципа обучения.</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«Уравнения и неравенства»</w:t>
      </w:r>
      <w:r w:rsidR="001A2CBF" w:rsidRPr="00106EDE">
        <w:rPr>
          <w:rFonts w:ascii="Times New Roman" w:eastAsia="Times New Roman" w:hAnsi="Times New Roman" w:cs="Times New Roman"/>
          <w:sz w:val="24"/>
          <w:szCs w:val="24"/>
        </w:rPr>
        <w:t>; «Функции». Каждая из этих со</w:t>
      </w:r>
      <w:r w:rsidRPr="00106EDE">
        <w:rPr>
          <w:rFonts w:ascii="Times New Roman" w:eastAsia="Times New Roman" w:hAnsi="Times New Roman" w:cs="Times New Roman"/>
          <w:sz w:val="24"/>
          <w:szCs w:val="24"/>
        </w:rPr>
        <w:t>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w:t>
      </w:r>
      <w:r w:rsidR="001A2CBF" w:rsidRPr="00106EDE">
        <w:rPr>
          <w:rFonts w:ascii="Times New Roman" w:eastAsia="Times New Roman" w:hAnsi="Times New Roman" w:cs="Times New Roman"/>
          <w:sz w:val="24"/>
          <w:szCs w:val="24"/>
        </w:rPr>
        <w:t>торые основы логики, пронизыва</w:t>
      </w:r>
      <w:r w:rsidRPr="00106EDE">
        <w:rPr>
          <w:rFonts w:ascii="Times New Roman" w:eastAsia="Times New Roman" w:hAnsi="Times New Roman" w:cs="Times New Roman"/>
          <w:sz w:val="24"/>
          <w:szCs w:val="24"/>
        </w:rPr>
        <w:t>ющие все основные разделы математического образования и способствующие овладению</w:t>
      </w:r>
      <w:r w:rsidR="001A2CBF" w:rsidRPr="00106EDE">
        <w:rPr>
          <w:rFonts w:ascii="Times New Roman" w:eastAsia="Times New Roman" w:hAnsi="Times New Roman" w:cs="Times New Roman"/>
          <w:sz w:val="24"/>
          <w:szCs w:val="24"/>
        </w:rPr>
        <w:t xml:space="preserve"> обучающимися основ универсаль</w:t>
      </w:r>
      <w:r w:rsidRPr="00106EDE">
        <w:rPr>
          <w:rFonts w:ascii="Times New Roman" w:eastAsia="Times New Roman" w:hAnsi="Times New Roman" w:cs="Times New Roman"/>
          <w:sz w:val="24"/>
          <w:szCs w:val="24"/>
        </w:rPr>
        <w:t>ного математического язык</w:t>
      </w:r>
      <w:r w:rsidR="001A2CBF" w:rsidRPr="00106EDE">
        <w:rPr>
          <w:rFonts w:ascii="Times New Roman" w:eastAsia="Times New Roman" w:hAnsi="Times New Roman" w:cs="Times New Roman"/>
          <w:sz w:val="24"/>
          <w:szCs w:val="24"/>
        </w:rPr>
        <w:t>а. Таким образом, можно утверж</w:t>
      </w:r>
      <w:r w:rsidRPr="00106EDE">
        <w:rPr>
          <w:rFonts w:ascii="Times New Roman" w:eastAsia="Times New Roman" w:hAnsi="Times New Roman" w:cs="Times New Roman"/>
          <w:sz w:val="24"/>
          <w:szCs w:val="24"/>
        </w:rPr>
        <w:t>дать, что содержательной и структурной особенностью курса</w:t>
      </w:r>
      <w:r w:rsidR="001A2C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«Алгебра» является его интегрированный характер.</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w:t>
      </w:r>
      <w:r w:rsidR="001A2CBF" w:rsidRPr="00106EDE">
        <w:rPr>
          <w:rFonts w:ascii="Times New Roman" w:eastAsia="Times New Roman" w:hAnsi="Times New Roman" w:cs="Times New Roman"/>
          <w:sz w:val="24"/>
          <w:szCs w:val="24"/>
        </w:rPr>
        <w:t>, а также приобретению практиче</w:t>
      </w:r>
      <w:r w:rsidRPr="00106EDE">
        <w:rPr>
          <w:rFonts w:ascii="Times New Roman" w:eastAsia="Times New Roman" w:hAnsi="Times New Roman" w:cs="Times New Roman"/>
          <w:sz w:val="24"/>
          <w:szCs w:val="24"/>
        </w:rPr>
        <w:t>ских навыков, необходимы</w:t>
      </w:r>
      <w:r w:rsidR="001A2CBF" w:rsidRPr="00106EDE">
        <w:rPr>
          <w:rFonts w:ascii="Times New Roman" w:eastAsia="Times New Roman" w:hAnsi="Times New Roman" w:cs="Times New Roman"/>
          <w:sz w:val="24"/>
          <w:szCs w:val="24"/>
        </w:rPr>
        <w:t>х для повседневной жизни. Разви</w:t>
      </w:r>
      <w:r w:rsidRPr="00106EDE">
        <w:rPr>
          <w:rFonts w:ascii="Times New Roman" w:eastAsia="Times New Roman" w:hAnsi="Times New Roman" w:cs="Times New Roman"/>
          <w:sz w:val="24"/>
          <w:szCs w:val="24"/>
        </w:rPr>
        <w:t>тие понятия о числе в основной школе связано с рациональны­ ми и иррациональными чи</w:t>
      </w:r>
      <w:r w:rsidR="001A2CBF" w:rsidRPr="00106EDE">
        <w:rPr>
          <w:rFonts w:ascii="Times New Roman" w:eastAsia="Times New Roman" w:hAnsi="Times New Roman" w:cs="Times New Roman"/>
          <w:sz w:val="24"/>
          <w:szCs w:val="24"/>
        </w:rPr>
        <w:t>слами, формированием представле</w:t>
      </w:r>
      <w:r w:rsidRPr="00106EDE">
        <w:rPr>
          <w:rFonts w:ascii="Times New Roman" w:eastAsia="Times New Roman" w:hAnsi="Times New Roman" w:cs="Times New Roman"/>
          <w:sz w:val="24"/>
          <w:szCs w:val="24"/>
        </w:rPr>
        <w:t>ний о действительном числе. Завершение освоения числовой линии отнесено к старшему звену общего образования.</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Содержание двух алгебраических линий — «Алгебраические выражения» и «Уравнения </w:t>
      </w:r>
      <w:r w:rsidR="001A2CBF" w:rsidRPr="00106EDE">
        <w:rPr>
          <w:rFonts w:ascii="Times New Roman" w:eastAsia="Times New Roman" w:hAnsi="Times New Roman" w:cs="Times New Roman"/>
          <w:sz w:val="24"/>
          <w:szCs w:val="24"/>
        </w:rPr>
        <w:t>и неравенства» способствует фор</w:t>
      </w:r>
      <w:r w:rsidRPr="00106EDE">
        <w:rPr>
          <w:rFonts w:ascii="Times New Roman" w:eastAsia="Times New Roman" w:hAnsi="Times New Roman" w:cs="Times New Roman"/>
          <w:sz w:val="24"/>
          <w:szCs w:val="24"/>
        </w:rPr>
        <w:t>мированию у обучающихся м</w:t>
      </w:r>
      <w:r w:rsidR="001A2CBF" w:rsidRPr="00106EDE">
        <w:rPr>
          <w:rFonts w:ascii="Times New Roman" w:eastAsia="Times New Roman" w:hAnsi="Times New Roman" w:cs="Times New Roman"/>
          <w:sz w:val="24"/>
          <w:szCs w:val="24"/>
        </w:rPr>
        <w:t>атематического аппарата, необхо</w:t>
      </w:r>
      <w:r w:rsidRPr="00106EDE">
        <w:rPr>
          <w:rFonts w:ascii="Times New Roman" w:eastAsia="Times New Roman" w:hAnsi="Times New Roman" w:cs="Times New Roman"/>
          <w:sz w:val="24"/>
          <w:szCs w:val="24"/>
        </w:rPr>
        <w:t>димого для решения задач математики, смежных предметов и практико­ориентированных задач. В основной школе учебный материал группируется вок</w:t>
      </w:r>
      <w:r w:rsidR="001A2CBF" w:rsidRPr="00106EDE">
        <w:rPr>
          <w:rFonts w:ascii="Times New Roman" w:eastAsia="Times New Roman" w:hAnsi="Times New Roman" w:cs="Times New Roman"/>
          <w:sz w:val="24"/>
          <w:szCs w:val="24"/>
        </w:rPr>
        <w:t>руг рациональных выражений. Ал</w:t>
      </w:r>
      <w:r w:rsidRPr="00106EDE">
        <w:rPr>
          <w:rFonts w:ascii="Times New Roman" w:eastAsia="Times New Roman" w:hAnsi="Times New Roman" w:cs="Times New Roman"/>
          <w:sz w:val="24"/>
          <w:szCs w:val="24"/>
        </w:rPr>
        <w:t>гебра демонстрирует значение математики как языка для по­ строения математических моделей, описания проц</w:t>
      </w:r>
      <w:r w:rsidR="001A2CBF" w:rsidRPr="00106EDE">
        <w:rPr>
          <w:rFonts w:ascii="Times New Roman" w:eastAsia="Times New Roman" w:hAnsi="Times New Roman" w:cs="Times New Roman"/>
          <w:sz w:val="24"/>
          <w:szCs w:val="24"/>
        </w:rPr>
        <w:t>ессов и яв</w:t>
      </w:r>
      <w:r w:rsidRPr="00106EDE">
        <w:rPr>
          <w:rFonts w:ascii="Times New Roman" w:eastAsia="Times New Roman" w:hAnsi="Times New Roman" w:cs="Times New Roman"/>
          <w:sz w:val="24"/>
          <w:szCs w:val="24"/>
        </w:rPr>
        <w:t>лений реального мира. В задачи обучения алгебре входят также дальнейшее развитие алгор</w:t>
      </w:r>
      <w:r w:rsidR="001A2CBF" w:rsidRPr="00106EDE">
        <w:rPr>
          <w:rFonts w:ascii="Times New Roman" w:eastAsia="Times New Roman" w:hAnsi="Times New Roman" w:cs="Times New Roman"/>
          <w:sz w:val="24"/>
          <w:szCs w:val="24"/>
        </w:rPr>
        <w:t>итмического мышления, необходи</w:t>
      </w:r>
      <w:r w:rsidRPr="00106EDE">
        <w:rPr>
          <w:rFonts w:ascii="Times New Roman" w:eastAsia="Times New Roman" w:hAnsi="Times New Roman" w:cs="Times New Roman"/>
          <w:sz w:val="24"/>
          <w:szCs w:val="24"/>
        </w:rPr>
        <w:t>мого, в частности, для освое</w:t>
      </w:r>
      <w:r w:rsidR="001A2CBF" w:rsidRPr="00106EDE">
        <w:rPr>
          <w:rFonts w:ascii="Times New Roman" w:eastAsia="Times New Roman" w:hAnsi="Times New Roman" w:cs="Times New Roman"/>
          <w:sz w:val="24"/>
          <w:szCs w:val="24"/>
        </w:rPr>
        <w:t>ния курса информатики, и овладе</w:t>
      </w:r>
      <w:r w:rsidRPr="00106EDE">
        <w:rPr>
          <w:rFonts w:ascii="Times New Roman" w:eastAsia="Times New Roman" w:hAnsi="Times New Roman" w:cs="Times New Roman"/>
          <w:sz w:val="24"/>
          <w:szCs w:val="24"/>
        </w:rPr>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F0CCA" w:rsidRPr="00106EDE" w:rsidRDefault="00FF0CCA"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w:t>
      </w:r>
      <w:r w:rsidR="001A2CBF" w:rsidRPr="00106EDE">
        <w:rPr>
          <w:rFonts w:ascii="Times New Roman" w:eastAsia="Times New Roman" w:hAnsi="Times New Roman" w:cs="Times New Roman"/>
          <w:sz w:val="24"/>
          <w:szCs w:val="24"/>
        </w:rPr>
        <w:t>чные выразительные средства язы</w:t>
      </w:r>
      <w:r w:rsidRPr="00106EDE">
        <w:rPr>
          <w:rFonts w:ascii="Times New Roman" w:eastAsia="Times New Roman" w:hAnsi="Times New Roman" w:cs="Times New Roman"/>
          <w:sz w:val="24"/>
          <w:szCs w:val="24"/>
        </w:rPr>
        <w:t>ка математики — словесные, символические, графические, вносит вклад в формирование</w:t>
      </w:r>
      <w:r w:rsidR="001A2CBF" w:rsidRPr="00106EDE">
        <w:rPr>
          <w:rFonts w:ascii="Times New Roman" w:eastAsia="Times New Roman" w:hAnsi="Times New Roman" w:cs="Times New Roman"/>
          <w:sz w:val="24"/>
          <w:szCs w:val="24"/>
        </w:rPr>
        <w:t xml:space="preserve"> представлений о роли математи</w:t>
      </w:r>
      <w:r w:rsidRPr="00106EDE">
        <w:rPr>
          <w:rFonts w:ascii="Times New Roman" w:eastAsia="Times New Roman" w:hAnsi="Times New Roman" w:cs="Times New Roman"/>
          <w:sz w:val="24"/>
          <w:szCs w:val="24"/>
        </w:rPr>
        <w:t xml:space="preserve">ки в развитии цивилизации </w:t>
      </w:r>
      <w:r w:rsidRPr="00106EDE">
        <w:rPr>
          <w:rFonts w:ascii="Times New Roman" w:eastAsia="Times New Roman" w:hAnsi="Times New Roman" w:cs="Times New Roman"/>
          <w:sz w:val="24"/>
          <w:szCs w:val="24"/>
        </w:rPr>
        <w:lastRenderedPageBreak/>
        <w:t>и культуры.</w:t>
      </w:r>
    </w:p>
    <w:p w:rsidR="00FF0CCA" w:rsidRPr="00106EDE" w:rsidRDefault="009B1DBE"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курса в учебном плане</w:t>
      </w:r>
    </w:p>
    <w:p w:rsidR="00DF2377" w:rsidRPr="00106EDE" w:rsidRDefault="00DF2377"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B1DBE" w:rsidRPr="00106EDE" w:rsidRDefault="00DF2377"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план на изучение алгебры в 7—9 классах отводит не менее 3 учебных часов в неделю в течение каждого года об­ учения, всего за три года обучения — не менее 306 учебных часов.</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курса (по годам обучения)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Рациональные числа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Арифметичекие действия с рациональными числами. Решение задач из реальной практики на части, на дроби.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Применение признаков делимости, разложение на множите­ ли натуральных чисел.</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Алгебраические выражения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Свойства степени с натуральным показателем.</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Координаты и графики. Функции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Степень с целым показателем и её свойства. Стандартная запись числа.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Алгебраические выражения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Квадратный трёхчлен; разложение квадратного трёхчлена на множители.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 и неравенства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текстовых задач алгебраическим способом.</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w:t>
      </w:r>
      <m:oMath>
        <m:r>
          <w:rPr>
            <w:rFonts w:ascii="Cambria Math" w:eastAsia="Times New Roman" w:hAnsi="Cambria Math" w:cs="Times New Roman"/>
            <w:sz w:val="24"/>
            <w:szCs w:val="24"/>
          </w:rPr>
          <m:t>у=</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х</m:t>
            </m:r>
          </m:e>
          <m:sup>
            <m:r>
              <w:rPr>
                <w:rFonts w:ascii="Cambria Math" w:eastAsia="Times New Roman" w:hAnsi="Cambria Math" w:cs="Times New Roman"/>
                <w:sz w:val="24"/>
                <w:szCs w:val="24"/>
              </w:rPr>
              <m:t>2</m:t>
            </m:r>
          </m:sup>
        </m:sSup>
      </m:oMath>
      <w:r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х</m:t>
            </m:r>
          </m:e>
          <m:sup>
            <m:r>
              <w:rPr>
                <w:rFonts w:ascii="Cambria Math" w:eastAsia="Times New Roman" w:hAnsi="Cambria Math" w:cs="Times New Roman"/>
                <w:sz w:val="24"/>
                <w:szCs w:val="24"/>
              </w:rPr>
              <m:t>3</m:t>
            </m:r>
          </m:sup>
        </m:sSup>
      </m:oMath>
      <w:r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х</m:t>
            </m:r>
          </m:e>
        </m:rad>
      </m:oMath>
      <w:r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х</m:t>
            </m:r>
          </m:e>
        </m:d>
      </m:oMath>
      <w:r w:rsidRPr="00106EDE">
        <w:rPr>
          <w:rFonts w:ascii="Times New Roman" w:eastAsia="Times New Roman" w:hAnsi="Times New Roman" w:cs="Times New Roman"/>
          <w:sz w:val="24"/>
          <w:szCs w:val="24"/>
        </w:rPr>
        <w:t>. Графическое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решение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уравнений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систем уравнений.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Действительные числа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Измерения, приближения, оценки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 и неравенства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 с одной переменной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Линейное уравнение. Решение уравнений, сводящихся к линейным.</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Системы уравнений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106EDE">
        <w:rPr>
          <w:rFonts w:ascii="Times New Roman" w:eastAsia="Times New Roman" w:hAnsi="Times New Roman" w:cs="Times New Roman"/>
          <w:sz w:val="24"/>
          <w:szCs w:val="24"/>
        </w:rPr>
        <w:lastRenderedPageBreak/>
        <w:t>линейное, а другое — второй степени. Графическая интерпретация системы уравнений с двумя переменными.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текстовых задач алгебраическим способом.</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Неравенства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Числовые неравенства и их свойства.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Квадратичная функция, её график и свойства. Парабола, ко­ ординаты вершины параболы, ось симметрии параболы.</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Графики функций: y = kx, y = kx + b, </w:t>
      </w:r>
      <m:oMath>
        <m:r>
          <w:rPr>
            <w:rFonts w:ascii="Cambria Math" w:eastAsia="Times New Roman" w:hAnsi="Cambria Math" w:cs="Times New Roman"/>
            <w:sz w:val="24"/>
            <w:szCs w:val="24"/>
          </w:rPr>
          <m:t>у=</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к</m:t>
            </m:r>
          </m:num>
          <m:den>
            <m:r>
              <w:rPr>
                <w:rFonts w:ascii="Cambria Math" w:eastAsia="Times New Roman" w:hAnsi="Cambria Math" w:cs="Times New Roman"/>
                <w:sz w:val="24"/>
                <w:szCs w:val="24"/>
              </w:rPr>
              <m:t>х</m:t>
            </m:r>
          </m:den>
        </m:f>
      </m:oMath>
      <w:r w:rsidR="00E70995"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х</m:t>
            </m:r>
          </m:e>
          <m:sup>
            <m:r>
              <w:rPr>
                <w:rFonts w:ascii="Cambria Math" w:eastAsia="Times New Roman" w:hAnsi="Cambria Math" w:cs="Times New Roman"/>
                <w:sz w:val="24"/>
                <w:szCs w:val="24"/>
              </w:rPr>
              <m:t>3</m:t>
            </m:r>
          </m:sup>
        </m:sSup>
      </m:oMath>
      <w:r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х</m:t>
            </m:r>
          </m:e>
        </m:rad>
      </m:oMath>
      <w:r w:rsidR="00E70995"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х</m:t>
            </m:r>
          </m:e>
        </m:d>
      </m:oMath>
      <w:r w:rsidR="00E7099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их свойства.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Числовые последовательности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Определение и способы задания числовых последовательностей</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числовой последо</w:t>
      </w:r>
      <w:r w:rsidR="00E70995" w:rsidRPr="00106EDE">
        <w:rPr>
          <w:rFonts w:ascii="Times New Roman" w:eastAsia="Times New Roman" w:hAnsi="Times New Roman" w:cs="Times New Roman"/>
          <w:sz w:val="24"/>
          <w:szCs w:val="24"/>
        </w:rPr>
        <w:t>вательности. Задание последова</w:t>
      </w:r>
      <w:r w:rsidRPr="00106EDE">
        <w:rPr>
          <w:rFonts w:ascii="Times New Roman" w:eastAsia="Times New Roman" w:hAnsi="Times New Roman" w:cs="Times New Roman"/>
          <w:sz w:val="24"/>
          <w:szCs w:val="24"/>
        </w:rPr>
        <w:t>тельности рекуррентной формулой и формулой n­го члена.</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Арифметическая и геометрическая прогрессии</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Арифметическая и геометрическая прогрессии. Формулы n­го члена арифметической и </w:t>
      </w:r>
      <w:r w:rsidR="00E70995" w:rsidRPr="00106EDE">
        <w:rPr>
          <w:rFonts w:ascii="Times New Roman" w:eastAsia="Times New Roman" w:hAnsi="Times New Roman" w:cs="Times New Roman"/>
          <w:sz w:val="24"/>
          <w:szCs w:val="24"/>
        </w:rPr>
        <w:t>геометрической прогрессий, сум</w:t>
      </w:r>
      <w:r w:rsidRPr="00106EDE">
        <w:rPr>
          <w:rFonts w:ascii="Times New Roman" w:eastAsia="Times New Roman" w:hAnsi="Times New Roman" w:cs="Times New Roman"/>
          <w:sz w:val="24"/>
          <w:szCs w:val="24"/>
        </w:rPr>
        <w:t>мы первых n членов.</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Изображение членов ариф</w:t>
      </w:r>
      <w:r w:rsidR="00E70995" w:rsidRPr="00106EDE">
        <w:rPr>
          <w:rFonts w:ascii="Times New Roman" w:eastAsia="Times New Roman" w:hAnsi="Times New Roman" w:cs="Times New Roman"/>
          <w:sz w:val="24"/>
          <w:szCs w:val="24"/>
        </w:rPr>
        <w:t>метической и геометрической про</w:t>
      </w:r>
      <w:r w:rsidRPr="00106EDE">
        <w:rPr>
          <w:rFonts w:ascii="Times New Roman" w:eastAsia="Times New Roman" w:hAnsi="Times New Roman" w:cs="Times New Roman"/>
          <w:sz w:val="24"/>
          <w:szCs w:val="24"/>
        </w:rPr>
        <w:t>грессий точками на координатной плоско</w:t>
      </w:r>
      <w:r w:rsidR="00E70995" w:rsidRPr="00106EDE">
        <w:rPr>
          <w:rFonts w:ascii="Times New Roman" w:eastAsia="Times New Roman" w:hAnsi="Times New Roman" w:cs="Times New Roman"/>
          <w:sz w:val="24"/>
          <w:szCs w:val="24"/>
        </w:rPr>
        <w:t>сти. Линейный и экс</w:t>
      </w:r>
      <w:r w:rsidRPr="00106EDE">
        <w:rPr>
          <w:rFonts w:ascii="Times New Roman" w:eastAsia="Times New Roman" w:hAnsi="Times New Roman" w:cs="Times New Roman"/>
          <w:sz w:val="24"/>
          <w:szCs w:val="24"/>
        </w:rPr>
        <w:t>поненциальный рост. Сложные проценты.</w:t>
      </w:r>
    </w:p>
    <w:p w:rsidR="00D12BE3" w:rsidRPr="00106EDE" w:rsidRDefault="00E70995"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предметн</w:t>
      </w:r>
      <w:r w:rsidR="00060830" w:rsidRPr="00106EDE">
        <w:rPr>
          <w:rFonts w:ascii="Times New Roman" w:eastAsia="Times New Roman" w:hAnsi="Times New Roman" w:cs="Times New Roman"/>
          <w:sz w:val="24"/>
          <w:szCs w:val="24"/>
        </w:rPr>
        <w:t>ые результаты освоения</w:t>
      </w:r>
      <w:r w:rsidRPr="00106EDE">
        <w:rPr>
          <w:rFonts w:ascii="Times New Roman" w:eastAsia="Times New Roman" w:hAnsi="Times New Roman" w:cs="Times New Roman"/>
          <w:sz w:val="24"/>
          <w:szCs w:val="24"/>
        </w:rPr>
        <w:t xml:space="preserve"> рабочей программы курса (по годам обучения)</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учебного курса «</w:t>
      </w:r>
      <w:r w:rsidR="00E70995" w:rsidRPr="00106EDE">
        <w:rPr>
          <w:rFonts w:ascii="Times New Roman" w:eastAsia="Times New Roman" w:hAnsi="Times New Roman" w:cs="Times New Roman"/>
          <w:sz w:val="24"/>
          <w:szCs w:val="24"/>
        </w:rPr>
        <w:t>Алгебра» на уровне основного об</w:t>
      </w:r>
      <w:r w:rsidRPr="00106EDE">
        <w:rPr>
          <w:rFonts w:ascii="Times New Roman" w:eastAsia="Times New Roman" w:hAnsi="Times New Roman" w:cs="Times New Roman"/>
          <w:sz w:val="24"/>
          <w:szCs w:val="24"/>
        </w:rPr>
        <w:t>щего образования должно обеспечивать дост</w:t>
      </w:r>
      <w:r w:rsidR="00E70995" w:rsidRPr="00106EDE">
        <w:rPr>
          <w:rFonts w:ascii="Times New Roman" w:eastAsia="Times New Roman" w:hAnsi="Times New Roman" w:cs="Times New Roman"/>
          <w:sz w:val="24"/>
          <w:szCs w:val="24"/>
        </w:rPr>
        <w:t>ижение следую</w:t>
      </w:r>
      <w:r w:rsidRPr="00106EDE">
        <w:rPr>
          <w:rFonts w:ascii="Times New Roman" w:eastAsia="Times New Roman" w:hAnsi="Times New Roman" w:cs="Times New Roman"/>
          <w:sz w:val="24"/>
          <w:szCs w:val="24"/>
        </w:rPr>
        <w:t>щих предметных образовательных результатов:</w:t>
      </w:r>
    </w:p>
    <w:p w:rsidR="00D12BE3" w:rsidRPr="00106EDE" w:rsidRDefault="00E7099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D12BE3" w:rsidRPr="00106EDE" w:rsidRDefault="00D12BE3"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сочетая устные и письменные приёмы, арифметические действия с рациональными числами.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и упорядочивать рациональные числа.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Округлять числа.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прикидку и оценку результата вычислений, оценку значений числовых выражений.</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действия со степенями с натуральными показателями.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признаки делимости, разложение на множители натуральных чисел.</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практико­ориентированные задачи, связанные с от­ 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Алгебраические выражения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алгебраическую терминологию и символику, применять её в процессе освоения учебного материала.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значения буквенных выражений при заданных значениях переменных.</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 Выполнять преобразования целого выражения в многочлен приведением подобных слагаемых, раскрытием скобок.</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умножение одночлена на многочлен и многочлена на многочлен, применять формулы квадрата суммы и квадрата разности.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преобразования многочленов для решения различных задач из математики, смежных предметов, из реальной практики.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свойства степеней с натуральными показателями для преобразования выражений.</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 и неравенства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графические методы при решении линейных уравнений и их систем.</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Подбирать примеры пар чисел, являющихся решением линейного уравнения с двумя переменными.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системы двух линейных уравнений с двумя переменными, в том числе графически.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Координаты и графики. Функции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Отмечать в координатной плоскости точки по заданным ко­ ординатам; строить графики линейных функций.</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значение функции по значению её аргумента.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записи больших и малых чисел с помощью десятичных дробей и степеней числа 10.</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Алгебраические выражения</w:t>
      </w:r>
    </w:p>
    <w:p w:rsidR="003E1717" w:rsidRPr="00106EDE"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понятие степени с целым показателем, выполнять </w:t>
      </w:r>
      <w:r w:rsidRPr="00106EDE">
        <w:rPr>
          <w:rFonts w:ascii="Times New Roman" w:eastAsia="Times New Roman" w:hAnsi="Times New Roman" w:cs="Times New Roman"/>
          <w:sz w:val="24"/>
          <w:szCs w:val="24"/>
        </w:rPr>
        <w:lastRenderedPageBreak/>
        <w:t>преобразования выражений, содержащих степени с целым показателем.</w:t>
      </w:r>
    </w:p>
    <w:p w:rsidR="003E1717" w:rsidRPr="00106EDE"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3E1717" w:rsidRPr="00106EDE"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Раскладывать квадратный трёхчлен на множители.</w:t>
      </w:r>
    </w:p>
    <w:p w:rsidR="003E1717" w:rsidRPr="00106EDE"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преобразования выражений для решения различных задач из математики, смежных предметов, из реальной практики.</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 и неравенства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линейные, квадратные уравнения и рациональные уравнения, сводящиеся к ним, системы двух уравнений с двумя переменными.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w:t>
      </w:r>
      <w:r w:rsidR="00C939FE" w:rsidRPr="00106EDE">
        <w:rPr>
          <w:rFonts w:ascii="Times New Roman" w:eastAsia="Times New Roman" w:hAnsi="Times New Roman" w:cs="Times New Roman"/>
          <w:sz w:val="24"/>
          <w:szCs w:val="24"/>
        </w:rPr>
        <w:t>функции по её графику.</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графики элементарных функций вида </w:t>
      </w:r>
      <w:r w:rsidR="00C939FE"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к</m:t>
            </m:r>
          </m:num>
          <m:den>
            <m:r>
              <w:rPr>
                <w:rFonts w:ascii="Cambria Math" w:eastAsia="Times New Roman" w:hAnsi="Cambria Math" w:cs="Times New Roman"/>
                <w:sz w:val="24"/>
                <w:szCs w:val="24"/>
              </w:rPr>
              <m:t>х</m:t>
            </m:r>
          </m:den>
        </m:f>
      </m:oMath>
      <w:r w:rsidR="00C939FE"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х</m:t>
            </m:r>
          </m:e>
          <m:sup>
            <m:r>
              <w:rPr>
                <w:rFonts w:ascii="Cambria Math" w:eastAsia="Times New Roman" w:hAnsi="Cambria Math" w:cs="Times New Roman"/>
                <w:sz w:val="24"/>
                <w:szCs w:val="24"/>
              </w:rPr>
              <m:t>2</m:t>
            </m:r>
          </m:sup>
        </m:sSup>
      </m:oMath>
      <w:r w:rsidR="00C939FE" w:rsidRPr="00106EDE">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у=</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х</m:t>
            </m:r>
          </m:e>
          <m:sup>
            <m:r>
              <w:rPr>
                <w:rFonts w:ascii="Cambria Math" w:eastAsia="Times New Roman" w:hAnsi="Cambria Math" w:cs="Times New Roman"/>
                <w:sz w:val="24"/>
                <w:szCs w:val="24"/>
              </w:rPr>
              <m:t>3</m:t>
            </m:r>
          </m:sup>
        </m:sSup>
      </m:oMath>
      <w:r w:rsidR="00C939FE" w:rsidRPr="00106EDE">
        <w:rPr>
          <w:rFonts w:ascii="Times New Roman" w:eastAsia="Times New Roman" w:hAnsi="Times New Roman" w:cs="Times New Roman"/>
          <w:sz w:val="24"/>
          <w:szCs w:val="24"/>
        </w:rPr>
        <w:t>,</w:t>
      </w:r>
      <w:r w:rsidR="00471718"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х</m:t>
            </m:r>
          </m:e>
        </m:rad>
      </m:oMath>
      <w:r w:rsidR="00C939FE"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х</m:t>
            </m:r>
          </m:e>
        </m:d>
      </m:oMath>
      <w:r w:rsidRPr="00106EDE">
        <w:rPr>
          <w:rFonts w:ascii="Times New Roman" w:eastAsia="Times New Roman" w:hAnsi="Times New Roman" w:cs="Times New Roman"/>
          <w:sz w:val="24"/>
          <w:szCs w:val="24"/>
        </w:rPr>
        <w:t xml:space="preserve">; описывать свойства числовой </w:t>
      </w:r>
      <w:r w:rsidR="00C939FE" w:rsidRPr="00106EDE">
        <w:rPr>
          <w:rFonts w:ascii="Times New Roman" w:eastAsia="Times New Roman" w:hAnsi="Times New Roman" w:cs="Times New Roman"/>
          <w:sz w:val="24"/>
          <w:szCs w:val="24"/>
        </w:rPr>
        <w:t>функ</w:t>
      </w:r>
      <w:r w:rsidRPr="00106EDE">
        <w:rPr>
          <w:rFonts w:ascii="Times New Roman" w:eastAsia="Times New Roman" w:hAnsi="Times New Roman" w:cs="Times New Roman"/>
          <w:sz w:val="24"/>
          <w:szCs w:val="24"/>
        </w:rPr>
        <w:t>ции по её графику.</w:t>
      </w:r>
    </w:p>
    <w:p w:rsidR="003E1717" w:rsidRPr="00106EDE" w:rsidRDefault="007419B1"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Числа и вычисления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и упорядочив</w:t>
      </w:r>
      <w:r w:rsidR="007419B1" w:rsidRPr="00106EDE">
        <w:rPr>
          <w:rFonts w:ascii="Times New Roman" w:eastAsia="Times New Roman" w:hAnsi="Times New Roman" w:cs="Times New Roman"/>
          <w:sz w:val="24"/>
          <w:szCs w:val="24"/>
        </w:rPr>
        <w:t>ать рациональные и иррациональ</w:t>
      </w:r>
      <w:r w:rsidRPr="00106EDE">
        <w:rPr>
          <w:rFonts w:ascii="Times New Roman" w:eastAsia="Times New Roman" w:hAnsi="Times New Roman" w:cs="Times New Roman"/>
          <w:sz w:val="24"/>
          <w:szCs w:val="24"/>
        </w:rPr>
        <w:t>ные числа.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арифметически</w:t>
      </w:r>
      <w:r w:rsidR="007419B1" w:rsidRPr="00106EDE">
        <w:rPr>
          <w:rFonts w:ascii="Times New Roman" w:eastAsia="Times New Roman" w:hAnsi="Times New Roman" w:cs="Times New Roman"/>
          <w:sz w:val="24"/>
          <w:szCs w:val="24"/>
        </w:rPr>
        <w:t>е действия с рациональными чис</w:t>
      </w:r>
      <w:r w:rsidRPr="00106EDE">
        <w:rPr>
          <w:rFonts w:ascii="Times New Roman" w:eastAsia="Times New Roman" w:hAnsi="Times New Roman" w:cs="Times New Roman"/>
          <w:sz w:val="24"/>
          <w:szCs w:val="24"/>
        </w:rPr>
        <w:t>лами, сочетая устные и п</w:t>
      </w:r>
      <w:r w:rsidR="007419B1" w:rsidRPr="00106EDE">
        <w:rPr>
          <w:rFonts w:ascii="Times New Roman" w:eastAsia="Times New Roman" w:hAnsi="Times New Roman" w:cs="Times New Roman"/>
          <w:sz w:val="24"/>
          <w:szCs w:val="24"/>
        </w:rPr>
        <w:t>исьменные приёмы, выполнять вы</w:t>
      </w:r>
      <w:r w:rsidRPr="00106EDE">
        <w:rPr>
          <w:rFonts w:ascii="Times New Roman" w:eastAsia="Times New Roman" w:hAnsi="Times New Roman" w:cs="Times New Roman"/>
          <w:sz w:val="24"/>
          <w:szCs w:val="24"/>
        </w:rPr>
        <w:t>числения с иррациональными числами.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значения степеней с целыми п</w:t>
      </w:r>
      <w:r w:rsidR="007419B1" w:rsidRPr="00106EDE">
        <w:rPr>
          <w:rFonts w:ascii="Times New Roman" w:eastAsia="Times New Roman" w:hAnsi="Times New Roman" w:cs="Times New Roman"/>
          <w:sz w:val="24"/>
          <w:szCs w:val="24"/>
        </w:rPr>
        <w:t>оказателями и кор</w:t>
      </w:r>
      <w:r w:rsidRPr="00106EDE">
        <w:rPr>
          <w:rFonts w:ascii="Times New Roman" w:eastAsia="Times New Roman" w:hAnsi="Times New Roman" w:cs="Times New Roman"/>
          <w:sz w:val="24"/>
          <w:szCs w:val="24"/>
        </w:rPr>
        <w:t>ней; вычислять значения числовых выражений.</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Округлять действительны</w:t>
      </w:r>
      <w:r w:rsidR="007419B1" w:rsidRPr="00106EDE">
        <w:rPr>
          <w:rFonts w:ascii="Times New Roman" w:eastAsia="Times New Roman" w:hAnsi="Times New Roman" w:cs="Times New Roman"/>
          <w:sz w:val="24"/>
          <w:szCs w:val="24"/>
        </w:rPr>
        <w:t>е числа, выполнять прикидку ре</w:t>
      </w:r>
      <w:r w:rsidRPr="00106EDE">
        <w:rPr>
          <w:rFonts w:ascii="Times New Roman" w:eastAsia="Times New Roman" w:hAnsi="Times New Roman" w:cs="Times New Roman"/>
          <w:sz w:val="24"/>
          <w:szCs w:val="24"/>
        </w:rPr>
        <w:t>зультата вычислений, оценку числовых выражений.</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Уравнения и неравенства</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линейные и квадратн</w:t>
      </w:r>
      <w:r w:rsidR="007419B1" w:rsidRPr="00106EDE">
        <w:rPr>
          <w:rFonts w:ascii="Times New Roman" w:eastAsia="Times New Roman" w:hAnsi="Times New Roman" w:cs="Times New Roman"/>
          <w:sz w:val="24"/>
          <w:szCs w:val="24"/>
        </w:rPr>
        <w:t>ые уравнения, уравнения, сводя</w:t>
      </w:r>
      <w:r w:rsidRPr="00106EDE">
        <w:rPr>
          <w:rFonts w:ascii="Times New Roman" w:eastAsia="Times New Roman" w:hAnsi="Times New Roman" w:cs="Times New Roman"/>
          <w:sz w:val="24"/>
          <w:szCs w:val="24"/>
        </w:rPr>
        <w:t>щиеся к ним, простейшие дробно­рациональные уравнения.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системы двух лине</w:t>
      </w:r>
      <w:r w:rsidR="007419B1" w:rsidRPr="00106EDE">
        <w:rPr>
          <w:rFonts w:ascii="Times New Roman" w:eastAsia="Times New Roman" w:hAnsi="Times New Roman" w:cs="Times New Roman"/>
          <w:sz w:val="24"/>
          <w:szCs w:val="24"/>
        </w:rPr>
        <w:t>йных уравнений с двумя перемен</w:t>
      </w:r>
      <w:r w:rsidRPr="00106EDE">
        <w:rPr>
          <w:rFonts w:ascii="Times New Roman" w:eastAsia="Times New Roman" w:hAnsi="Times New Roman" w:cs="Times New Roman"/>
          <w:sz w:val="24"/>
          <w:szCs w:val="24"/>
        </w:rPr>
        <w:t>ными и системы двух уравнений, в которых одно уравнение не является линейным.</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текстовые задачи</w:t>
      </w:r>
      <w:r w:rsidR="007419B1" w:rsidRPr="00106EDE">
        <w:rPr>
          <w:rFonts w:ascii="Times New Roman" w:eastAsia="Times New Roman" w:hAnsi="Times New Roman" w:cs="Times New Roman"/>
          <w:sz w:val="24"/>
          <w:szCs w:val="24"/>
        </w:rPr>
        <w:t xml:space="preserve"> алгебраическим способом с помо</w:t>
      </w:r>
      <w:r w:rsidRPr="00106EDE">
        <w:rPr>
          <w:rFonts w:ascii="Times New Roman" w:eastAsia="Times New Roman" w:hAnsi="Times New Roman" w:cs="Times New Roman"/>
          <w:sz w:val="24"/>
          <w:szCs w:val="24"/>
        </w:rPr>
        <w:t>щью составления уравнения или системы двух уравнений с двумя переменными.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простейшие исследования уравнений и систем уравнений, в том числе</w:t>
      </w:r>
      <w:r w:rsidR="007419B1" w:rsidRPr="00106EDE">
        <w:rPr>
          <w:rFonts w:ascii="Times New Roman" w:eastAsia="Times New Roman" w:hAnsi="Times New Roman" w:cs="Times New Roman"/>
          <w:sz w:val="24"/>
          <w:szCs w:val="24"/>
        </w:rPr>
        <w:t xml:space="preserve"> с применением графических пред</w:t>
      </w:r>
      <w:r w:rsidRPr="00106EDE">
        <w:rPr>
          <w:rFonts w:ascii="Times New Roman" w:eastAsia="Times New Roman" w:hAnsi="Times New Roman" w:cs="Times New Roman"/>
          <w:sz w:val="24"/>
          <w:szCs w:val="24"/>
        </w:rPr>
        <w:t>ставлений (устанавливать, имеет ли уравнение или система уравнений решения, если имеет, то сколько, и пр.).</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линейные неравенст</w:t>
      </w:r>
      <w:r w:rsidR="007419B1" w:rsidRPr="00106EDE">
        <w:rPr>
          <w:rFonts w:ascii="Times New Roman" w:eastAsia="Times New Roman" w:hAnsi="Times New Roman" w:cs="Times New Roman"/>
          <w:sz w:val="24"/>
          <w:szCs w:val="24"/>
        </w:rPr>
        <w:t>ва, квадратные неравенства; изо</w:t>
      </w:r>
      <w:r w:rsidRPr="00106EDE">
        <w:rPr>
          <w:rFonts w:ascii="Times New Roman" w:eastAsia="Times New Roman" w:hAnsi="Times New Roman" w:cs="Times New Roman"/>
          <w:sz w:val="24"/>
          <w:szCs w:val="24"/>
        </w:rPr>
        <w:t>бражать решение неравен</w:t>
      </w:r>
      <w:r w:rsidR="007419B1" w:rsidRPr="00106EDE">
        <w:rPr>
          <w:rFonts w:ascii="Times New Roman" w:eastAsia="Times New Roman" w:hAnsi="Times New Roman" w:cs="Times New Roman"/>
          <w:sz w:val="24"/>
          <w:szCs w:val="24"/>
        </w:rPr>
        <w:t>ств на числовой прямой, записы</w:t>
      </w:r>
      <w:r w:rsidRPr="00106EDE">
        <w:rPr>
          <w:rFonts w:ascii="Times New Roman" w:eastAsia="Times New Roman" w:hAnsi="Times New Roman" w:cs="Times New Roman"/>
          <w:sz w:val="24"/>
          <w:szCs w:val="24"/>
        </w:rPr>
        <w:t>вать решение с помощью символов.</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системы линейных неравенств, системы неравенств, включающие квадратное неравенство; изображать решение системы неравенств на чи</w:t>
      </w:r>
      <w:r w:rsidR="007419B1" w:rsidRPr="00106EDE">
        <w:rPr>
          <w:rFonts w:ascii="Times New Roman" w:eastAsia="Times New Roman" w:hAnsi="Times New Roman" w:cs="Times New Roman"/>
          <w:sz w:val="24"/>
          <w:szCs w:val="24"/>
        </w:rPr>
        <w:t>словой прямой, записывать реше</w:t>
      </w:r>
      <w:r w:rsidRPr="00106EDE">
        <w:rPr>
          <w:rFonts w:ascii="Times New Roman" w:eastAsia="Times New Roman" w:hAnsi="Times New Roman" w:cs="Times New Roman"/>
          <w:sz w:val="24"/>
          <w:szCs w:val="24"/>
        </w:rPr>
        <w:t>ние с помощью символов.</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неравенства при решении различных задач.</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Функции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функции из</w:t>
      </w:r>
      <w:r w:rsidR="007419B1" w:rsidRPr="00106EDE">
        <w:rPr>
          <w:rFonts w:ascii="Times New Roman" w:eastAsia="Times New Roman" w:hAnsi="Times New Roman" w:cs="Times New Roman"/>
          <w:sz w:val="24"/>
          <w:szCs w:val="24"/>
        </w:rPr>
        <w:t>ученных видов. Показывать схема</w:t>
      </w:r>
      <w:r w:rsidRPr="00106EDE">
        <w:rPr>
          <w:rFonts w:ascii="Times New Roman" w:eastAsia="Times New Roman" w:hAnsi="Times New Roman" w:cs="Times New Roman"/>
          <w:sz w:val="24"/>
          <w:szCs w:val="24"/>
        </w:rPr>
        <w:t>тически расположение на координатной плоскости графиков</w:t>
      </w:r>
      <w:r w:rsidR="004C7A7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функций</w:t>
      </w:r>
      <w:r w:rsidR="004C7A7B" w:rsidRPr="00106EDE">
        <w:rPr>
          <w:rFonts w:ascii="Times New Roman" w:eastAsia="Times New Roman" w:hAnsi="Times New Roman" w:cs="Times New Roman"/>
          <w:sz w:val="24"/>
          <w:szCs w:val="24"/>
        </w:rPr>
        <w:t xml:space="preserve"> вида: y=kx, y=kx+</w:t>
      </w:r>
      <w:r w:rsidRPr="00106EDE">
        <w:rPr>
          <w:rFonts w:ascii="Times New Roman" w:eastAsia="Times New Roman" w:hAnsi="Times New Roman" w:cs="Times New Roman"/>
          <w:sz w:val="24"/>
          <w:szCs w:val="24"/>
        </w:rPr>
        <w:t xml:space="preserve">b, </w:t>
      </w:r>
      <m:oMath>
        <m:r>
          <w:rPr>
            <w:rFonts w:ascii="Cambria Math" w:eastAsia="Times New Roman" w:hAnsi="Cambria Math" w:cs="Times New Roman"/>
            <w:sz w:val="24"/>
            <w:szCs w:val="24"/>
          </w:rPr>
          <m:t>у=</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к</m:t>
            </m:r>
          </m:num>
          <m:den>
            <m:r>
              <w:rPr>
                <w:rFonts w:ascii="Cambria Math" w:eastAsia="Times New Roman" w:hAnsi="Cambria Math" w:cs="Times New Roman"/>
                <w:sz w:val="24"/>
                <w:szCs w:val="24"/>
              </w:rPr>
              <m:t>х</m:t>
            </m:r>
          </m:den>
        </m:f>
      </m:oMath>
      <w:r w:rsidR="004C7A7B"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у=а</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bx</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m:t>
        </m:r>
      </m:oMath>
      <w:r w:rsidR="004C7A7B"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у=</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х</m:t>
            </m:r>
          </m:e>
          <m:sup>
            <m:r>
              <w:rPr>
                <w:rFonts w:ascii="Cambria Math" w:eastAsia="Times New Roman" w:hAnsi="Cambria Math" w:cs="Times New Roman"/>
                <w:sz w:val="24"/>
                <w:szCs w:val="24"/>
              </w:rPr>
              <m:t>3</m:t>
            </m:r>
          </m:sup>
        </m:sSup>
      </m:oMath>
      <w:r w:rsidR="004C7A7B"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y=</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x</m:t>
            </m:r>
          </m:e>
        </m:rad>
      </m:oMath>
      <w:r w:rsidR="004C7A7B" w:rsidRPr="00106EDE">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y=</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004C7A7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 з</w:t>
      </w:r>
      <w:r w:rsidR="0074518D" w:rsidRPr="00106EDE">
        <w:rPr>
          <w:rFonts w:ascii="Times New Roman" w:eastAsia="Times New Roman" w:hAnsi="Times New Roman" w:cs="Times New Roman"/>
          <w:sz w:val="24"/>
          <w:szCs w:val="24"/>
        </w:rPr>
        <w:t>ависимости от значений коэффици</w:t>
      </w:r>
      <w:r w:rsidRPr="00106EDE">
        <w:rPr>
          <w:rFonts w:ascii="Times New Roman" w:eastAsia="Times New Roman" w:hAnsi="Times New Roman" w:cs="Times New Roman"/>
          <w:sz w:val="24"/>
          <w:szCs w:val="24"/>
        </w:rPr>
        <w:t xml:space="preserve">ентов; </w:t>
      </w:r>
      <w:r w:rsidRPr="00106EDE">
        <w:rPr>
          <w:rFonts w:ascii="Times New Roman" w:eastAsia="Times New Roman" w:hAnsi="Times New Roman" w:cs="Times New Roman"/>
          <w:sz w:val="24"/>
          <w:szCs w:val="24"/>
        </w:rPr>
        <w:lastRenderedPageBreak/>
        <w:t>описывать свойства функций.</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и изображать схематически графики квадратичных</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функций, описывать свойства квадратичных функций по их графикам.</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квадрат</w:t>
      </w:r>
      <w:r w:rsidR="0074518D" w:rsidRPr="00106EDE">
        <w:rPr>
          <w:rFonts w:ascii="Times New Roman" w:eastAsia="Times New Roman" w:hAnsi="Times New Roman" w:cs="Times New Roman"/>
          <w:sz w:val="24"/>
          <w:szCs w:val="24"/>
        </w:rPr>
        <w:t>ичную функцию по формуле, приво</w:t>
      </w:r>
      <w:r w:rsidRPr="00106EDE">
        <w:rPr>
          <w:rFonts w:ascii="Times New Roman" w:eastAsia="Times New Roman" w:hAnsi="Times New Roman" w:cs="Times New Roman"/>
          <w:sz w:val="24"/>
          <w:szCs w:val="24"/>
        </w:rPr>
        <w:t>дить примеры квадратичных функций из реальной жизни, физики, геометрии.</w:t>
      </w:r>
    </w:p>
    <w:p w:rsidR="003E1717" w:rsidRPr="00106EDE" w:rsidRDefault="003E1717" w:rsidP="00961271">
      <w:pPr>
        <w:pStyle w:val="a4"/>
        <w:widowControl w:val="0"/>
        <w:spacing w:after="0" w:line="240" w:lineRule="auto"/>
        <w:ind w:left="0" w:right="57"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Арифметическая и геометрическая прогрессии</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арифметическую и геометрическую прогрессии при разных способах задания.</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вычисления с использованием формул n­го члена арифметической и геометрической прогрессий, суммы первых n членов.</w:t>
      </w:r>
    </w:p>
    <w:p w:rsidR="003E1717"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Изображать члены после</w:t>
      </w:r>
      <w:r w:rsidR="0074518D" w:rsidRPr="00106EDE">
        <w:rPr>
          <w:rFonts w:ascii="Times New Roman" w:eastAsia="Times New Roman" w:hAnsi="Times New Roman" w:cs="Times New Roman"/>
          <w:sz w:val="24"/>
          <w:szCs w:val="24"/>
        </w:rPr>
        <w:t>довательности точками на коорди</w:t>
      </w:r>
      <w:r w:rsidRPr="00106EDE">
        <w:rPr>
          <w:rFonts w:ascii="Times New Roman" w:eastAsia="Times New Roman" w:hAnsi="Times New Roman" w:cs="Times New Roman"/>
          <w:sz w:val="24"/>
          <w:szCs w:val="24"/>
        </w:rPr>
        <w:t>натной плоскости.</w:t>
      </w:r>
    </w:p>
    <w:p w:rsidR="00D12BE3" w:rsidRPr="00106EDE"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задачи, связанные </w:t>
      </w:r>
      <w:r w:rsidR="0074518D" w:rsidRPr="00106EDE">
        <w:rPr>
          <w:rFonts w:ascii="Times New Roman" w:eastAsia="Times New Roman" w:hAnsi="Times New Roman" w:cs="Times New Roman"/>
          <w:sz w:val="24"/>
          <w:szCs w:val="24"/>
        </w:rPr>
        <w:t>с числовыми последовательностя</w:t>
      </w:r>
      <w:r w:rsidRPr="00106EDE">
        <w:rPr>
          <w:rFonts w:ascii="Times New Roman" w:eastAsia="Times New Roman" w:hAnsi="Times New Roman" w:cs="Times New Roman"/>
          <w:sz w:val="24"/>
          <w:szCs w:val="24"/>
        </w:rPr>
        <w:t>ми, в том числе задачи из реальной жизни (с использованием калькулятора, цифровых технологий).</w:t>
      </w:r>
    </w:p>
    <w:p w:rsidR="00E04340" w:rsidRPr="00106EDE" w:rsidRDefault="0006083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E04340" w:rsidRPr="00106EDE">
        <w:rPr>
          <w:rFonts w:ascii="Times New Roman" w:eastAsia="Times New Roman" w:hAnsi="Times New Roman" w:cs="Times New Roman"/>
          <w:sz w:val="24"/>
          <w:szCs w:val="24"/>
        </w:rPr>
        <w:t>абочая программа учебного курса «геометрия». 7–9 классы</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курса</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курса в учебном плане</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Содержание учебного курса (по годам обучения)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Свойства и признаки равнобедренного треугольника. При­ знаки равенства треугольников.</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треугольник с углом в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30</m:t>
            </m:r>
          </m:e>
          <m:sup>
            <m:r>
              <w:rPr>
                <w:rFonts w:ascii="Cambria Math" w:eastAsia="Times New Roman" w:hAnsi="Cambria Math" w:cs="Times New Roman"/>
                <w:sz w:val="24"/>
                <w:szCs w:val="24"/>
              </w:rPr>
              <m:t>°</m:t>
            </m:r>
          </m:sup>
        </m:sSup>
      </m:oMath>
      <w:r w:rsidRPr="00106EDE">
        <w:rPr>
          <w:rFonts w:ascii="Times New Roman" w:eastAsia="Times New Roman" w:hAnsi="Times New Roman" w:cs="Times New Roman"/>
          <w:sz w:val="24"/>
          <w:szCs w:val="24"/>
        </w:rPr>
        <w:t>.</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Центральная симметрия.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Теорема Фалеса и теорема о пропорциональных отрезках.</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Средние линии треугольника и трапеции.</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Теорема Пифагора. Применение теоремы Пифагора при решении практических задач.</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Синус, косинус, тангенс острого угла прямоугольного треугольника. Тригонометрические функции углов в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30</m:t>
            </m:r>
          </m:e>
          <m:sup>
            <m:r>
              <w:rPr>
                <w:rFonts w:ascii="Cambria Math" w:eastAsia="Times New Roman" w:hAnsi="Cambria Math" w:cs="Times New Roman"/>
                <w:sz w:val="24"/>
                <w:szCs w:val="24"/>
              </w:rPr>
              <m:t>°</m:t>
            </m:r>
          </m:sup>
        </m:sSup>
      </m:oMath>
      <w:r w:rsidRPr="00106EDE">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45</m:t>
            </m:r>
          </m:e>
          <m:sup>
            <m:r>
              <w:rPr>
                <w:rFonts w:ascii="Cambria Math" w:eastAsia="Times New Roman" w:hAnsi="Cambria Math" w:cs="Times New Roman"/>
                <w:sz w:val="24"/>
                <w:szCs w:val="24"/>
              </w:rPr>
              <m:t>°</m:t>
            </m:r>
          </m:sup>
        </m:sSup>
      </m:oMath>
      <w:r w:rsidRPr="00106EDE">
        <w:rPr>
          <w:rFonts w:ascii="Times New Roman" w:eastAsia="Times New Roman" w:hAnsi="Times New Roman" w:cs="Times New Roman"/>
          <w:sz w:val="24"/>
          <w:szCs w:val="24"/>
        </w:rPr>
        <w:t xml:space="preserve"> и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60</m:t>
            </m:r>
          </m:e>
          <m:sup>
            <m:r>
              <w:rPr>
                <w:rFonts w:ascii="Cambria Math" w:eastAsia="Times New Roman" w:hAnsi="Cambria Math" w:cs="Times New Roman"/>
                <w:sz w:val="24"/>
                <w:szCs w:val="24"/>
              </w:rPr>
              <m:t>°</m:t>
            </m:r>
          </m:sup>
        </m:sSup>
      </m:oMath>
      <w:r w:rsidRPr="00106EDE">
        <w:rPr>
          <w:rFonts w:ascii="Times New Roman" w:eastAsia="Times New Roman" w:hAnsi="Times New Roman" w:cs="Times New Roman"/>
          <w:sz w:val="24"/>
          <w:szCs w:val="24"/>
        </w:rPr>
        <w:t>. Вписанные и центральные углы, угол между касательной и хордой. Углы между хордами и секущими. Вписанные и описанные четырёхугольники.</w:t>
      </w:r>
      <w:r w:rsidRPr="00106EDE">
        <w:rPr>
          <w:rFonts w:ascii="Times New Roman" w:eastAsia="Times New Roman" w:hAnsi="Times New Roman" w:cs="Times New Roman"/>
          <w:sz w:val="24"/>
          <w:szCs w:val="24"/>
        </w:rPr>
        <w:tab/>
        <w:t>Взаимное расположение двух окружностей. Касание окружностей. Общие касательные к двум окружностям.</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Синус, косинус, тангенс углов от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m:t>
            </m:r>
          </m:sup>
        </m:sSup>
      </m:oMath>
      <w:r w:rsidRPr="00106EDE">
        <w:rPr>
          <w:rFonts w:ascii="Times New Roman" w:eastAsia="Times New Roman" w:hAnsi="Times New Roman" w:cs="Times New Roman"/>
          <w:sz w:val="24"/>
          <w:szCs w:val="24"/>
        </w:rPr>
        <w:t xml:space="preserve"> до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180</m:t>
            </m:r>
          </m:e>
          <m:sup>
            <m:r>
              <w:rPr>
                <w:rFonts w:ascii="Cambria Math" w:eastAsia="Times New Roman" w:hAnsi="Cambria Math" w:cs="Times New Roman"/>
                <w:sz w:val="24"/>
                <w:szCs w:val="24"/>
              </w:rPr>
              <m:t>°</m:t>
            </m:r>
          </m:sup>
        </m:sSup>
      </m:oMath>
      <w:r w:rsidRPr="00106EDE">
        <w:rPr>
          <w:rFonts w:ascii="Times New Roman" w:eastAsia="Times New Roman" w:hAnsi="Times New Roman" w:cs="Times New Roman"/>
          <w:sz w:val="24"/>
          <w:szCs w:val="24"/>
        </w:rPr>
        <w:t>. Основное тригонометрическое тождество. Формулы приведения.</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Преобразование подобия. Подобие соответственных элементов.</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04340" w:rsidRPr="00106EDE" w:rsidRDefault="00E0434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A00331" w:rsidRPr="00106EDE" w:rsidRDefault="00A00331"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предметные ре</w:t>
      </w:r>
      <w:r w:rsidR="00060830" w:rsidRPr="00106EDE">
        <w:rPr>
          <w:rFonts w:ascii="Times New Roman" w:eastAsia="Times New Roman" w:hAnsi="Times New Roman" w:cs="Times New Roman"/>
          <w:sz w:val="24"/>
          <w:szCs w:val="24"/>
        </w:rPr>
        <w:t xml:space="preserve">зультаты освоения </w:t>
      </w:r>
      <w:r w:rsidRPr="00106EDE">
        <w:rPr>
          <w:rFonts w:ascii="Times New Roman" w:eastAsia="Times New Roman" w:hAnsi="Times New Roman" w:cs="Times New Roman"/>
          <w:sz w:val="24"/>
          <w:szCs w:val="24"/>
        </w:rPr>
        <w:t>рабочей программы курса (по годам обучения)</w:t>
      </w:r>
    </w:p>
    <w:p w:rsidR="00A00331" w:rsidRPr="00106EDE" w:rsidRDefault="00A00331"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00331" w:rsidRPr="00106EDE" w:rsidRDefault="00A00331"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чертежи к геометрическим задачам.</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признаками равенства треугольников, использовать признаки и свойства равнобедренных треугольников при решении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логические рассуждения с использованием геометрических теорем.</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задачи на клетчатой бумаге.</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понятием касательной к окружности, пользоваться теоремой о перпендикулярности касательной и радиуса, про­ ведённого к точке касания.</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простейшими геометрическими неравенства­ ми, понимать </w:t>
      </w:r>
      <w:r w:rsidRPr="00106EDE">
        <w:rPr>
          <w:rFonts w:ascii="Times New Roman" w:eastAsia="Times New Roman" w:hAnsi="Times New Roman" w:cs="Times New Roman"/>
          <w:sz w:val="24"/>
          <w:szCs w:val="24"/>
        </w:rPr>
        <w:lastRenderedPageBreak/>
        <w:t>их практический смысл.</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основные геометрические построения с помощью циркуля и линейки.</w:t>
      </w:r>
    </w:p>
    <w:p w:rsidR="00A00331" w:rsidRPr="00106EDE" w:rsidRDefault="00A00331"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основные виды четырёхугольников, их элементы, пользоваться их свойствами при решении геометрических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признаки подобия треуго</w:t>
      </w:r>
      <w:r w:rsidR="003273AB" w:rsidRPr="00106EDE">
        <w:rPr>
          <w:rFonts w:ascii="Times New Roman" w:eastAsia="Times New Roman" w:hAnsi="Times New Roman" w:cs="Times New Roman"/>
          <w:sz w:val="24"/>
          <w:szCs w:val="24"/>
        </w:rPr>
        <w:t>льников в решении гео</w:t>
      </w:r>
      <w:r w:rsidRPr="00106EDE">
        <w:rPr>
          <w:rFonts w:ascii="Times New Roman" w:eastAsia="Times New Roman" w:hAnsi="Times New Roman" w:cs="Times New Roman"/>
          <w:sz w:val="24"/>
          <w:szCs w:val="24"/>
        </w:rPr>
        <w:t>метрических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теоремой </w:t>
      </w:r>
      <w:r w:rsidR="003273AB" w:rsidRPr="00106EDE">
        <w:rPr>
          <w:rFonts w:ascii="Times New Roman" w:eastAsia="Times New Roman" w:hAnsi="Times New Roman" w:cs="Times New Roman"/>
          <w:sz w:val="24"/>
          <w:szCs w:val="24"/>
        </w:rPr>
        <w:t>Пифагора для решения геометриче</w:t>
      </w:r>
      <w:r w:rsidRPr="00106EDE">
        <w:rPr>
          <w:rFonts w:ascii="Times New Roman" w:eastAsia="Times New Roman" w:hAnsi="Times New Roman" w:cs="Times New Roman"/>
          <w:sz w:val="24"/>
          <w:szCs w:val="24"/>
        </w:rPr>
        <w:t>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понятиями синуса, косинуса и тангенса острого угла прямоугольного треуголь</w:t>
      </w:r>
      <w:r w:rsidR="003273AB" w:rsidRPr="00106EDE">
        <w:rPr>
          <w:rFonts w:ascii="Times New Roman" w:eastAsia="Times New Roman" w:hAnsi="Times New Roman" w:cs="Times New Roman"/>
          <w:sz w:val="24"/>
          <w:szCs w:val="24"/>
        </w:rPr>
        <w:t>ника. Пользоваться этими поняти</w:t>
      </w:r>
      <w:r w:rsidRPr="00106EDE">
        <w:rPr>
          <w:rFonts w:ascii="Times New Roman" w:eastAsia="Times New Roman" w:hAnsi="Times New Roman" w:cs="Times New Roman"/>
          <w:sz w:val="24"/>
          <w:szCs w:val="24"/>
        </w:rPr>
        <w:t>ями для решения практических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Вычислять (различными способами) площадь треугольника и площади многоугольных</w:t>
      </w:r>
      <w:r w:rsidR="003273AB" w:rsidRPr="00106EDE">
        <w:rPr>
          <w:rFonts w:ascii="Times New Roman" w:eastAsia="Times New Roman" w:hAnsi="Times New Roman" w:cs="Times New Roman"/>
          <w:sz w:val="24"/>
          <w:szCs w:val="24"/>
        </w:rPr>
        <w:t xml:space="preserve"> фигур (пользуясь, где необходи</w:t>
      </w:r>
      <w:r w:rsidRPr="00106EDE">
        <w:rPr>
          <w:rFonts w:ascii="Times New Roman" w:eastAsia="Times New Roman" w:hAnsi="Times New Roman" w:cs="Times New Roman"/>
          <w:sz w:val="24"/>
          <w:szCs w:val="24"/>
        </w:rPr>
        <w:t>мо, калькулятором). Прим</w:t>
      </w:r>
      <w:r w:rsidR="003273AB" w:rsidRPr="00106EDE">
        <w:rPr>
          <w:rFonts w:ascii="Times New Roman" w:eastAsia="Times New Roman" w:hAnsi="Times New Roman" w:cs="Times New Roman"/>
          <w:sz w:val="24"/>
          <w:szCs w:val="24"/>
        </w:rPr>
        <w:t>енять полученные умения в прак</w:t>
      </w:r>
      <w:r w:rsidRPr="00106EDE">
        <w:rPr>
          <w:rFonts w:ascii="Times New Roman" w:eastAsia="Times New Roman" w:hAnsi="Times New Roman" w:cs="Times New Roman"/>
          <w:sz w:val="24"/>
          <w:szCs w:val="24"/>
        </w:rPr>
        <w:t>тических задачах.</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понятиями вписанн</w:t>
      </w:r>
      <w:r w:rsidR="003273AB" w:rsidRPr="00106EDE">
        <w:rPr>
          <w:rFonts w:ascii="Times New Roman" w:eastAsia="Times New Roman" w:hAnsi="Times New Roman" w:cs="Times New Roman"/>
          <w:sz w:val="24"/>
          <w:szCs w:val="24"/>
        </w:rPr>
        <w:t>ого и центрального угла, исполь</w:t>
      </w:r>
      <w:r w:rsidRPr="00106EDE">
        <w:rPr>
          <w:rFonts w:ascii="Times New Roman" w:eastAsia="Times New Roman" w:hAnsi="Times New Roman" w:cs="Times New Roman"/>
          <w:sz w:val="24"/>
          <w:szCs w:val="24"/>
        </w:rPr>
        <w:t>зовать теоремы о вписанных углах, углах между хордами (секущими) и угле между касательной и хордой при решении геометрических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понятием описанного четырёхугольника, применять свойства описанного четырёхугольника при решении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полученные зна</w:t>
      </w:r>
      <w:r w:rsidR="003273AB" w:rsidRPr="00106EDE">
        <w:rPr>
          <w:rFonts w:ascii="Times New Roman" w:eastAsia="Times New Roman" w:hAnsi="Times New Roman" w:cs="Times New Roman"/>
          <w:sz w:val="24"/>
          <w:szCs w:val="24"/>
        </w:rPr>
        <w:t>ния на практике — строить мате</w:t>
      </w:r>
      <w:r w:rsidRPr="00106EDE">
        <w:rPr>
          <w:rFonts w:ascii="Times New Roman" w:eastAsia="Times New Roman" w:hAnsi="Times New Roman" w:cs="Times New Roman"/>
          <w:sz w:val="24"/>
          <w:szCs w:val="24"/>
        </w:rPr>
        <w:t>матические модели для задач реальной жизни и проводить соответствующие вычисле</w:t>
      </w:r>
      <w:r w:rsidR="003273AB" w:rsidRPr="00106EDE">
        <w:rPr>
          <w:rFonts w:ascii="Times New Roman" w:eastAsia="Times New Roman" w:hAnsi="Times New Roman" w:cs="Times New Roman"/>
          <w:sz w:val="24"/>
          <w:szCs w:val="24"/>
        </w:rPr>
        <w:t>ния с применением подобия и три</w:t>
      </w:r>
      <w:r w:rsidRPr="00106EDE">
        <w:rPr>
          <w:rFonts w:ascii="Times New Roman" w:eastAsia="Times New Roman" w:hAnsi="Times New Roman" w:cs="Times New Roman"/>
          <w:sz w:val="24"/>
          <w:szCs w:val="24"/>
        </w:rPr>
        <w:t>гонометрии (пользуясь, где необходимо, калькулятором).</w:t>
      </w:r>
    </w:p>
    <w:p w:rsidR="00A00331" w:rsidRPr="00106EDE" w:rsidRDefault="003273AB"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тригонометрические функции острых углов для нахождения различн</w:t>
      </w:r>
      <w:r w:rsidR="003273AB" w:rsidRPr="00106EDE">
        <w:rPr>
          <w:rFonts w:ascii="Times New Roman" w:eastAsia="Times New Roman" w:hAnsi="Times New Roman" w:cs="Times New Roman"/>
          <w:sz w:val="24"/>
          <w:szCs w:val="24"/>
        </w:rPr>
        <w:t>ых элементов прямоугольного тре</w:t>
      </w:r>
      <w:r w:rsidRPr="00106EDE">
        <w:rPr>
          <w:rFonts w:ascii="Times New Roman" w:eastAsia="Times New Roman" w:hAnsi="Times New Roman" w:cs="Times New Roman"/>
          <w:sz w:val="24"/>
          <w:szCs w:val="24"/>
        </w:rPr>
        <w:t>угольника.</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формулами приведе</w:t>
      </w:r>
      <w:r w:rsidR="003273AB" w:rsidRPr="00106EDE">
        <w:rPr>
          <w:rFonts w:ascii="Times New Roman" w:eastAsia="Times New Roman" w:hAnsi="Times New Roman" w:cs="Times New Roman"/>
          <w:sz w:val="24"/>
          <w:szCs w:val="24"/>
        </w:rPr>
        <w:t>ния и основным тригоно</w:t>
      </w:r>
      <w:r w:rsidRPr="00106EDE">
        <w:rPr>
          <w:rFonts w:ascii="Times New Roman" w:eastAsia="Times New Roman" w:hAnsi="Times New Roman" w:cs="Times New Roman"/>
          <w:sz w:val="24"/>
          <w:szCs w:val="24"/>
        </w:rPr>
        <w:t>метрическим тождеством для нахождения соотношений между тригонометрическими величинами.</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теоремы синусов и косинусов для нахождения различных элементов тр</w:t>
      </w:r>
      <w:r w:rsidR="003273AB" w:rsidRPr="00106EDE">
        <w:rPr>
          <w:rFonts w:ascii="Times New Roman" w:eastAsia="Times New Roman" w:hAnsi="Times New Roman" w:cs="Times New Roman"/>
          <w:sz w:val="24"/>
          <w:szCs w:val="24"/>
        </w:rPr>
        <w:t>еугольника («решение треугольни</w:t>
      </w:r>
      <w:r w:rsidRPr="00106EDE">
        <w:rPr>
          <w:rFonts w:ascii="Times New Roman" w:eastAsia="Times New Roman" w:hAnsi="Times New Roman" w:cs="Times New Roman"/>
          <w:sz w:val="24"/>
          <w:szCs w:val="24"/>
        </w:rPr>
        <w:t>ков»), применять их при решении геометрических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понятиями преобразования подобия, соответственных элементов подобных фигур. Пользоваться свойствами подобия произвольных фиг</w:t>
      </w:r>
      <w:r w:rsidR="003273AB" w:rsidRPr="00106EDE">
        <w:rPr>
          <w:rFonts w:ascii="Times New Roman" w:eastAsia="Times New Roman" w:hAnsi="Times New Roman" w:cs="Times New Roman"/>
          <w:sz w:val="24"/>
          <w:szCs w:val="24"/>
        </w:rPr>
        <w:t>ур, уметь вычислять длины и на</w:t>
      </w:r>
      <w:r w:rsidRPr="00106EDE">
        <w:rPr>
          <w:rFonts w:ascii="Times New Roman" w:eastAsia="Times New Roman" w:hAnsi="Times New Roman" w:cs="Times New Roman"/>
          <w:sz w:val="24"/>
          <w:szCs w:val="24"/>
        </w:rPr>
        <w:t>ходить углы у подобных фигур. Применять свойства подобия в практических задачах</w:t>
      </w:r>
      <w:r w:rsidR="003273AB" w:rsidRPr="00106EDE">
        <w:rPr>
          <w:rFonts w:ascii="Times New Roman" w:eastAsia="Times New Roman" w:hAnsi="Times New Roman" w:cs="Times New Roman"/>
          <w:sz w:val="24"/>
          <w:szCs w:val="24"/>
        </w:rPr>
        <w:t>. Уметь приводить примеры подоб</w:t>
      </w:r>
      <w:r w:rsidRPr="00106EDE">
        <w:rPr>
          <w:rFonts w:ascii="Times New Roman" w:eastAsia="Times New Roman" w:hAnsi="Times New Roman" w:cs="Times New Roman"/>
          <w:sz w:val="24"/>
          <w:szCs w:val="24"/>
        </w:rPr>
        <w:t>ных фигур в окружающем мире.</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теоремами о произведении отрезков хорд, о произведении отрезков секущих, о квадрате касательной.</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векторами, </w:t>
      </w:r>
      <w:r w:rsidR="003273AB" w:rsidRPr="00106EDE">
        <w:rPr>
          <w:rFonts w:ascii="Times New Roman" w:eastAsia="Times New Roman" w:hAnsi="Times New Roman" w:cs="Times New Roman"/>
          <w:sz w:val="24"/>
          <w:szCs w:val="24"/>
        </w:rPr>
        <w:t>понимать их геометрический и фи</w:t>
      </w:r>
      <w:r w:rsidRPr="00106EDE">
        <w:rPr>
          <w:rFonts w:ascii="Times New Roman" w:eastAsia="Times New Roman" w:hAnsi="Times New Roman" w:cs="Times New Roman"/>
          <w:sz w:val="24"/>
          <w:szCs w:val="24"/>
        </w:rPr>
        <w:t>зический смысл, применят</w:t>
      </w:r>
      <w:r w:rsidR="003273AB" w:rsidRPr="00106EDE">
        <w:rPr>
          <w:rFonts w:ascii="Times New Roman" w:eastAsia="Times New Roman" w:hAnsi="Times New Roman" w:cs="Times New Roman"/>
          <w:sz w:val="24"/>
          <w:szCs w:val="24"/>
        </w:rPr>
        <w:t xml:space="preserve">ь их в решении геометрических и </w:t>
      </w:r>
      <w:r w:rsidRPr="00106EDE">
        <w:rPr>
          <w:rFonts w:ascii="Times New Roman" w:eastAsia="Times New Roman" w:hAnsi="Times New Roman" w:cs="Times New Roman"/>
          <w:sz w:val="24"/>
          <w:szCs w:val="24"/>
        </w:rPr>
        <w:t>физических задач. Применять скалярное произведение век­ торов для нахождения длин и углов.</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методом координат на плоскости, применять его в решении геометрических и практических задач.</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оси (или центры) симметрии фигур, применять движения </w:t>
      </w:r>
      <w:r w:rsidRPr="00106EDE">
        <w:rPr>
          <w:rFonts w:ascii="Times New Roman" w:eastAsia="Times New Roman" w:hAnsi="Times New Roman" w:cs="Times New Roman"/>
          <w:sz w:val="24"/>
          <w:szCs w:val="24"/>
        </w:rPr>
        <w:lastRenderedPageBreak/>
        <w:t>плоскости в простейших случаях.</w:t>
      </w:r>
    </w:p>
    <w:p w:rsidR="00A00331" w:rsidRPr="00106EDE"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полученные зн</w:t>
      </w:r>
      <w:r w:rsidR="003273AB" w:rsidRPr="00106EDE">
        <w:rPr>
          <w:rFonts w:ascii="Times New Roman" w:eastAsia="Times New Roman" w:hAnsi="Times New Roman" w:cs="Times New Roman"/>
          <w:sz w:val="24"/>
          <w:szCs w:val="24"/>
        </w:rPr>
        <w:t>ания на практике — строить мате</w:t>
      </w:r>
      <w:r w:rsidRPr="00106EDE">
        <w:rPr>
          <w:rFonts w:ascii="Times New Roman" w:eastAsia="Times New Roman" w:hAnsi="Times New Roman" w:cs="Times New Roman"/>
          <w:sz w:val="24"/>
          <w:szCs w:val="24"/>
        </w:rPr>
        <w:t>матические модели для задач реальной жизни и проводить соответствующие вычисле</w:t>
      </w:r>
      <w:r w:rsidR="003273AB" w:rsidRPr="00106EDE">
        <w:rPr>
          <w:rFonts w:ascii="Times New Roman" w:eastAsia="Times New Roman" w:hAnsi="Times New Roman" w:cs="Times New Roman"/>
          <w:sz w:val="24"/>
          <w:szCs w:val="24"/>
        </w:rPr>
        <w:t>ния с применением подобия и три</w:t>
      </w:r>
      <w:r w:rsidRPr="00106EDE">
        <w:rPr>
          <w:rFonts w:ascii="Times New Roman" w:eastAsia="Times New Roman" w:hAnsi="Times New Roman" w:cs="Times New Roman"/>
          <w:sz w:val="24"/>
          <w:szCs w:val="24"/>
        </w:rPr>
        <w:t>гонометрических функций (пользуясь, где необх</w:t>
      </w:r>
      <w:r w:rsidR="003273AB" w:rsidRPr="00106EDE">
        <w:rPr>
          <w:rFonts w:ascii="Times New Roman" w:eastAsia="Times New Roman" w:hAnsi="Times New Roman" w:cs="Times New Roman"/>
          <w:sz w:val="24"/>
          <w:szCs w:val="24"/>
        </w:rPr>
        <w:t>одимо, каль</w:t>
      </w:r>
      <w:r w:rsidRPr="00106EDE">
        <w:rPr>
          <w:rFonts w:ascii="Times New Roman" w:eastAsia="Times New Roman" w:hAnsi="Times New Roman" w:cs="Times New Roman"/>
          <w:sz w:val="24"/>
          <w:szCs w:val="24"/>
        </w:rPr>
        <w:t>кулятором).</w:t>
      </w:r>
    </w:p>
    <w:p w:rsidR="00B63F72" w:rsidRPr="00106EDE" w:rsidRDefault="00060830"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B63F72" w:rsidRPr="00106EDE">
        <w:rPr>
          <w:rFonts w:ascii="Times New Roman" w:eastAsia="Times New Roman" w:hAnsi="Times New Roman" w:cs="Times New Roman"/>
          <w:sz w:val="24"/>
          <w:szCs w:val="24"/>
        </w:rPr>
        <w:t>раб</w:t>
      </w:r>
      <w:r w:rsidRPr="00106EDE">
        <w:rPr>
          <w:rFonts w:ascii="Times New Roman" w:eastAsia="Times New Roman" w:hAnsi="Times New Roman" w:cs="Times New Roman"/>
          <w:sz w:val="24"/>
          <w:szCs w:val="24"/>
        </w:rPr>
        <w:t>очая программа учебного курса «В</w:t>
      </w:r>
      <w:r w:rsidR="00B63F72" w:rsidRPr="00106EDE">
        <w:rPr>
          <w:rFonts w:ascii="Times New Roman" w:eastAsia="Times New Roman" w:hAnsi="Times New Roman" w:cs="Times New Roman"/>
          <w:sz w:val="24"/>
          <w:szCs w:val="24"/>
        </w:rPr>
        <w:t>ероятность и статистика». 7—9 классы</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курса</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данных и описательная статистика»; «Вероятность»; «Элементы комбинаторики»; «Введение в теорию графов».</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w:t>
      </w:r>
      <w:r w:rsidRPr="00106EDE">
        <w:rPr>
          <w:rFonts w:ascii="Times New Roman" w:eastAsia="Times New Roman" w:hAnsi="Times New Roman" w:cs="Times New Roman"/>
          <w:sz w:val="24"/>
          <w:szCs w:val="24"/>
        </w:rPr>
        <w:lastRenderedPageBreak/>
        <w:t>курс входят начальные представления о случайных величинах и их числовых характеристиках.</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курса в учебном плане</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7—9 классах изучается курс «Вероятность и статистика», в который входят разделы:</w:t>
      </w:r>
      <w:r w:rsidR="00E95F85" w:rsidRPr="00106EDE">
        <w:rPr>
          <w:rFonts w:ascii="Times New Roman" w:eastAsia="Times New Roman" w:hAnsi="Times New Roman" w:cs="Times New Roman"/>
          <w:sz w:val="24"/>
          <w:szCs w:val="24"/>
        </w:rPr>
        <w:t xml:space="preserve"> «Представление данных и описа</w:t>
      </w:r>
      <w:r w:rsidRPr="00106EDE">
        <w:rPr>
          <w:rFonts w:ascii="Times New Roman" w:eastAsia="Times New Roman" w:hAnsi="Times New Roman" w:cs="Times New Roman"/>
          <w:sz w:val="24"/>
          <w:szCs w:val="24"/>
        </w:rPr>
        <w:t>тельная статистика»; «Вероя</w:t>
      </w:r>
      <w:r w:rsidR="00E95F85" w:rsidRPr="00106EDE">
        <w:rPr>
          <w:rFonts w:ascii="Times New Roman" w:eastAsia="Times New Roman" w:hAnsi="Times New Roman" w:cs="Times New Roman"/>
          <w:sz w:val="24"/>
          <w:szCs w:val="24"/>
        </w:rPr>
        <w:t>тность»; «Элементы комбинатори</w:t>
      </w:r>
      <w:r w:rsidRPr="00106EDE">
        <w:rPr>
          <w:rFonts w:ascii="Times New Roman" w:eastAsia="Times New Roman" w:hAnsi="Times New Roman" w:cs="Times New Roman"/>
          <w:sz w:val="24"/>
          <w:szCs w:val="24"/>
        </w:rPr>
        <w:t>ки»; «Введение в теорию графов».</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изучение данного курса отводит 1 учебный час в неделю в течение каждого года обучения, всего 102 учебных часа.</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курса (по годам обучения)</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w:t>
      </w:r>
      <w:r w:rsidR="00E95F85" w:rsidRPr="00106EDE">
        <w:rPr>
          <w:rFonts w:ascii="Times New Roman" w:eastAsia="Times New Roman" w:hAnsi="Times New Roman" w:cs="Times New Roman"/>
          <w:sz w:val="24"/>
          <w:szCs w:val="24"/>
        </w:rPr>
        <w:t>овная вероятность. Правило умно</w:t>
      </w:r>
      <w:r w:rsidRPr="00106EDE">
        <w:rPr>
          <w:rFonts w:ascii="Times New Roman" w:eastAsia="Times New Roman" w:hAnsi="Times New Roman" w:cs="Times New Roman"/>
          <w:sz w:val="24"/>
          <w:szCs w:val="24"/>
        </w:rPr>
        <w:t>жения. Независимые события. Решение задач на нахождение вероятностей с помощью дере</w:t>
      </w:r>
      <w:r w:rsidR="00E95F85" w:rsidRPr="00106EDE">
        <w:rPr>
          <w:rFonts w:ascii="Times New Roman" w:eastAsia="Times New Roman" w:hAnsi="Times New Roman" w:cs="Times New Roman"/>
          <w:sz w:val="24"/>
          <w:szCs w:val="24"/>
        </w:rPr>
        <w:t>ва случайного эксперимента, диа</w:t>
      </w:r>
      <w:r w:rsidRPr="00106EDE">
        <w:rPr>
          <w:rFonts w:ascii="Times New Roman" w:eastAsia="Times New Roman" w:hAnsi="Times New Roman" w:cs="Times New Roman"/>
          <w:sz w:val="24"/>
          <w:szCs w:val="24"/>
        </w:rPr>
        <w:t>грамм Эйлера.</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Представление данных в виде таблиц, диаграмм, графиков, интерпретация данных. </w:t>
      </w:r>
      <w:r w:rsidR="00E95F85" w:rsidRPr="00106EDE">
        <w:rPr>
          <w:rFonts w:ascii="Times New Roman" w:eastAsia="Times New Roman" w:hAnsi="Times New Roman" w:cs="Times New Roman"/>
          <w:sz w:val="24"/>
          <w:szCs w:val="24"/>
        </w:rPr>
        <w:t>Чтение и построение таблиц, диа</w:t>
      </w:r>
      <w:r w:rsidRPr="00106EDE">
        <w:rPr>
          <w:rFonts w:ascii="Times New Roman" w:eastAsia="Times New Roman" w:hAnsi="Times New Roman" w:cs="Times New Roman"/>
          <w:sz w:val="24"/>
          <w:szCs w:val="24"/>
        </w:rPr>
        <w:t>грамм, графиков по реальным данным.</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Перестановки и факториал. Сочетания и число сочетаний. Треугольник Паскаля. Реше</w:t>
      </w:r>
      <w:r w:rsidR="00E95F85" w:rsidRPr="00106EDE">
        <w:rPr>
          <w:rFonts w:ascii="Times New Roman" w:eastAsia="Times New Roman" w:hAnsi="Times New Roman" w:cs="Times New Roman"/>
          <w:sz w:val="24"/>
          <w:szCs w:val="24"/>
        </w:rPr>
        <w:t>ние задач с использованием ком</w:t>
      </w:r>
      <w:r w:rsidRPr="00106EDE">
        <w:rPr>
          <w:rFonts w:ascii="Times New Roman" w:eastAsia="Times New Roman" w:hAnsi="Times New Roman" w:cs="Times New Roman"/>
          <w:sz w:val="24"/>
          <w:szCs w:val="24"/>
        </w:rPr>
        <w:t>бинаторики.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Геометрическая вероятност</w:t>
      </w:r>
      <w:r w:rsidR="00E95F85" w:rsidRPr="00106EDE">
        <w:rPr>
          <w:rFonts w:ascii="Times New Roman" w:eastAsia="Times New Roman" w:hAnsi="Times New Roman" w:cs="Times New Roman"/>
          <w:sz w:val="24"/>
          <w:szCs w:val="24"/>
        </w:rPr>
        <w:t>ь. Случайный выбор точки из фи</w:t>
      </w:r>
      <w:r w:rsidRPr="00106EDE">
        <w:rPr>
          <w:rFonts w:ascii="Times New Roman" w:eastAsia="Times New Roman" w:hAnsi="Times New Roman" w:cs="Times New Roman"/>
          <w:sz w:val="24"/>
          <w:szCs w:val="24"/>
        </w:rPr>
        <w:t>гуры на плоскости, из отрезка и из дуги окружности.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Испытание. Успех и неудача. Серия испытаний до первого успеха. Серия </w:t>
      </w:r>
      <w:r w:rsidRPr="00106EDE">
        <w:rPr>
          <w:rFonts w:ascii="Times New Roman" w:eastAsia="Times New Roman" w:hAnsi="Times New Roman" w:cs="Times New Roman"/>
          <w:sz w:val="24"/>
          <w:szCs w:val="24"/>
        </w:rPr>
        <w:lastRenderedPageBreak/>
        <w:t>испытаний Бернулли. Вероятности событий в серии испытаний Бернулли.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Случайная величина и ра</w:t>
      </w:r>
      <w:r w:rsidR="00E95F85" w:rsidRPr="00106EDE">
        <w:rPr>
          <w:rFonts w:ascii="Times New Roman" w:eastAsia="Times New Roman" w:hAnsi="Times New Roman" w:cs="Times New Roman"/>
          <w:sz w:val="24"/>
          <w:szCs w:val="24"/>
        </w:rPr>
        <w:t>спределение вероятностей. Приме</w:t>
      </w:r>
      <w:r w:rsidRPr="00106EDE">
        <w:rPr>
          <w:rFonts w:ascii="Times New Roman" w:eastAsia="Times New Roman" w:hAnsi="Times New Roman" w:cs="Times New Roman"/>
          <w:sz w:val="24"/>
          <w:szCs w:val="24"/>
        </w:rPr>
        <w:t>ры математического ожидания как теоретического среднего значения величины. Математическое ожидание и дисперсия случайной величины «число</w:t>
      </w:r>
      <w:r w:rsidR="00E95F85" w:rsidRPr="00106EDE">
        <w:rPr>
          <w:rFonts w:ascii="Times New Roman" w:eastAsia="Times New Roman" w:hAnsi="Times New Roman" w:cs="Times New Roman"/>
          <w:sz w:val="24"/>
          <w:szCs w:val="24"/>
        </w:rPr>
        <w:t xml:space="preserve"> успехов в серии испытаний Бер</w:t>
      </w:r>
      <w:r w:rsidRPr="00106EDE">
        <w:rPr>
          <w:rFonts w:ascii="Times New Roman" w:eastAsia="Times New Roman" w:hAnsi="Times New Roman" w:cs="Times New Roman"/>
          <w:sz w:val="24"/>
          <w:szCs w:val="24"/>
        </w:rPr>
        <w:t>нулли».</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предметны</w:t>
      </w:r>
      <w:r w:rsidR="00060830" w:rsidRPr="00106EDE">
        <w:rPr>
          <w:rFonts w:ascii="Times New Roman" w:eastAsia="Times New Roman" w:hAnsi="Times New Roman" w:cs="Times New Roman"/>
          <w:sz w:val="24"/>
          <w:szCs w:val="24"/>
        </w:rPr>
        <w:t xml:space="preserve">е результаты освоения </w:t>
      </w:r>
      <w:r w:rsidRPr="00106EDE">
        <w:rPr>
          <w:rFonts w:ascii="Times New Roman" w:eastAsia="Times New Roman" w:hAnsi="Times New Roman" w:cs="Times New Roman"/>
          <w:sz w:val="24"/>
          <w:szCs w:val="24"/>
        </w:rPr>
        <w:t>рабочей программы курса (по годам обучения)</w:t>
      </w:r>
    </w:p>
    <w:p w:rsidR="00B63F72" w:rsidRPr="00106EDE" w:rsidRDefault="00B63F72" w:rsidP="00961271">
      <w:pPr>
        <w:pStyle w:val="a4"/>
        <w:widowControl w:val="0"/>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w:t>
      </w:r>
      <w:r w:rsidR="00E95F85" w:rsidRPr="00106EDE">
        <w:rPr>
          <w:rFonts w:ascii="Times New Roman" w:eastAsia="Times New Roman" w:hAnsi="Times New Roman" w:cs="Times New Roman"/>
          <w:sz w:val="24"/>
          <w:szCs w:val="24"/>
        </w:rPr>
        <w:t>оения курса «Вероятность и ста</w:t>
      </w:r>
      <w:r w:rsidRPr="00106EDE">
        <w:rPr>
          <w:rFonts w:ascii="Times New Roman" w:eastAsia="Times New Roman" w:hAnsi="Times New Roman" w:cs="Times New Roman"/>
          <w:sz w:val="24"/>
          <w:szCs w:val="24"/>
        </w:rPr>
        <w:t>тистика» в 7—9 классах ха</w:t>
      </w:r>
      <w:r w:rsidR="00E95F85" w:rsidRPr="00106EDE">
        <w:rPr>
          <w:rFonts w:ascii="Times New Roman" w:eastAsia="Times New Roman" w:hAnsi="Times New Roman" w:cs="Times New Roman"/>
          <w:sz w:val="24"/>
          <w:szCs w:val="24"/>
        </w:rPr>
        <w:t>рактеризуются следующими умени</w:t>
      </w:r>
      <w:r w:rsidRPr="00106EDE">
        <w:rPr>
          <w:rFonts w:ascii="Times New Roman" w:eastAsia="Times New Roman" w:hAnsi="Times New Roman" w:cs="Times New Roman"/>
          <w:sz w:val="24"/>
          <w:szCs w:val="24"/>
        </w:rPr>
        <w:t>ями.</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Читать информацию, представленную </w:t>
      </w:r>
      <w:r w:rsidR="00E95F85" w:rsidRPr="00106EDE">
        <w:rPr>
          <w:rFonts w:ascii="Times New Roman" w:eastAsia="Times New Roman" w:hAnsi="Times New Roman" w:cs="Times New Roman"/>
          <w:sz w:val="24"/>
          <w:szCs w:val="24"/>
        </w:rPr>
        <w:t>в таблицах, на диа</w:t>
      </w:r>
      <w:r w:rsidRPr="00106EDE">
        <w:rPr>
          <w:rFonts w:ascii="Times New Roman" w:eastAsia="Times New Roman" w:hAnsi="Times New Roman" w:cs="Times New Roman"/>
          <w:sz w:val="24"/>
          <w:szCs w:val="24"/>
        </w:rPr>
        <w:t>граммах; представлять дан</w:t>
      </w:r>
      <w:r w:rsidR="00E95F85" w:rsidRPr="00106EDE">
        <w:rPr>
          <w:rFonts w:ascii="Times New Roman" w:eastAsia="Times New Roman" w:hAnsi="Times New Roman" w:cs="Times New Roman"/>
          <w:sz w:val="24"/>
          <w:szCs w:val="24"/>
        </w:rPr>
        <w:t>ные в виде таблиц, строить диа</w:t>
      </w:r>
      <w:r w:rsidRPr="00106EDE">
        <w:rPr>
          <w:rFonts w:ascii="Times New Roman" w:eastAsia="Times New Roman" w:hAnsi="Times New Roman" w:cs="Times New Roman"/>
          <w:sz w:val="24"/>
          <w:szCs w:val="24"/>
        </w:rPr>
        <w:t>граммы (столбиковые (столбчатые) и круговые) по массивам значений.</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и интерпретировать реальные числовые данные, представленные в таблицах, на диаграммах, графиках.</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для описания</w:t>
      </w:r>
      <w:r w:rsidR="00E95F85" w:rsidRPr="00106EDE">
        <w:rPr>
          <w:rFonts w:ascii="Times New Roman" w:eastAsia="Times New Roman" w:hAnsi="Times New Roman" w:cs="Times New Roman"/>
          <w:sz w:val="24"/>
          <w:szCs w:val="24"/>
        </w:rPr>
        <w:t xml:space="preserve"> данных статистические характе</w:t>
      </w:r>
      <w:r w:rsidRPr="00106EDE">
        <w:rPr>
          <w:rFonts w:ascii="Times New Roman" w:eastAsia="Times New Roman" w:hAnsi="Times New Roman" w:cs="Times New Roman"/>
          <w:sz w:val="24"/>
          <w:szCs w:val="24"/>
        </w:rPr>
        <w:t>ристики: среднее арифметическое, медиана, наибольшее и наименьшее значения, размах.</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данные с помощью статистических показателей: средних значений и мер рассеивания (размах, дисперсия и стандартное отклонение).</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частоты числовых значений и частоты событий, в том числе по результатам измерений и наблюдений.</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графические модели: дерево случайного эксперимента, диаграммы Эйлера, числовая прямая.</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63F72" w:rsidRPr="00106EDE" w:rsidRDefault="00E95F85" w:rsidP="00961271">
      <w:pPr>
        <w:pStyle w:val="a4"/>
        <w:widowControl w:val="0"/>
        <w:spacing w:after="0" w:line="240" w:lineRule="auto"/>
        <w:ind w:left="0" w:right="57"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Решать задачи организованным перебором вариантов, а также с использованием комбинаторных правил и методов.</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описательные характеристики для массивов числовых данных, в том числе средние значения и меры рассеивания.</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частоты значений и частоты события, в том числе пользуясь результатами проведённых измерений и наблюдений.</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w:t>
      </w:r>
      <w:r w:rsidRPr="00106EDE">
        <w:rPr>
          <w:rFonts w:ascii="Times New Roman" w:eastAsia="Times New Roman" w:hAnsi="Times New Roman" w:cs="Times New Roman"/>
          <w:sz w:val="24"/>
          <w:szCs w:val="24"/>
        </w:rPr>
        <w:lastRenderedPageBreak/>
        <w:t>первого успеха, в сериях испытаний Бернулли.</w:t>
      </w:r>
    </w:p>
    <w:p w:rsidR="00B63F72"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слу</w:t>
      </w:r>
      <w:r w:rsidR="00E95F85" w:rsidRPr="00106EDE">
        <w:rPr>
          <w:rFonts w:ascii="Times New Roman" w:eastAsia="Times New Roman" w:hAnsi="Times New Roman" w:cs="Times New Roman"/>
          <w:sz w:val="24"/>
          <w:szCs w:val="24"/>
        </w:rPr>
        <w:t>чайной величине и о распределе</w:t>
      </w:r>
      <w:r w:rsidRPr="00106EDE">
        <w:rPr>
          <w:rFonts w:ascii="Times New Roman" w:eastAsia="Times New Roman" w:hAnsi="Times New Roman" w:cs="Times New Roman"/>
          <w:sz w:val="24"/>
          <w:szCs w:val="24"/>
        </w:rPr>
        <w:t>нии вероятностей.</w:t>
      </w:r>
    </w:p>
    <w:p w:rsidR="005843C6" w:rsidRPr="00106EDE"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зако</w:t>
      </w:r>
      <w:r w:rsidR="00E95F85" w:rsidRPr="00106EDE">
        <w:rPr>
          <w:rFonts w:ascii="Times New Roman" w:eastAsia="Times New Roman" w:hAnsi="Times New Roman" w:cs="Times New Roman"/>
          <w:sz w:val="24"/>
          <w:szCs w:val="24"/>
        </w:rPr>
        <w:t>не больших чисел как о проявле</w:t>
      </w:r>
      <w:r w:rsidRPr="00106EDE">
        <w:rPr>
          <w:rFonts w:ascii="Times New Roman" w:eastAsia="Times New Roman" w:hAnsi="Times New Roman" w:cs="Times New Roman"/>
          <w:sz w:val="24"/>
          <w:szCs w:val="24"/>
        </w:rPr>
        <w:t>нии закономерности в случайной изменчивости и о роли за­ кона больших чисел в природе и обществе.</w:t>
      </w:r>
    </w:p>
    <w:p w:rsidR="00C94FA9" w:rsidRPr="00106EDE" w:rsidRDefault="00C94FA9" w:rsidP="00D35C00">
      <w:pPr>
        <w:pStyle w:val="3"/>
        <w:numPr>
          <w:ilvl w:val="2"/>
          <w:numId w:val="67"/>
        </w:numPr>
        <w:ind w:left="0" w:firstLine="0"/>
        <w:rPr>
          <w:rFonts w:ascii="Times New Roman" w:hAnsi="Times New Roman" w:cs="Times New Roman"/>
          <w:b/>
          <w:sz w:val="24"/>
          <w:szCs w:val="24"/>
        </w:rPr>
      </w:pPr>
      <w:bookmarkStart w:id="41" w:name="_Toc114235888"/>
      <w:bookmarkStart w:id="42" w:name="_Toc138268834"/>
      <w:r w:rsidRPr="00106EDE">
        <w:rPr>
          <w:rFonts w:ascii="Times New Roman" w:hAnsi="Times New Roman" w:cs="Times New Roman"/>
          <w:b/>
          <w:sz w:val="24"/>
          <w:szCs w:val="24"/>
        </w:rPr>
        <w:t>Информатика</w:t>
      </w:r>
      <w:bookmarkEnd w:id="41"/>
      <w:bookmarkEnd w:id="42"/>
    </w:p>
    <w:p w:rsidR="00C94FA9" w:rsidRPr="00106EDE" w:rsidRDefault="008236F1"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C94FA9" w:rsidRPr="00106EDE">
        <w:rPr>
          <w:rFonts w:ascii="Times New Roman" w:eastAsia="Times New Roman" w:hAnsi="Times New Roman" w:cs="Times New Roman"/>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sidR="00060830" w:rsidRPr="00106EDE">
        <w:rPr>
          <w:rFonts w:ascii="Times New Roman" w:eastAsia="Times New Roman" w:hAnsi="Times New Roman" w:cs="Times New Roman"/>
          <w:sz w:val="24"/>
          <w:szCs w:val="24"/>
        </w:rPr>
        <w:t>о образования, а также Рабочей</w:t>
      </w:r>
      <w:r w:rsidR="00C94FA9" w:rsidRPr="00106EDE">
        <w:rPr>
          <w:rFonts w:ascii="Times New Roman" w:eastAsia="Times New Roman" w:hAnsi="Times New Roman" w:cs="Times New Roman"/>
          <w:sz w:val="24"/>
          <w:szCs w:val="24"/>
        </w:rPr>
        <w:t xml:space="preserve"> программы воспитания.</w:t>
      </w:r>
    </w:p>
    <w:p w:rsidR="00C05B0D" w:rsidRPr="00106EDE" w:rsidRDefault="00C94FA9"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A423E0" w:rsidRPr="00106EDE" w:rsidRDefault="008236F1"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A423E0" w:rsidRPr="00106EDE">
        <w:rPr>
          <w:rFonts w:ascii="Times New Roman" w:eastAsia="Times New Roman" w:hAnsi="Times New Roman" w:cs="Times New Roman"/>
          <w:sz w:val="24"/>
          <w:szCs w:val="24"/>
        </w:rPr>
        <w:t>абочая программа даёт представление о целях, общей стратегии обучения, воспитания и развития обучающихся средствами учебного предмета</w:t>
      </w:r>
      <w:r w:rsidR="00471718" w:rsidRPr="00106EDE">
        <w:rPr>
          <w:rFonts w:ascii="Times New Roman" w:eastAsia="Times New Roman" w:hAnsi="Times New Roman" w:cs="Times New Roman"/>
          <w:sz w:val="24"/>
          <w:szCs w:val="24"/>
        </w:rPr>
        <w:t xml:space="preserve"> </w:t>
      </w:r>
      <w:r w:rsidR="00A423E0" w:rsidRPr="00106EDE">
        <w:rPr>
          <w:rFonts w:ascii="Times New Roman" w:eastAsia="Times New Roman" w:hAnsi="Times New Roman" w:cs="Times New Roman"/>
          <w:sz w:val="24"/>
          <w:szCs w:val="24"/>
        </w:rPr>
        <w:t>«Информатика»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w:t>
      </w:r>
      <w:r w:rsidR="00060830" w:rsidRPr="00106EDE">
        <w:rPr>
          <w:rFonts w:ascii="Times New Roman" w:eastAsia="Times New Roman" w:hAnsi="Times New Roman" w:cs="Times New Roman"/>
          <w:sz w:val="24"/>
          <w:szCs w:val="24"/>
        </w:rPr>
        <w:t>урса и рекомендуемую</w:t>
      </w:r>
      <w:r w:rsidR="00A423E0" w:rsidRPr="00106EDE">
        <w:rPr>
          <w:rFonts w:ascii="Times New Roman" w:eastAsia="Times New Roman" w:hAnsi="Times New Roman" w:cs="Times New Roman"/>
          <w:sz w:val="24"/>
          <w:szCs w:val="24"/>
        </w:rPr>
        <w:t xml:space="preserve"> последовательность их изучения с учётом межпредметных и внутрипредметных связей, логики учебного процесса, возрастных особе</w:t>
      </w:r>
      <w:r w:rsidR="00060830" w:rsidRPr="00106EDE">
        <w:rPr>
          <w:rFonts w:ascii="Times New Roman" w:eastAsia="Times New Roman" w:hAnsi="Times New Roman" w:cs="Times New Roman"/>
          <w:sz w:val="24"/>
          <w:szCs w:val="24"/>
        </w:rPr>
        <w:t>нностей обучающихся. Р</w:t>
      </w:r>
      <w:r w:rsidR="00A423E0" w:rsidRPr="00106EDE">
        <w:rPr>
          <w:rFonts w:ascii="Times New Roman" w:eastAsia="Times New Roman" w:hAnsi="Times New Roman" w:cs="Times New Roman"/>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является ос</w:t>
      </w:r>
      <w:r w:rsidR="008236F1" w:rsidRPr="00106EDE">
        <w:rPr>
          <w:rFonts w:ascii="Times New Roman" w:eastAsia="Times New Roman" w:hAnsi="Times New Roman" w:cs="Times New Roman"/>
          <w:sz w:val="24"/>
          <w:szCs w:val="24"/>
        </w:rPr>
        <w:t xml:space="preserve">новой для составления авторских </w:t>
      </w:r>
      <w:r w:rsidRPr="00106EDE">
        <w:rPr>
          <w:rFonts w:ascii="Times New Roman" w:eastAsia="Times New Roman" w:hAnsi="Times New Roman" w:cs="Times New Roman"/>
          <w:sz w:val="24"/>
          <w:szCs w:val="24"/>
        </w:rPr>
        <w:t>учебных программ и учебников, тематического планирования курса учителем.</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w:t>
      </w:r>
      <w:r w:rsidR="00060830" w:rsidRPr="00106EDE">
        <w:rPr>
          <w:rFonts w:ascii="Times New Roman" w:eastAsia="Times New Roman" w:hAnsi="Times New Roman" w:cs="Times New Roman"/>
          <w:sz w:val="24"/>
          <w:szCs w:val="24"/>
        </w:rPr>
        <w:t>ли изучения учебного предмета «И</w:t>
      </w:r>
      <w:r w:rsidRPr="00106EDE">
        <w:rPr>
          <w:rFonts w:ascii="Times New Roman" w:eastAsia="Times New Roman" w:hAnsi="Times New Roman" w:cs="Times New Roman"/>
          <w:sz w:val="24"/>
          <w:szCs w:val="24"/>
        </w:rPr>
        <w:t>нформатика»</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w:t>
      </w:r>
      <w:r w:rsidR="00060830" w:rsidRPr="00106EDE">
        <w:rPr>
          <w:rFonts w:ascii="Times New Roman" w:eastAsia="Times New Roman" w:hAnsi="Times New Roman" w:cs="Times New Roman"/>
          <w:sz w:val="24"/>
          <w:szCs w:val="24"/>
        </w:rPr>
        <w:t>актеристика учебного предмета «И</w:t>
      </w:r>
      <w:r w:rsidRPr="00106EDE">
        <w:rPr>
          <w:rFonts w:ascii="Times New Roman" w:eastAsia="Times New Roman" w:hAnsi="Times New Roman" w:cs="Times New Roman"/>
          <w:sz w:val="24"/>
          <w:szCs w:val="24"/>
        </w:rPr>
        <w:t>нформатика»</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«Информатика» в основном общем образовании отражает:</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сущность информатики как научной дисциплины, изучающей </w:t>
      </w:r>
      <w:r w:rsidRPr="00106EDE">
        <w:rPr>
          <w:rFonts w:ascii="Times New Roman" w:eastAsia="Times New Roman" w:hAnsi="Times New Roman" w:cs="Times New Roman"/>
          <w:sz w:val="24"/>
          <w:szCs w:val="24"/>
        </w:rPr>
        <w:lastRenderedPageBreak/>
        <w:t>закономерности протекания и возможности автоматизации информационных процессов в различных системах;</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основные области применения информатики, прежде всего информационные технологии, управление и социальную сферу;</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междисциплинарный характер информатики и информационной деятельности.</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базовые знания об информационном моделировании, в том числе о математическом моделировании;</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умения и навыки составления простых программ по построенному алгоритму на одном из языков программирования высокого уровня;</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423E0" w:rsidRPr="00106EDE"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цифровая грамотность;</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теоретические основы информатики;</w:t>
      </w:r>
    </w:p>
    <w:p w:rsidR="00A423E0"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алгоритмы и программирование;</w:t>
      </w:r>
    </w:p>
    <w:p w:rsidR="00C94FA9" w:rsidRPr="00106EDE" w:rsidRDefault="00A423E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информационные технологии.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«информатика» в учебном плане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w:t>
      </w:r>
      <w:r w:rsidRPr="00106EDE">
        <w:rPr>
          <w:rFonts w:ascii="Times New Roman" w:eastAsia="Times New Roman" w:hAnsi="Times New Roman" w:cs="Times New Roman"/>
          <w:sz w:val="24"/>
          <w:szCs w:val="24"/>
        </w:rPr>
        <w:lastRenderedPageBreak/>
        <w:t>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w:t>
      </w:r>
      <w:r w:rsidR="00060830" w:rsidRPr="00106EDE">
        <w:rPr>
          <w:rFonts w:ascii="Times New Roman" w:eastAsia="Times New Roman" w:hAnsi="Times New Roman" w:cs="Times New Roman"/>
          <w:sz w:val="24"/>
          <w:szCs w:val="24"/>
        </w:rPr>
        <w:t xml:space="preserve">едмета, установленная </w:t>
      </w:r>
      <w:r w:rsidRPr="00106EDE">
        <w:rPr>
          <w:rFonts w:ascii="Times New Roman" w:eastAsia="Times New Roman" w:hAnsi="Times New Roman" w:cs="Times New Roman"/>
          <w:sz w:val="24"/>
          <w:szCs w:val="24"/>
        </w:rPr>
        <w:t>рабочей программой, и время, отводимое на её изучение, должны быть сохранены полностью.</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«информатика»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Цифровая грамотность</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Компьютер — универсальное устройство обработки данных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Параллельные вычисления.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Техника безопасности и правила работы на компьютере.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Программы и данные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Компьютерные вирусы и другие вредоносные программы.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Программы для защиты от вирусов.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Компьютерные сети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Современные сервисы интернет-коммуникаций.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Теоретические основы информатики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Информация и информационные процессы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Информация — одно из основных понятий современной науки.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Представление информации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Бит, байт, килобайт, мегабайт, гигабайт.</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Скорость передачи данных. Единицы скорости передачи данных.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Искажение информации при передаче.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Кодирование цвета. Цветовые модели. Модель RGB. Глубина кодирования. Палитра.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Информационные технологии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Текстовые документы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Компьютерная графика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Мультимедийные презентации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Добавление на слайд аудиовизуальных данных. Анимация. Гиперссылки.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Теоретические основы информатики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Системы счисления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Римская система счисления.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Арифметические операции в двоичной системе счисления.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Элементы математической логики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Логические элементы. Знакомство с логическими основами компьютера.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Алгоритмы и программирование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Исполнители и алгоритмы. Алгоритмические конструкции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w:t>
      </w:r>
      <w:r w:rsidRPr="00106EDE">
        <w:rPr>
          <w:rFonts w:ascii="Times New Roman" w:eastAsia="Times New Roman" w:hAnsi="Times New Roman" w:cs="Times New Roman"/>
          <w:sz w:val="24"/>
          <w:szCs w:val="24"/>
        </w:rPr>
        <w:lastRenderedPageBreak/>
        <w:t>компьютере. Синтаксические и логические ошибки. Отказы.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программирования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программирования (Python, C++, Паскаль, Java, C#, Школьный Алгоритмический Язык).</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0A075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простоту.</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Анализ алгоритмов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7067E" w:rsidRPr="00106EDE" w:rsidRDefault="000A0754"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Цифровая грамотность</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Глобальная сеть Интернет и стратегии безопасного поведения в ней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в информационном пространстве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Теоретические основы информатики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Моделирование как метод познания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Базы данных. Отбор в таблице строк, удовлетворяющих заданному условию.</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Граф. Вершина, ребро, путь. Ориентированные и неориентированные графы. Длина </w:t>
      </w:r>
      <w:r w:rsidRPr="00106EDE">
        <w:rPr>
          <w:rFonts w:ascii="Times New Roman" w:eastAsia="Times New Roman" w:hAnsi="Times New Roman" w:cs="Times New Roman"/>
          <w:sz w:val="24"/>
          <w:szCs w:val="24"/>
        </w:rPr>
        <w:lastRenderedPageBreak/>
        <w:t>(вес)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Алгоритмы и программирование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Разработка алгоритмов и программ</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w:t>
      </w:r>
      <w:r w:rsidR="00B3587D" w:rsidRPr="00106EDE">
        <w:rPr>
          <w:rFonts w:ascii="Times New Roman" w:eastAsia="Times New Roman" w:hAnsi="Times New Roman" w:cs="Times New Roman"/>
          <w:sz w:val="24"/>
          <w:szCs w:val="24"/>
        </w:rPr>
        <w:t>числами, в соответствии с форму</w:t>
      </w:r>
      <w:r w:rsidRPr="00106EDE">
        <w:rPr>
          <w:rFonts w:ascii="Times New Roman" w:eastAsia="Times New Roman" w:hAnsi="Times New Roman" w:cs="Times New Roman"/>
          <w:sz w:val="24"/>
          <w:szCs w:val="24"/>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Управление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Управление. Сигнал. Обратная связь. Получение сигналов от цифровых датчиков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(касания,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расстояния,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света,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Информационные технологии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Электронные таблицы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Информационные технологии в современном обществе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7067E" w:rsidRPr="00106EDE" w:rsidRDefault="00B3587D"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7067E" w:rsidRPr="00106EDE" w:rsidRDefault="00B3587D"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Патриотическое воспитание: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Духовно-нравственное воспитание: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Гражданское воспитание: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Формирование культуры здоровья: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w:t>
      </w:r>
      <w:r w:rsidRPr="00106EDE">
        <w:rPr>
          <w:rFonts w:ascii="Times New Roman" w:eastAsia="Times New Roman" w:hAnsi="Times New Roman" w:cs="Times New Roman"/>
          <w:sz w:val="24"/>
          <w:szCs w:val="24"/>
        </w:rPr>
        <w:lastRenderedPageBreak/>
        <w:t>требований безопасной эксплуатации средств информационных и коммуникационных технологий (ИКТ).</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Трудовое воспитание: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Экологическое воспитание: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глобального характера экологических проблем и путей их решения, в том числе с учётом возможностей ИКТ.</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Адаптация обучающегося к изменяющимся условиям социальной среды:</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7067E" w:rsidRPr="00106EDE" w:rsidRDefault="00DA3A07"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познавательные действия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умение создавать, применять и преобразовывать знаки и символы, модели и схемы для решения учебных и познавательных задач;</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исследования;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дефицит информации, данных, необходимых для решения поставленной задачи;</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выбирать оптимальную форму представления информации </w:t>
      </w:r>
      <w:r w:rsidRPr="00106EDE">
        <w:rPr>
          <w:rFonts w:ascii="Times New Roman" w:eastAsia="Times New Roman" w:hAnsi="Times New Roman" w:cs="Times New Roman"/>
          <w:sz w:val="24"/>
          <w:szCs w:val="24"/>
        </w:rPr>
        <w:lastRenderedPageBreak/>
        <w:t>и иллюстрировать решаемые задачи несложными схемами, диаграммами, иной графикой и их комбинациями;</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эффективно запоминать и систематизировать информацию.</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коммуникативные действия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публично представлять результаты выполненного опыта (эксперимента, исследования, проекта);</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Совместная деятельность (сотрудничество):</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регулятивные действия</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в жизненных и учебных ситуациях проблемы, требующие решения;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ориентироваться в различных подходах к принятию решений (индивидуальное принятие решений, принятие решений в группе);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делать выбор в условиях противоречивой информации и брать ответственность за решение.</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 (рефлексия):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способами самоконтроля, самомотивации и рефлексии;</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давать адекватную оценку ситуации и предлагать план её изменения;</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причины достижения (недостижения) результатов информационной деятельности, давать оценку приобретённому опыту, уметь находить </w:t>
      </w:r>
      <w:r w:rsidRPr="00106EDE">
        <w:rPr>
          <w:rFonts w:ascii="Times New Roman" w:eastAsia="Times New Roman" w:hAnsi="Times New Roman" w:cs="Times New Roman"/>
          <w:sz w:val="24"/>
          <w:szCs w:val="24"/>
        </w:rPr>
        <w:lastRenderedPageBreak/>
        <w:t>позитивное в произошедшей ситуации;</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соответствие результата цели и условиям.</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Эмоциональный интеллект:</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ставить себя на место другого человека, понимать мотивы и намерения другого.</w:t>
      </w:r>
    </w:p>
    <w:p w:rsidR="0037067E" w:rsidRPr="00106EDE" w:rsidRDefault="0037067E"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37067E" w:rsidRPr="00106EDE"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невозможность контролировать всё вокруг даже в условиях открытого доступа к любым объёмам информации.</w:t>
      </w:r>
    </w:p>
    <w:p w:rsidR="00C02148" w:rsidRPr="00106EDE" w:rsidRDefault="00C0214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C02148" w:rsidRPr="00106EDE" w:rsidRDefault="00C02148"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C02148" w:rsidRPr="00106EDE" w:rsidRDefault="00C0214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пояснять на примерах смысл понятий «информация», «информационный процесс», «обработка информации», «хранение информации», «передача информации»;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и сравнивать размеры текстовых, графических, звуковых файлов и видеофайлов;</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современных устройств хранения и передачи информации, сравнивать их количественные характеристики;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основные этапы в истории и понимать тенденции развития компьютеров и программного обеспечения;</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соотносить характеристики компьютера с задачами, решаемыми с его помощью;</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представлять результаты своей деятельности в виде структурированных иллюстрированных документов, мультимедийных презентаций;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структуру адресов веб-ресурсов;</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современные сервисы интернет-коммуникаций;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w:t>
      </w:r>
      <w:r w:rsidRPr="00106EDE">
        <w:rPr>
          <w:rFonts w:ascii="Times New Roman" w:eastAsia="Times New Roman" w:hAnsi="Times New Roman" w:cs="Times New Roman"/>
          <w:sz w:val="24"/>
          <w:szCs w:val="24"/>
        </w:rPr>
        <w:lastRenderedPageBreak/>
        <w:t>приложениями на любых устройствах и в сети Интернет, выбирать безопасные стратегии поведения в сети;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влиянии использования средств ИКТ на здоровье пользователя и уметь применять методы профилактики.</w:t>
      </w:r>
    </w:p>
    <w:p w:rsidR="00C02148" w:rsidRPr="00106EDE" w:rsidRDefault="00C02148"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C02148" w:rsidRPr="00106EDE" w:rsidRDefault="00C0214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Предметные результаты освоения обязательного предметного содержания, </w:t>
      </w:r>
      <w:r w:rsidR="00060830" w:rsidRPr="00106EDE">
        <w:rPr>
          <w:rFonts w:ascii="Times New Roman" w:eastAsia="Times New Roman" w:hAnsi="Times New Roman" w:cs="Times New Roman"/>
          <w:sz w:val="24"/>
          <w:szCs w:val="24"/>
        </w:rPr>
        <w:t xml:space="preserve">установленного данной </w:t>
      </w:r>
      <w:r w:rsidRPr="00106EDE">
        <w:rPr>
          <w:rFonts w:ascii="Times New Roman" w:eastAsia="Times New Roman" w:hAnsi="Times New Roman" w:cs="Times New Roman"/>
          <w:sz w:val="24"/>
          <w:szCs w:val="24"/>
        </w:rPr>
        <w:t>рабочей программой, отражают сформированность у обучающихся умений: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пояснять на примерах различия между позиционными и непозиционными системами счисления;</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раскрывать смысл понятий «высказывание», «логическая операция», «логическое выражение»;</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раскрывать смысл понятий «исполнитель», «алгоритм»,</w:t>
      </w:r>
      <w:r w:rsidR="00AE76F9"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«программа», понимая разницу между употреблением этих терминов в обыденной речи и в информатике;</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алгоритм решения задачи различными способами, в том числе в виде блок-схемы;</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при разработке программ логические значения, операции и выражения с ними;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02148" w:rsidRPr="00106EDE" w:rsidRDefault="00AE76F9"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C02148" w:rsidRPr="00106EDE" w:rsidRDefault="00C0214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Предметные результаты освоения обязательного предметного содержания, </w:t>
      </w:r>
      <w:r w:rsidR="00060830" w:rsidRPr="00106EDE">
        <w:rPr>
          <w:rFonts w:ascii="Times New Roman" w:eastAsia="Times New Roman" w:hAnsi="Times New Roman" w:cs="Times New Roman"/>
          <w:sz w:val="24"/>
          <w:szCs w:val="24"/>
        </w:rPr>
        <w:t xml:space="preserve">установленного данной </w:t>
      </w:r>
      <w:r w:rsidRPr="00106EDE">
        <w:rPr>
          <w:rFonts w:ascii="Times New Roman" w:eastAsia="Times New Roman" w:hAnsi="Times New Roman" w:cs="Times New Roman"/>
          <w:sz w:val="24"/>
          <w:szCs w:val="24"/>
        </w:rPr>
        <w:t>рабочей программой, отражают сформированность у обучающихся умений: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w:t>
      </w:r>
      <w:r w:rsidR="00AE76F9" w:rsidRPr="00106EDE">
        <w:rPr>
          <w:rFonts w:ascii="Times New Roman" w:eastAsia="Times New Roman" w:hAnsi="Times New Roman" w:cs="Times New Roman"/>
          <w:sz w:val="24"/>
          <w:szCs w:val="24"/>
        </w:rPr>
        <w:t xml:space="preserve"> заданны</w:t>
      </w:r>
      <w:r w:rsidRPr="00106EDE">
        <w:rPr>
          <w:rFonts w:ascii="Times New Roman" w:eastAsia="Times New Roman" w:hAnsi="Times New Roman" w:cs="Times New Roman"/>
          <w:sz w:val="24"/>
          <w:szCs w:val="24"/>
        </w:rPr>
        <w:t xml:space="preserve">ми свойствами) на одном из языков программирования (Python, C++, Паскаль, Java, C#, Школьный </w:t>
      </w:r>
      <w:r w:rsidRPr="00106EDE">
        <w:rPr>
          <w:rFonts w:ascii="Times New Roman" w:eastAsia="Times New Roman" w:hAnsi="Times New Roman" w:cs="Times New Roman"/>
          <w:sz w:val="24"/>
          <w:szCs w:val="24"/>
        </w:rPr>
        <w:lastRenderedPageBreak/>
        <w:t>Алгоритмический Язык);</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графы и деревья для моделирования систем сетевой и иерархической структуры; находить кратчайший путь в графе;</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электронные таблицы для численного моделирования в простых задачах из разных предметных областей;</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w:t>
      </w:r>
      <w:r w:rsidR="00AE76F9" w:rsidRPr="00106EDE">
        <w:rPr>
          <w:rFonts w:ascii="Times New Roman" w:eastAsia="Times New Roman" w:hAnsi="Times New Roman" w:cs="Times New Roman"/>
          <w:sz w:val="24"/>
          <w:szCs w:val="24"/>
        </w:rPr>
        <w:t>я сети Интернет (сетевая аноним</w:t>
      </w:r>
      <w:r w:rsidRPr="00106EDE">
        <w:rPr>
          <w:rFonts w:ascii="Times New Roman" w:eastAsia="Times New Roman" w:hAnsi="Times New Roman" w:cs="Times New Roman"/>
          <w:sz w:val="24"/>
          <w:szCs w:val="24"/>
        </w:rPr>
        <w:t>ность, цифровой след, аутентичность субъектов и ресурсов, опасность вредоносного кода);</w:t>
      </w:r>
    </w:p>
    <w:p w:rsidR="00C02148" w:rsidRPr="00106EDE"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попытки и предупреждать вовлечение себя и окружающих в деструктивные 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криминальные</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формы сетевой активности (в том числе кибербуллинг, фишинг).</w:t>
      </w:r>
    </w:p>
    <w:p w:rsidR="008071B4" w:rsidRPr="00106EDE" w:rsidRDefault="008071B4" w:rsidP="00D35C00">
      <w:pPr>
        <w:pStyle w:val="3"/>
        <w:numPr>
          <w:ilvl w:val="2"/>
          <w:numId w:val="67"/>
        </w:numPr>
        <w:ind w:left="0" w:firstLine="0"/>
        <w:rPr>
          <w:rFonts w:ascii="Times New Roman" w:hAnsi="Times New Roman" w:cs="Times New Roman"/>
          <w:b/>
          <w:sz w:val="24"/>
          <w:szCs w:val="24"/>
        </w:rPr>
      </w:pPr>
      <w:bookmarkStart w:id="43" w:name="_Toc114235889"/>
      <w:bookmarkStart w:id="44" w:name="_Toc138268835"/>
      <w:r w:rsidRPr="00106EDE">
        <w:rPr>
          <w:rFonts w:ascii="Times New Roman" w:hAnsi="Times New Roman" w:cs="Times New Roman"/>
          <w:b/>
          <w:sz w:val="24"/>
          <w:szCs w:val="24"/>
        </w:rPr>
        <w:t>Физика</w:t>
      </w:r>
      <w:bookmarkEnd w:id="43"/>
      <w:bookmarkEnd w:id="44"/>
    </w:p>
    <w:p w:rsidR="008071B4" w:rsidRPr="00106EDE" w:rsidRDefault="008236F1"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8071B4" w:rsidRPr="00106EDE">
        <w:rPr>
          <w:rFonts w:ascii="Times New Roman" w:eastAsia="Times New Roman" w:hAnsi="Times New Roman" w:cs="Times New Roman"/>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w:t>
      </w:r>
      <w:r w:rsidR="00060830" w:rsidRPr="00106EDE">
        <w:rPr>
          <w:rFonts w:ascii="Times New Roman" w:eastAsia="Times New Roman" w:hAnsi="Times New Roman" w:cs="Times New Roman"/>
          <w:sz w:val="24"/>
          <w:szCs w:val="24"/>
        </w:rPr>
        <w:t xml:space="preserve">ОО), а также с учётом Рабочей </w:t>
      </w:r>
      <w:r w:rsidR="008071B4" w:rsidRPr="00106EDE">
        <w:rPr>
          <w:rFonts w:ascii="Times New Roman" w:eastAsia="Times New Roman" w:hAnsi="Times New Roman" w:cs="Times New Roman"/>
          <w:sz w:val="24"/>
          <w:szCs w:val="24"/>
        </w:rPr>
        <w:t>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w:t>
      </w:r>
      <w:r w:rsidRPr="00106EDE">
        <w:rPr>
          <w:rFonts w:ascii="Times New Roman" w:eastAsia="Times New Roman" w:hAnsi="Times New Roman" w:cs="Times New Roman"/>
          <w:sz w:val="24"/>
          <w:szCs w:val="24"/>
        </w:rPr>
        <w:lastRenderedPageBreak/>
        <w:t>метапредметные, предметные (на базовом уровне).</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071B4" w:rsidRPr="00106EDE" w:rsidRDefault="00060830"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8071B4" w:rsidRPr="00106EDE">
        <w:rPr>
          <w:rFonts w:ascii="Times New Roman" w:eastAsia="Times New Roman" w:hAnsi="Times New Roman" w:cs="Times New Roman"/>
          <w:sz w:val="24"/>
          <w:szCs w:val="24"/>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«физика»</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—научно объяснять явления,</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и понимать особенности научного исследования,</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—интерпретировать данные и использовать научные доказательства для получения выводов.»</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физики способно внести решающий вклад в формирование естественно-научной грамотности обучающихся.</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«физика»</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lastRenderedPageBreak/>
        <w:t>Цели изучения физики:</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этих целей на уровне основного общего образования обеспечивается решением </w:t>
      </w:r>
      <w:r w:rsidRPr="00106EDE">
        <w:rPr>
          <w:rFonts w:ascii="Times New Roman" w:eastAsia="Times New Roman" w:hAnsi="Times New Roman" w:cs="Times New Roman"/>
          <w:i/>
          <w:sz w:val="24"/>
          <w:szCs w:val="24"/>
        </w:rPr>
        <w:t>следующих задач</w:t>
      </w:r>
      <w:r w:rsidRPr="00106EDE">
        <w:rPr>
          <w:rFonts w:ascii="Times New Roman" w:eastAsia="Times New Roman" w:hAnsi="Times New Roman" w:cs="Times New Roman"/>
          <w:sz w:val="24"/>
          <w:szCs w:val="24"/>
        </w:rPr>
        <w:t>:</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071B4"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«физика» в учебном плане</w:t>
      </w:r>
    </w:p>
    <w:p w:rsidR="00AE76F9" w:rsidRPr="00106EDE" w:rsidRDefault="008071B4"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«физика»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Физика и её роль в познании окружающего мира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Физика — наука о природе. Явления природы (МС</w:t>
      </w:r>
      <w:r w:rsidRPr="00106EDE">
        <w:rPr>
          <w:rStyle w:val="aa"/>
          <w:rFonts w:ascii="Times New Roman" w:eastAsia="Times New Roman" w:hAnsi="Times New Roman" w:cs="Times New Roman"/>
          <w:sz w:val="24"/>
          <w:szCs w:val="24"/>
        </w:rPr>
        <w:footnoteReference w:id="15"/>
      </w:r>
      <w:r w:rsidRPr="00106EDE">
        <w:rPr>
          <w:rFonts w:ascii="Times New Roman" w:eastAsia="Times New Roman" w:hAnsi="Times New Roman" w:cs="Times New Roman"/>
          <w:sz w:val="24"/>
          <w:szCs w:val="24"/>
        </w:rPr>
        <w:t>). Физические явления: механические, тепловые, электрические, магнитные, световые, звуковые.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Механические, тепловые, электрические, магнитные, световые явления.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Физические приборы и процедура прямых измерений аналоговым и </w:t>
      </w:r>
      <w:r w:rsidRPr="00106EDE">
        <w:rPr>
          <w:rFonts w:ascii="Times New Roman" w:eastAsia="Times New Roman" w:hAnsi="Times New Roman" w:cs="Times New Roman"/>
          <w:sz w:val="24"/>
          <w:szCs w:val="24"/>
        </w:rPr>
        <w:lastRenderedPageBreak/>
        <w:t>цифровым прибором.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r w:rsidRPr="00106EDE">
        <w:rPr>
          <w:rStyle w:val="aa"/>
          <w:rFonts w:ascii="Times New Roman" w:eastAsia="Times New Roman" w:hAnsi="Times New Roman" w:cs="Times New Roman"/>
          <w:i/>
          <w:sz w:val="24"/>
          <w:szCs w:val="24"/>
        </w:rPr>
        <w:footnoteReference w:id="16"/>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цены деления шкалы измерительного прибора.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Измерение расстояний.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Измерение объёма жидкости и твёрдого тела.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Определение размеров малых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Измерение температуры при помощи жидкостного термометра и датчика температуры.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Первоначальные сведения о строении вещества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броуновского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Наблюдение диффузии.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Наблюдение явлений, объясняющихся притяжением или отталкиванием частиц вещества.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Оценка диаметра атома методом рядов (с использованием фотографий).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Опыты по наблюдению теплового расширения газов.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Опыты по обнаружению действия сил молекулярного притяжения.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Движение и взаимодействие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механического движения тела.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Измерение скорости прямолинейного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Наблюдение явления инерции.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Наблюдение изменения скорости при взаимодействии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Сравнение масс по взаимодействию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Сложение сил, направленных по одной прямой.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w:t>
      </w:r>
      <w:r w:rsidRPr="00106EDE">
        <w:rPr>
          <w:rFonts w:ascii="Times New Roman" w:eastAsia="Times New Roman" w:hAnsi="Times New Roman" w:cs="Times New Roman"/>
          <w:sz w:val="24"/>
          <w:szCs w:val="24"/>
        </w:rPr>
        <w:tab/>
        <w:t>Определение скорости равномерного движения (шарика в жидкости, модели электрического автомобиля и т. п.).</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средней скорости скольжения бруска или шарика по наклонной плоскости.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Определение плотности твёрдого тела.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Опыты, демонстрирующие зависимость растяжения (деформации) пружины от приложенной силы.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Давление твёрдых тел, жидкостей и газов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Зависимость давления газа от температуры.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Передача давления жидкостью и газом.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Сообщающиеся сосуды.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Гидравлический пресс.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Проявление действия атмосферного давления.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Зависимость выталкивающей силы от объёма погружённой части тела и плотности жидкости.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Равенство выталкивающей силы весу вытесненной жидкости.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Условие плавания тел: плавание или погружение тел в зависимости от соотношения плотностей тела и жидкости.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зависимости веса тела в воде от объёма погружённой в жидкость части тела.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выталкивающей силы, действующей на тело, погружённое в жидкость.</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Проверка независимости выталкивающей силы, действующей на тело в жидкости, от массы тела.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Конструирование ареометра или конструирование лодки и определение её грузоподъёмности.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5. Работа и мощность. Энергия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Механическая работа. Мощность.</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 Примеры простых механизмов.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условий равновесия рычага.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Измерение КПД наклонной плоскости.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Изучение закона сохранения механической энергии.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6. Тепловые явления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Температура. Связь температуры со скоростью теплового движения частиц.</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Влажность воздуха.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Энергия топлива. Удельная теплота сгорания.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Закон сохранения и превращения энергии в тепловых процессах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броуновского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Наблюдение диффузии.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Наблюдение явлений смачивания и капиллярных явлений.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Наблюдение теплового расширения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Изменение давления газа при изменении объёма и нагревании или охлаждении.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Правила измерения температуры.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Виды теплопередачи.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Охлаждение при совершении работы.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Нагревание при совершении работы внешними силами.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Сравнение теплоёмкостей различных веществ.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Наблюдение кипения.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Наблюдение постоянства температуры при плавлении.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Модели тепловых двигателей.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Опыты по обнаружению действия сил молекулярного притяжения.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Опыты по выращиванию кристаллов поваренной соли или сахара.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Опыты по наблюдению теплового расширения газов, жидкостей и твёрдых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Определение давления воздуха в баллоне шприца.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Опыты, демонстрирующие зависимость давления воздуха от его объёма и нагревания или охлаждения.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6.</w:t>
      </w:r>
      <w:r w:rsidRPr="00106EDE">
        <w:rPr>
          <w:rFonts w:ascii="Times New Roman" w:eastAsia="Times New Roman" w:hAnsi="Times New Roman" w:cs="Times New Roman"/>
          <w:sz w:val="24"/>
          <w:szCs w:val="24"/>
        </w:rPr>
        <w:tab/>
        <w:t>Проверка гипотезы линейной зависимости длины столбика жидкости в термометрической трубке от температуры.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Наблюдение изменения внутренней энергии тела в результате теплопередачи и работы внешних сил.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Исследование явления теплообмена при смешивании холодной и горячей воды.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Определение количества теплоты, полученного водой при теплообмене с нагретым металлическим цилиндром.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Определение удельной теплоёмкости вещества.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Исследование процесса испарения.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Определение относительной влажности воздуха.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Определение удельной теплоты плавления льда.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7. Электрические и магнитные явления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Электризация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Два рода электрических зарядов и взаимодействие заряженных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Устройство и действие электроскопа.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Электростатическая индукция.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Закон сохранения электрических зарядов.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Проводники и диэлектрики.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Моделирование силовых линий электрического поля.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Источники постоянного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Действия электрического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Электрический ток в жидкости.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Газовый разряд.</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Измерение силы тока амперметром.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Измерение электрического напряжения вольтметром.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Реостат и магазин сопротивлений.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15.</w:t>
      </w:r>
      <w:r w:rsidRPr="00106EDE">
        <w:rPr>
          <w:rFonts w:ascii="Times New Roman" w:eastAsia="Times New Roman" w:hAnsi="Times New Roman" w:cs="Times New Roman"/>
          <w:sz w:val="24"/>
          <w:szCs w:val="24"/>
        </w:rPr>
        <w:tab/>
        <w:t>Взаимодействие постоянных магнитов.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16.</w:t>
      </w:r>
      <w:r w:rsidRPr="00106EDE">
        <w:rPr>
          <w:rFonts w:ascii="Times New Roman" w:eastAsia="Times New Roman" w:hAnsi="Times New Roman" w:cs="Times New Roman"/>
          <w:sz w:val="24"/>
          <w:szCs w:val="24"/>
        </w:rPr>
        <w:tab/>
        <w:t>Моделирование невозможности разделения полюсов магнита.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17.</w:t>
      </w:r>
      <w:r w:rsidRPr="00106EDE">
        <w:rPr>
          <w:rFonts w:ascii="Times New Roman" w:eastAsia="Times New Roman" w:hAnsi="Times New Roman" w:cs="Times New Roman"/>
          <w:sz w:val="24"/>
          <w:szCs w:val="24"/>
        </w:rPr>
        <w:tab/>
        <w:t>Моделирование магнитных полей постоянных магнитов.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18.</w:t>
      </w:r>
      <w:r w:rsidRPr="00106EDE">
        <w:rPr>
          <w:rFonts w:ascii="Times New Roman" w:eastAsia="Times New Roman" w:hAnsi="Times New Roman" w:cs="Times New Roman"/>
          <w:sz w:val="24"/>
          <w:szCs w:val="24"/>
        </w:rPr>
        <w:tab/>
        <w:t>Опыт Эрстеда.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19.</w:t>
      </w:r>
      <w:r w:rsidRPr="00106EDE">
        <w:rPr>
          <w:rFonts w:ascii="Times New Roman" w:eastAsia="Times New Roman" w:hAnsi="Times New Roman" w:cs="Times New Roman"/>
          <w:sz w:val="24"/>
          <w:szCs w:val="24"/>
        </w:rPr>
        <w:tab/>
        <w:t>Магнитное поле тока. Электромагнит.</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20.</w:t>
      </w:r>
      <w:r w:rsidRPr="00106EDE">
        <w:rPr>
          <w:rFonts w:ascii="Times New Roman" w:eastAsia="Times New Roman" w:hAnsi="Times New Roman" w:cs="Times New Roman"/>
          <w:sz w:val="24"/>
          <w:szCs w:val="24"/>
        </w:rPr>
        <w:tab/>
        <w:t>Действие магнитного поля на проводник с током.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21.</w:t>
      </w:r>
      <w:r w:rsidRPr="00106EDE">
        <w:rPr>
          <w:rFonts w:ascii="Times New Roman" w:eastAsia="Times New Roman" w:hAnsi="Times New Roman" w:cs="Times New Roman"/>
          <w:sz w:val="24"/>
          <w:szCs w:val="24"/>
        </w:rPr>
        <w:tab/>
        <w:t>Электродвигатель постоянного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22.</w:t>
      </w:r>
      <w:r w:rsidRPr="00106EDE">
        <w:rPr>
          <w:rFonts w:ascii="Times New Roman" w:eastAsia="Times New Roman" w:hAnsi="Times New Roman" w:cs="Times New Roman"/>
          <w:sz w:val="24"/>
          <w:szCs w:val="24"/>
        </w:rPr>
        <w:tab/>
        <w:t>Исследование явления электромагнитной индукции.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23.</w:t>
      </w:r>
      <w:r w:rsidRPr="00106EDE">
        <w:rPr>
          <w:rFonts w:ascii="Times New Roman" w:eastAsia="Times New Roman" w:hAnsi="Times New Roman" w:cs="Times New Roman"/>
          <w:sz w:val="24"/>
          <w:szCs w:val="24"/>
        </w:rPr>
        <w:tab/>
        <w:t>Опыты Фарадея.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24.</w:t>
      </w:r>
      <w:r w:rsidRPr="00106EDE">
        <w:rPr>
          <w:rFonts w:ascii="Times New Roman" w:eastAsia="Times New Roman" w:hAnsi="Times New Roman" w:cs="Times New Roman"/>
          <w:sz w:val="24"/>
          <w:szCs w:val="24"/>
        </w:rPr>
        <w:tab/>
        <w:t>Зависимость направления индукционного тока от условий его возникновения.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25.</w:t>
      </w:r>
      <w:r w:rsidRPr="00106EDE">
        <w:rPr>
          <w:rFonts w:ascii="Times New Roman" w:eastAsia="Times New Roman" w:hAnsi="Times New Roman" w:cs="Times New Roman"/>
          <w:sz w:val="24"/>
          <w:szCs w:val="24"/>
        </w:rPr>
        <w:tab/>
        <w:t>Электрогенератор постоянного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Опыты по наблюдению электризации тел индукцией и при соприкосновении.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действия электрического поля на проводники и диэлектрики.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Сборка и проверка работы электрической цепи постоянного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Измерение и регулирование силы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Измерение и регулирование напряжения.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Проверка правила сложения напряжений при последовательном соединении двух резисторов.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Проверка правила для силы тока при параллельном соединении резисторов.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Определение работы электрического тока, идущего через резистор.</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Определение мощности электрического тока, выделяемой на резисторе.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Исследование зависимости силы тока, идущего через лампочку, от напряжения на ней.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Определение КПД нагревателя.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Исследование магнитного взаимодействия постоянных магнитов.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15.</w:t>
      </w:r>
      <w:r w:rsidRPr="00106EDE">
        <w:rPr>
          <w:rFonts w:ascii="Times New Roman" w:eastAsia="Times New Roman" w:hAnsi="Times New Roman" w:cs="Times New Roman"/>
          <w:sz w:val="24"/>
          <w:szCs w:val="24"/>
        </w:rPr>
        <w:tab/>
        <w:t>Изучение магнитного поля постоянных магнитов при их объединении и разделении.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16.</w:t>
      </w:r>
      <w:r w:rsidRPr="00106EDE">
        <w:rPr>
          <w:rFonts w:ascii="Times New Roman" w:eastAsia="Times New Roman" w:hAnsi="Times New Roman" w:cs="Times New Roman"/>
          <w:sz w:val="24"/>
          <w:szCs w:val="24"/>
        </w:rPr>
        <w:tab/>
        <w:t>Исследование действия электрического тока на магнитную стрелку.</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17.</w:t>
      </w:r>
      <w:r w:rsidRPr="00106EDE">
        <w:rPr>
          <w:rFonts w:ascii="Times New Roman" w:eastAsia="Times New Roman" w:hAnsi="Times New Roman" w:cs="Times New Roman"/>
          <w:sz w:val="24"/>
          <w:szCs w:val="24"/>
        </w:rPr>
        <w:tab/>
        <w:t>Опыты, демонстрирующие зависимость силы взаимодействия катушки с током и магнита от силы тока и направления тока в катушке.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18.</w:t>
      </w:r>
      <w:r w:rsidRPr="00106EDE">
        <w:rPr>
          <w:rFonts w:ascii="Times New Roman" w:eastAsia="Times New Roman" w:hAnsi="Times New Roman" w:cs="Times New Roman"/>
          <w:sz w:val="24"/>
          <w:szCs w:val="24"/>
        </w:rPr>
        <w:tab/>
        <w:t>Изучение действия магнитного поля на проводник с током.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19.</w:t>
      </w:r>
      <w:r w:rsidRPr="00106EDE">
        <w:rPr>
          <w:rFonts w:ascii="Times New Roman" w:eastAsia="Times New Roman" w:hAnsi="Times New Roman" w:cs="Times New Roman"/>
          <w:sz w:val="24"/>
          <w:szCs w:val="24"/>
        </w:rPr>
        <w:tab/>
        <w:t>Конструирование и изучение работы электродвигателя.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20.</w:t>
      </w:r>
      <w:r w:rsidRPr="00106EDE">
        <w:rPr>
          <w:rFonts w:ascii="Times New Roman" w:eastAsia="Times New Roman" w:hAnsi="Times New Roman" w:cs="Times New Roman"/>
          <w:sz w:val="24"/>
          <w:szCs w:val="24"/>
        </w:rPr>
        <w:tab/>
        <w:t>Измерение КПД электродвигательной установки.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21.</w:t>
      </w:r>
      <w:r w:rsidRPr="00106EDE">
        <w:rPr>
          <w:rFonts w:ascii="Times New Roman" w:eastAsia="Times New Roman" w:hAnsi="Times New Roman" w:cs="Times New Roman"/>
          <w:sz w:val="24"/>
          <w:szCs w:val="24"/>
        </w:rPr>
        <w:tab/>
        <w:t>Опыты по исследованию явления электромагнитной индукции: исследование изменений значения и направления индукционного тока.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8. Механические явления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Ускорение. Равноускоренное прямолинейное движение. Свободное падение. Опыты Галилея.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Первый закон Ньютона. Второй закон Ньютона. Третий закон Ньютона. Принцип </w:t>
      </w:r>
      <w:r w:rsidRPr="00106EDE">
        <w:rPr>
          <w:rFonts w:ascii="Times New Roman" w:eastAsia="Times New Roman" w:hAnsi="Times New Roman" w:cs="Times New Roman"/>
          <w:sz w:val="24"/>
          <w:szCs w:val="24"/>
        </w:rPr>
        <w:lastRenderedPageBreak/>
        <w:t>суперпозиции сил.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Импульс тела. Изменение импульса. Импульс силы. Закон сохранения импульса. Реактивное движение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механического движения тела относительно разных тел отсчёта.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Сравнение путей и траекторий движения одного и того же тела относительно разных тел отсчёта.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Измерение скорости и ускорения прямолинейного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Исследование признаков равноускоренного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Наблюдение движения тела по окружности.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Зависимость ускорения тела от массы тела и действующей на него силы.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Наблюдение равенства сил при взаимодействии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Изменение веса тела при ускоренном движении.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Передача импульса при взаимодействии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Преобразования энергии при взаимодействии тел.</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Сохранение импульса при неупругом взаимодействии.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Сохранение импульса при абсолютно упругом взаимодействии.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Наблюдение реактивного движения.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15.</w:t>
      </w:r>
      <w:r w:rsidRPr="00106EDE">
        <w:rPr>
          <w:rFonts w:ascii="Times New Roman" w:eastAsia="Times New Roman" w:hAnsi="Times New Roman" w:cs="Times New Roman"/>
          <w:sz w:val="24"/>
          <w:szCs w:val="24"/>
        </w:rPr>
        <w:tab/>
        <w:t>Сохранение механической энергии при свободном падении.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16.</w:t>
      </w:r>
      <w:r w:rsidRPr="00106EDE">
        <w:rPr>
          <w:rFonts w:ascii="Times New Roman" w:eastAsia="Times New Roman" w:hAnsi="Times New Roman" w:cs="Times New Roman"/>
          <w:sz w:val="24"/>
          <w:szCs w:val="24"/>
        </w:rPr>
        <w:tab/>
        <w:t>Сохранение механической энергии при движении тела под действием пружины.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Конструирование тракта для разгона и дальнейшего равномерного движения шарика или тележки.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средней скорости скольжения бруска или движения шарика по наклонной плоскости.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Определение ускорения тела при равноускоренном движении по наклонной плоскости.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Исследование зависимости пути от времени при равноускоренном движении без начальной скорости.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Исследование зависимости силы трения скольжения от силы нормального давления.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Определение коэффициента трения скольжения.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Определение жёсткости пружины.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 xml:space="preserve">Определение работы силы трения при равномерном движении тела по </w:t>
      </w:r>
      <w:r w:rsidRPr="00106EDE">
        <w:rPr>
          <w:rFonts w:ascii="Times New Roman" w:eastAsia="Times New Roman" w:hAnsi="Times New Roman" w:cs="Times New Roman"/>
          <w:sz w:val="24"/>
          <w:szCs w:val="24"/>
        </w:rPr>
        <w:lastRenderedPageBreak/>
        <w:t>горизонтальной поверхности.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Определение работы силы упругости при подъёме груза с использованием неподвижного и подвижного блоков.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Изучение закона сохранения энергии.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9. Механические колебания и волны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Звук. Громкость звука и высота тона. Отражение звука. Инфразвук и ультразвук.</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колебаний тел под действием силы тяжести и силы упругости.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Наблюдение колебаний груза на нити и на пружине.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Наблюдение вынужденных колебаний и резонанса.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Распространение продольных и поперечных волн (на модели).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Наблюдение зависимости высоты звука от частоты.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Акустический резонанс.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частоты и периода колебаний математического маятника.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частоты и периода колебаний пружинного маятника.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Исследование зависимости периода колебаний подвешенного к нити груза от длины нити.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Исследование зависимости периода колебаний пружинного маятника от массы груза.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Проверка независимости периода колебаний груза, подвешенного к нити, от массы груза.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Опыты, демонстрирующие зависимость периода колебаний пружинного маятника от массы груза и жёсткости пружины.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Измерение ускорения свободного падения.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10. Электромагнитное поле и электромагнитные волны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Электромагнитная природа света. Скорость света. Волновые свойства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Свойства электромагнитных волн.</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Волновые свойства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 Изучение свойств электромагнитных волн с помощью мобильного телефона.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11. Световые явления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Разложение белого света в спектр. Опыты Ньютона. Сложение спектральных цветов. Дисперсия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Прямолинейное распространение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2.</w:t>
      </w:r>
      <w:r w:rsidRPr="00106EDE">
        <w:rPr>
          <w:rFonts w:ascii="Times New Roman" w:eastAsia="Times New Roman" w:hAnsi="Times New Roman" w:cs="Times New Roman"/>
          <w:sz w:val="24"/>
          <w:szCs w:val="24"/>
        </w:rPr>
        <w:tab/>
        <w:t>Отражение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Получение изображений в плоском, вогнутом и выпуклом зеркалах.</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Преломление света.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Оптический световод.</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Ход лучей в собирающей линзе.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Ход лучей в рассеивающей линзе.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Получение изображений с помощью линз.</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Принцип действия фотоаппарата, микроскопа и телескопа.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Модель глаза.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Разложение белого света в спектр.</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Получение белого света при сложении света разных цветов.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зависимости угла отражения светового луча от угла падения.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характеристик изображения предмета в плоском зеркале.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Исследование зависимости угла преломления светового луча от угла падения на границе «воздух—стекло».</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Получение изображений с помощью собирающей линзы.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Определение фокусного расстояния и оптической силы собирающей линзы.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Опыты по разложению белого света в спектр.</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Опыты по восприятию цвета предметов при их наблюдении через цветовые фильтры.</w:t>
      </w:r>
    </w:p>
    <w:p w:rsidR="00EA2295" w:rsidRPr="00106EDE" w:rsidRDefault="00EA2295" w:rsidP="008236F1">
      <w:pPr>
        <w:pStyle w:val="a4"/>
        <w:spacing w:after="0" w:line="240" w:lineRule="auto"/>
        <w:ind w:left="0"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Раздел 12. Квантовые явления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Радиоактивность. Альфа-, бета</w:t>
      </w:r>
      <w:r w:rsidR="00EA2295"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гамма-излучения. Строение атомного ядра. Нуклонная модель атомного ядра. Изотопы.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Радиоактивные превращения. Период полураспада атомных ядер.</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Ядерная энергетика. Действия радиоактивных излучений на живые организмы (МС).</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Демонстрации</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Спектры излучения и поглощения.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Спектры различных газов.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Спектр водорода.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Наблюдение треков в камере Вильсона.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Работа счётчика ионизирующих излучений.</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Регистрация излучения природных минералов и продуктов.</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работы и опыты</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сплошных и линейчатых спектров излучения.</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треков: измерение энергии частицы по тормозному пути (по фотографиям).</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Измерение радиоактивного фона.</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Повторительно-обобщающий модуль</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82698"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882698" w:rsidRPr="00106EDE" w:rsidRDefault="0088269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 основе полученных знаний распознавать и научно объяснять физические явления в окружающей природе и повседневной жизни;</w:t>
      </w:r>
    </w:p>
    <w:p w:rsidR="00882698" w:rsidRPr="00106EDE" w:rsidRDefault="0088269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научные методы исследования физических явлений, в том числе для проверки гипотез и получения теоретических выводов;</w:t>
      </w:r>
    </w:p>
    <w:p w:rsidR="00882698" w:rsidRPr="00106EDE" w:rsidRDefault="00882698" w:rsidP="008236F1">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071B4" w:rsidRPr="00106EDE" w:rsidRDefault="00882698"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«физика» на уровне основного общего образования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Патриотическое воспитание: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—проявление интереса к истории и современному состоянию российской физической науки;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—ценностное отношение к достижениям российских учёных-физиков.</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Гражданское и духовно-нравственное воспитание: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важности морально-этических принципов в деятельности учёного.</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Эстетическое воспитание: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научной любознательности, интереса к исследовательской деятельности.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Формирование культуры здоровья и эмоционального благополучия: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Трудовое воспитание: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—интерес к практическому изучению профессий, связанных с физикой.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Экологическое воспитание: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глобального характера экологических проблем и путей их решения.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Адаптация обучающегося к изменяющимся условиям социальной и природной среды: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—повышение уровня своей компетентности через практическую деятельность;</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дефицитов собственных знаний и компетентностей в области физики;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—планирование своего развития в приобретении новых физических знаний;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своих действий с учётом влияния на окружающую среду, возможных глобальных последствий.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познавательные действия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объектов (явлений);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вопросы как исследовательский инструмент познания;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коммуникативные действия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свою точку зрения в устных и письменных текстах;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Совместная деятельность (сотрудничество):</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регулятивные действия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проблемы в жизненных и учебных ситуациях, требующих для решения физических знаний;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выбор и брать ответственность за решение.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 (рефлексия):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—давать адекватную оценку ситуации и предлагать план её изменения;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соответствие результата цели и условиям.</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Эмоциональный интеллект:</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бетаи гамма-излучения, изотопы, ядерная энергетика;</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трения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скольжения,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механическая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392C" w:rsidRPr="00106EDE" w:rsidRDefault="0078392C"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25361" w:rsidRPr="00106EDE" w:rsidRDefault="00750383" w:rsidP="00D35C00">
      <w:pPr>
        <w:pStyle w:val="3"/>
        <w:numPr>
          <w:ilvl w:val="2"/>
          <w:numId w:val="67"/>
        </w:numPr>
        <w:ind w:left="0" w:firstLine="0"/>
        <w:rPr>
          <w:rFonts w:ascii="Times New Roman" w:hAnsi="Times New Roman" w:cs="Times New Roman"/>
          <w:b/>
          <w:sz w:val="24"/>
          <w:szCs w:val="24"/>
        </w:rPr>
      </w:pPr>
      <w:bookmarkStart w:id="45" w:name="_Toc114235890"/>
      <w:bookmarkStart w:id="46" w:name="_Toc138268836"/>
      <w:r w:rsidRPr="00106EDE">
        <w:rPr>
          <w:rFonts w:ascii="Times New Roman" w:hAnsi="Times New Roman" w:cs="Times New Roman"/>
          <w:b/>
          <w:sz w:val="24"/>
          <w:szCs w:val="24"/>
        </w:rPr>
        <w:t>Биология</w:t>
      </w:r>
      <w:bookmarkEnd w:id="45"/>
      <w:bookmarkEnd w:id="46"/>
    </w:p>
    <w:p w:rsidR="00750383" w:rsidRPr="00106EDE" w:rsidRDefault="008236F1"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750383" w:rsidRPr="00106EDE">
        <w:rPr>
          <w:rFonts w:ascii="Times New Roman" w:eastAsia="Times New Roman" w:hAnsi="Times New Roman" w:cs="Times New Roman"/>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w:t>
      </w:r>
      <w:r w:rsidR="00060830" w:rsidRPr="00106EDE">
        <w:rPr>
          <w:rFonts w:ascii="Times New Roman" w:eastAsia="Times New Roman" w:hAnsi="Times New Roman" w:cs="Times New Roman"/>
          <w:sz w:val="24"/>
          <w:szCs w:val="24"/>
        </w:rPr>
        <w:t xml:space="preserve"> образования, а также Рабочей </w:t>
      </w:r>
      <w:r w:rsidR="00750383" w:rsidRPr="00106EDE">
        <w:rPr>
          <w:rFonts w:ascii="Times New Roman" w:eastAsia="Times New Roman" w:hAnsi="Times New Roman" w:cs="Times New Roman"/>
          <w:sz w:val="24"/>
          <w:szCs w:val="24"/>
        </w:rPr>
        <w:t>программы воспитания.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w:t>
      </w:r>
      <w:r w:rsidR="00060830" w:rsidRPr="00106EDE">
        <w:rPr>
          <w:rFonts w:ascii="Times New Roman" w:eastAsia="Times New Roman" w:hAnsi="Times New Roman" w:cs="Times New Roman"/>
          <w:sz w:val="24"/>
          <w:szCs w:val="24"/>
        </w:rPr>
        <w:t>ФГОС ООО) и с учётом П</w:t>
      </w:r>
      <w:r w:rsidRPr="00106EDE">
        <w:rPr>
          <w:rFonts w:ascii="Times New Roman" w:eastAsia="Times New Roman" w:hAnsi="Times New Roman" w:cs="Times New Roman"/>
          <w:sz w:val="24"/>
          <w:szCs w:val="24"/>
        </w:rPr>
        <w:t>сновной образовательной программы основного общего образования (ПООП ООО).</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Программа имеет следующую структуру:</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планируемые результаты освоения учебного предмета «Биология» по годам обучения;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содержание учебного предмета «Биология» по годам обучения;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«биология»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«биология»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системы знаний о признаках и процессах жизнедеятельности биологических систем разного уровня организации;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системы знаний об особенностях строения, жизнедеятельности организма человека, условиях сохранения его здоровья;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умений применять методы биологической науки для изучения биологических систем, в том числе и организма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формирование экологической культуры в целях сохранения собственного здоровья и охраны окружающей среды.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целей обеспечивается решением следующих ЗАДАЧ:</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воспитание биологически и экологически грамотной личности, готовой к сохранению собственного здоровья и охраны окружающей среды.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«биология» в учебном плане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«биология»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Биология — наука о живой природе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Методы изучения живой природы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r w:rsidRPr="00106EDE">
        <w:rPr>
          <w:rStyle w:val="aa"/>
          <w:rFonts w:ascii="Times New Roman" w:eastAsia="Times New Roman" w:hAnsi="Times New Roman" w:cs="Times New Roman"/>
          <w:i/>
          <w:sz w:val="24"/>
          <w:szCs w:val="24"/>
        </w:rPr>
        <w:footnoteReference w:id="17"/>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Ознакомление с устройством лупы, светового микроскопа, правила работы с ними.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Экскурсии или видеоэкскурсии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Организмы — тела живой природы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об организме. Доядерные и ядерные организмы. Клетка и её открытие. Клет</w:t>
      </w:r>
      <w:r w:rsidR="00A01B56" w:rsidRPr="00106EDE">
        <w:rPr>
          <w:rFonts w:ascii="Times New Roman" w:eastAsia="Times New Roman" w:hAnsi="Times New Roman" w:cs="Times New Roman"/>
          <w:sz w:val="24"/>
          <w:szCs w:val="24"/>
        </w:rPr>
        <w:t>очное строение организмов. Цитол</w:t>
      </w:r>
      <w:r w:rsidRPr="00106EDE">
        <w:rPr>
          <w:rFonts w:ascii="Times New Roman" w:eastAsia="Times New Roman" w:hAnsi="Times New Roman" w:cs="Times New Roman"/>
          <w:sz w:val="24"/>
          <w:szCs w:val="24"/>
        </w:rPr>
        <w:t>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Организм — единое целое.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клеток кожицы чешуи лука под лупой и микроскопом (на примере самостоятельно приготовленного микропрепарата).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Ознакомление с принципами систематики организмов.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Наблюдение за потреблением воды растением.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Организмы и среда обитания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Экскурсии или видеоэкскурсии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Растительный и животный мир родного края (краеведение).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Природные сообщества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искусственных сообществ и их обитателей (на примере аквариума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Экскурсии или видеоэкскурсии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природных сообществ (на примере леса, озера, пруда, луга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сезонных явлений в жизни природных сообществ.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Живая природа и человек</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r w:rsidR="00A01B5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Растительный организм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микроскопического строения листа водного растения элодеи.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строения растительных тканей (использование микропрепаратов).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Экскурсии или видеоэкскурсии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Ознакомление в природе с цветковыми растениями.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Строение и жизнедеятельность растительного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Питание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w:t>
      </w:r>
      <w:r w:rsidR="00A01B56" w:rsidRPr="00106EDE">
        <w:rPr>
          <w:rFonts w:ascii="Times New Roman" w:eastAsia="Times New Roman" w:hAnsi="Times New Roman" w:cs="Times New Roman"/>
          <w:sz w:val="24"/>
          <w:szCs w:val="24"/>
        </w:rPr>
        <w:t>рня. По</w:t>
      </w:r>
      <w:r w:rsidRPr="00106EDE">
        <w:rPr>
          <w:rFonts w:ascii="Times New Roman" w:eastAsia="Times New Roman" w:hAnsi="Times New Roman" w:cs="Times New Roman"/>
          <w:sz w:val="24"/>
          <w:szCs w:val="24"/>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строения корневых систем (стержневой и мочковатой) на примере гербарных экземпляров или живых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микропрепарата клеток корня.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строения вегетативных и генеративных почек (на примере сирени, тополя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Ознакомление с внешним строением листьев и листорасположением (на комнатных растениях).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Изучение микроскопического строения листа (на готовых микропрепаратах).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Наблюдение процесса выделения кислорода на свету аквариумными растениями.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Дыхание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роли рыхления для дыхания корней.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Транспорт веществ в растении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sidR="00A01B5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Обнаружение неорганических и органических веществ в растении.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Рассматривание микроскопического строения ветки дерева (на готовом микропрепарате).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Выявление передвижения воды и минеральных веществ по древесине.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Исследование строения корневища, клубня, луковицы.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Рост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за ростом корня.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Наблюдение за ростом побега.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Определение возраста дерева по спилу.</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Размножение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строения цветков.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Ознакомление с различными типами соцветий.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Изучение строения семян двудольных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Изучение строения семян однодольных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Определение всхожести семян культурных растений и посев их в грунт.</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Развитие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Наблюдение за ростом и развитием цветкового растения в комнатных условиях (на примере фасоли или посевного гороха).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условий прорастания семян.</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Систематические группы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Классификация растений</w:t>
      </w:r>
      <w:r w:rsidRPr="00106EDE">
        <w:rPr>
          <w:rFonts w:ascii="Times New Roman" w:eastAsia="Times New Roman" w:hAnsi="Times New Roman" w:cs="Times New Roman"/>
          <w:sz w:val="24"/>
          <w:szCs w:val="24"/>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Низшие растения.</w:t>
      </w:r>
      <w:r w:rsidRPr="00106EDE">
        <w:rPr>
          <w:rFonts w:ascii="Times New Roman" w:eastAsia="Times New Roman" w:hAnsi="Times New Roman" w:cs="Times New Roman"/>
          <w:sz w:val="24"/>
          <w:szCs w:val="24"/>
        </w:rPr>
        <w:t xml:space="preserve">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Высшие споровые растения. Моховидные (Мхи).</w:t>
      </w:r>
      <w:r w:rsidRPr="00106EDE">
        <w:rPr>
          <w:rFonts w:ascii="Times New Roman" w:eastAsia="Times New Roman" w:hAnsi="Times New Roman"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r w:rsidR="00A01B5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почв и торфообразовании. Использование торфа и продуктов его переработки в хозяйственной деятельности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Плауновидные (Плауны). Хвощевидные (Хвощи), Папоротниковидные (Папоротники). Общая характеристика.</w:t>
      </w:r>
      <w:r w:rsidRPr="00106EDE">
        <w:rPr>
          <w:rFonts w:ascii="Times New Roman" w:eastAsia="Times New Roman" w:hAnsi="Times New Roman" w:cs="Times New Roman"/>
          <w:sz w:val="24"/>
          <w:szCs w:val="24"/>
        </w:rPr>
        <w:t xml:space="preserve">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Высшие семенные растения. Голосеменные</w:t>
      </w:r>
      <w:r w:rsidRPr="00106EDE">
        <w:rPr>
          <w:rFonts w:ascii="Times New Roman" w:eastAsia="Times New Roman" w:hAnsi="Times New Roman" w:cs="Times New Roman"/>
          <w:sz w:val="24"/>
          <w:szCs w:val="24"/>
        </w:rPr>
        <w:t>.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Покрытосеменные (цветковые) растения.</w:t>
      </w:r>
      <w:r w:rsidRPr="00106EDE">
        <w:rPr>
          <w:rFonts w:ascii="Times New Roman" w:eastAsia="Times New Roman" w:hAnsi="Times New Roman"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Семейства покрытосеменных* (цветковых) растений</w:t>
      </w:r>
      <w:r w:rsidRPr="00106EDE">
        <w:rPr>
          <w:rFonts w:ascii="Times New Roman" w:eastAsia="Times New Roman" w:hAnsi="Times New Roman" w:cs="Times New Roman"/>
          <w:sz w:val="24"/>
          <w:szCs w:val="24"/>
        </w:rPr>
        <w:t>.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строения одноклеточных водорослей (на примере хламидомонады и хлореллы).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строения многоклеточных нитчатых водорослей (на примере спирогиры и улотрикса).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внешнего строения мхов (на местных видах).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Изучение внешнего строения папоротника или хвоща.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Изучение внешнего строения веток, хвои, шишек и семян голосеменных растений (на примере ели, сосны или лиственницы).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Изучение внешнего строения покрытосеменных растений.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Определение видов растений (на примере трёх семейств) с использованием определителей растений или определительных карточек.</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Развитие растительного мира на Земле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Экскурсии или видеоэкскурсии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Растения в природных сообществах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Растения и человек</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r w:rsidR="00A01B5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Экскурсии или видеоэкскурсии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сельскохозяйственных растений региона.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сорных растений региона.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Грибы. Лишайники. Бактерии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строения одноклеточных (мукор) и многоклеточных (пеницилл) плесневых грибов.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строения плодовых тел шляпочных грибов (или изучение шляпочных грибов на муляжах).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строения лишайников.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Изучение строения бактерий (на готовых микропрепаратах).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Животный организм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Строение и жизнедеятельность организма животного*</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Опора и движение животных.</w:t>
      </w:r>
      <w:r w:rsidRPr="00106EDE">
        <w:rPr>
          <w:rFonts w:ascii="Times New Roman" w:eastAsia="Times New Roman" w:hAnsi="Times New Roman"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Питание и пищеварение у животных.</w:t>
      </w:r>
      <w:r w:rsidRPr="00106EDE">
        <w:rPr>
          <w:rFonts w:ascii="Times New Roman" w:eastAsia="Times New Roman" w:hAnsi="Times New Roman"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Дыхание животных.</w:t>
      </w:r>
      <w:r w:rsidRPr="00106EDE">
        <w:rPr>
          <w:rFonts w:ascii="Times New Roman" w:eastAsia="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Транспорт веществ у животных.</w:t>
      </w:r>
      <w:r w:rsidRPr="00106EDE">
        <w:rPr>
          <w:rFonts w:ascii="Times New Roman" w:eastAsia="Times New Roman" w:hAnsi="Times New Roman"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Выделение у животных.</w:t>
      </w:r>
      <w:r w:rsidRPr="00106EDE">
        <w:rPr>
          <w:rFonts w:ascii="Times New Roman" w:eastAsia="Times New Roman" w:hAnsi="Times New Roman"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Покровы тела у животных.</w:t>
      </w:r>
      <w:r w:rsidRPr="00106EDE">
        <w:rPr>
          <w:rFonts w:ascii="Times New Roman" w:eastAsia="Times New Roman" w:hAnsi="Times New Roman" w:cs="Times New Roman"/>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Координация и регуляция жизнедеятельности у животных.</w:t>
      </w:r>
      <w:r w:rsidRPr="00106EDE">
        <w:rPr>
          <w:rFonts w:ascii="Times New Roman" w:eastAsia="Times New Roman" w:hAnsi="Times New Roman" w:cs="Times New Roman"/>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Поведение животных.</w:t>
      </w:r>
      <w:r w:rsidRPr="00106EDE">
        <w:rPr>
          <w:rFonts w:ascii="Times New Roman" w:eastAsia="Times New Roman" w:hAnsi="Times New Roman"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Размножение и развитие животных.</w:t>
      </w:r>
      <w:r w:rsidRPr="00106EDE">
        <w:rPr>
          <w:rFonts w:ascii="Times New Roman" w:eastAsia="Times New Roman" w:hAnsi="Times New Roman"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w:t>
      </w:r>
      <w:r w:rsidR="002F6BBE" w:rsidRPr="00106EDE">
        <w:rPr>
          <w:rFonts w:ascii="Times New Roman" w:eastAsia="Times New Roman" w:hAnsi="Times New Roman" w:cs="Times New Roman"/>
          <w:sz w:val="24"/>
          <w:szCs w:val="24"/>
        </w:rPr>
        <w:t xml:space="preserve"> семенники. По</w:t>
      </w:r>
      <w:r w:rsidRPr="00106EDE">
        <w:rPr>
          <w:rFonts w:ascii="Times New Roman" w:eastAsia="Times New Roman" w:hAnsi="Times New Roman" w:cs="Times New Roman"/>
          <w:sz w:val="24"/>
          <w:szCs w:val="24"/>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Ознакомление с органами опоры и движения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способов поглощения пищи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способов дыхания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Ознакомление с системами органов транспорта веществ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Изучение покровов тела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Изучение органов чувств у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Формирование условных рефлексов у аквариумных рыб.</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Строение яйца и развитие зародыша птицы (курицы).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Систематические группы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Основные категории систематики животных.</w:t>
      </w:r>
      <w:r w:rsidRPr="00106EDE">
        <w:rPr>
          <w:rFonts w:ascii="Times New Roman" w:eastAsia="Times New Roman" w:hAnsi="Times New Roman"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Одноклеточные животные — простейшие.</w:t>
      </w:r>
      <w:r w:rsidRPr="00106EDE">
        <w:rPr>
          <w:rFonts w:ascii="Times New Roman" w:eastAsia="Times New Roman" w:hAnsi="Times New Roman"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строения инфузории-туфельки и наблюдение за её передвижением. Изучение хемотаксиса.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Многообразие простейших (на готовых препаратах).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Изготовление модели клетки простейшего (амёбы, инфузории-туфельки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Многоклеточные животные. Кишечнополостные.</w:t>
      </w:r>
      <w:r w:rsidRPr="00106EDE">
        <w:rPr>
          <w:rFonts w:ascii="Times New Roman" w:eastAsia="Times New Roman" w:hAnsi="Times New Roman" w:cs="Times New Roman"/>
          <w:sz w:val="24"/>
          <w:szCs w:val="24"/>
        </w:rPr>
        <w:t xml:space="preserve"> Общая характеристика. Местообитание. Особенности строения и жизнедеятельности. Эктодерма и э</w:t>
      </w:r>
      <w:r w:rsidR="002F6BBE" w:rsidRPr="00106EDE">
        <w:rPr>
          <w:rFonts w:ascii="Times New Roman" w:eastAsia="Times New Roman" w:hAnsi="Times New Roman" w:cs="Times New Roman"/>
          <w:sz w:val="24"/>
          <w:szCs w:val="24"/>
        </w:rPr>
        <w:t>нтодерма. Внутриполостное и кле</w:t>
      </w:r>
      <w:r w:rsidRPr="00106EDE">
        <w:rPr>
          <w:rFonts w:ascii="Times New Roman" w:eastAsia="Times New Roman" w:hAnsi="Times New Roman" w:cs="Times New Roman"/>
          <w:sz w:val="24"/>
          <w:szCs w:val="24"/>
        </w:rPr>
        <w:t>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строения пресноводной гидры и её передвижения (школьный аквариум).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питания гидры дафниями и циклопами (школьный аквариум).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Изготовление модели пресноводной гидры.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Плоские, круглые, кольчатые черви.</w:t>
      </w:r>
      <w:r w:rsidRPr="00106EDE">
        <w:rPr>
          <w:rFonts w:ascii="Times New Roman" w:eastAsia="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внешнего строения дождевого червя. Наблюдение за реакцией дождевого червя на раздражители.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внутреннего строения дождевого червя (на готовом влажном препарате и микропрепарате).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приспособлений паразитических червей к паразитизму (на готовых влажных и микропрепаратах).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Членистоногие.</w:t>
      </w:r>
      <w:r w:rsidRPr="00106EDE">
        <w:rPr>
          <w:rFonts w:ascii="Times New Roman" w:eastAsia="Times New Roman" w:hAnsi="Times New Roman"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Ракообразные. Особенности строения и жизнедеятельности.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ракообразных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w:t>
      </w:r>
      <w:r w:rsidR="002F6BBE" w:rsidRPr="00106EDE">
        <w:rPr>
          <w:rFonts w:ascii="Times New Roman" w:eastAsia="Times New Roman" w:hAnsi="Times New Roman" w:cs="Times New Roman"/>
          <w:sz w:val="24"/>
          <w:szCs w:val="24"/>
        </w:rPr>
        <w:t>ителей и паразиты человека и до</w:t>
      </w:r>
      <w:r w:rsidRPr="00106EDE">
        <w:rPr>
          <w:rFonts w:ascii="Times New Roman" w:eastAsia="Times New Roman" w:hAnsi="Times New Roman" w:cs="Times New Roman"/>
          <w:sz w:val="24"/>
          <w:szCs w:val="24"/>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внешнего строения насекомого (на примере майского жука или других крупных насекомых-вредителей).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Ознакомление с различными типами развития насекомых (на примере коллекций).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Моллюски.</w:t>
      </w:r>
      <w:r w:rsidRPr="00106EDE">
        <w:rPr>
          <w:rFonts w:ascii="Times New Roman" w:eastAsia="Times New Roman" w:hAnsi="Times New Roman"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Хордовые.</w:t>
      </w:r>
      <w:r w:rsidRPr="00106EDE">
        <w:rPr>
          <w:rFonts w:ascii="Times New Roman" w:eastAsia="Times New Roman" w:hAnsi="Times New Roman"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Рыбы.</w:t>
      </w:r>
      <w:r w:rsidRPr="00106EDE">
        <w:rPr>
          <w:rFonts w:ascii="Times New Roman" w:eastAsia="Times New Roman" w:hAnsi="Times New Roman"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внешнего строения и особенностей передвижения рыбы (на примере живой рыбы в банке с водой).</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внутреннего строения рыбы (на примере готового влажного препарата).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Земноводные.</w:t>
      </w:r>
      <w:r w:rsidRPr="00106EDE">
        <w:rPr>
          <w:rFonts w:ascii="Times New Roman" w:eastAsia="Times New Roman" w:hAnsi="Times New Roman" w:cs="Times New Roman"/>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земноводных и их охрана. Значение земноводных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Пресмыкающиеся.</w:t>
      </w:r>
      <w:r w:rsidRPr="00106EDE">
        <w:rPr>
          <w:rFonts w:ascii="Times New Roman" w:eastAsia="Times New Roman" w:hAnsi="Times New Roman"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Птицы.</w:t>
      </w:r>
      <w:r w:rsidRPr="00106EDE">
        <w:rPr>
          <w:rFonts w:ascii="Times New Roman" w:eastAsia="Times New Roman" w:hAnsi="Times New Roman"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внешнего строения и перьевого покрова птиц (на примере чучела птиц и набора перьев: контурных, пуховых и пуха).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особенностей скелета птицы.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Млекопитающие.</w:t>
      </w:r>
      <w:r w:rsidRPr="00106EDE">
        <w:rPr>
          <w:rFonts w:ascii="Times New Roman" w:eastAsia="Times New Roman" w:hAnsi="Times New Roman"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*Изучаются 6 отрядов млекопитающих на примере двух видов из каждого отряда по выбору учителя.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особенностей скелета млекопитающих.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Исследование особенностей зубной системы млекопитающих.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Развитие животного мира на Земле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Исследование ископаемых остатков вымерших животных.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Животные в природных сообществах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Животные и человек</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r w:rsidR="002A057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Человек — биосоциальный вид</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Структура организма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w:t>
      </w:r>
      <w:r w:rsidR="00AF1B43" w:rsidRPr="00106EDE">
        <w:rPr>
          <w:rFonts w:ascii="Times New Roman" w:eastAsia="Times New Roman" w:hAnsi="Times New Roman" w:cs="Times New Roman"/>
          <w:sz w:val="24"/>
          <w:szCs w:val="24"/>
        </w:rPr>
        <w:t>ганизм как единое целое. Взаимо</w:t>
      </w:r>
      <w:r w:rsidRPr="00106EDE">
        <w:rPr>
          <w:rFonts w:ascii="Times New Roman" w:eastAsia="Times New Roman" w:hAnsi="Times New Roman" w:cs="Times New Roman"/>
          <w:sz w:val="24"/>
          <w:szCs w:val="24"/>
        </w:rPr>
        <w:t>связь органов и систем как основа гомеостаза.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клеток слизистой оболочки полости рта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микроскопического строения тканей (на готовых микропрепаратах).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Распознавание органов и систем органов человека (по таблицам).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Нейрогуморальная регуляция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AF1B43" w:rsidRPr="00106EDE">
        <w:rPr>
          <w:rFonts w:ascii="Times New Roman" w:eastAsia="Times New Roman" w:hAnsi="Times New Roman" w:cs="Times New Roman"/>
          <w:sz w:val="24"/>
          <w:szCs w:val="24"/>
        </w:rPr>
        <w:t>полу</w:t>
      </w:r>
      <w:r w:rsidRPr="00106EDE">
        <w:rPr>
          <w:rFonts w:ascii="Times New Roman" w:eastAsia="Times New Roman" w:hAnsi="Times New Roman" w:cs="Times New Roman"/>
          <w:sz w:val="24"/>
          <w:szCs w:val="24"/>
        </w:rPr>
        <w:t>шария. Рефлексы головного мозга. Безусловные (врождённые) и условные (приобретённые) рефлексы.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головного мозга человека (по муляжам).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изменения размера зрачка в зависимости от освещённости.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Опора и движение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свойств кости.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строения костей (на муляжах).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строения позвонков (на муляжах).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Определение гибкости позвоночника.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Измерение массы и роста своего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Изучение влияния статической и динамической нагрузки на утомление мышц.</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Выявление нарушения осанки.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Определение признаков плоскостопия.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Оказание первой помощи при повреждении скелета и мышц.</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Внутренняя среда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микроскопического строения крови человека и лягушки (сравнение).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Кровообращение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Измерение кровяного давления.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пульса и числа сердечных сокращений в покое и после дозированных физических нагрузок у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Первая помощь при кровотечениях.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Дыхание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Измерение обхвата грудной клетки в состоянии вдоха и выдоха.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частоты дыхания. Влияние различных факторов на частоту дыхания.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Питание и пищеварение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действия ферментов слюны на крахмал.</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Наблюдение действия желудочного сока на белки.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Обмен веществ и превращение энергии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состава продуктов питания.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Составление меню в зависимости от калорийности пищи.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Способы сохранения витаминов в пищевых продуктах.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Кожа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Исследование с помощью лупы тыльной и ладонной стороны кисти.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жирности различных участков кожи лица.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Описание мер по уходу за кожей лица и волосами в зависимости от типа кожи.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Описание основных гигиенических требований к одежде и обуви.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Выделение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местоположения почек (на муляже).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Описание мер профилактики болезней почек.</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Размножение и развитие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Описание основных мер по профилактике инфекционных заболеваний, передающихся половым путём.</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Органы чувств и сенсорные системы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Определение остроты зрения у человека.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Изучение строения органа зрения (на муляже и влажном препарате).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Изучение строения органа слуха (на муляже).</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Поведение и психика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Лабораторные и практические работы</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Изучение кратковременной памяти.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Определение объёма механической и логической памяти.</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Оценка сформированности навыков логического мышления.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15.</w:t>
      </w:r>
      <w:r w:rsidRPr="00106EDE">
        <w:rPr>
          <w:rFonts w:ascii="Times New Roman" w:eastAsia="Times New Roman" w:hAnsi="Times New Roman" w:cs="Times New Roman"/>
          <w:sz w:val="24"/>
          <w:szCs w:val="24"/>
        </w:rPr>
        <w:tab/>
        <w:t>Человек и окружающая среда</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sidR="00AF1B4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сбалансированное питание. Культура отношения к собственному здоровью и здоровью окружающих. Всемирная организация здравоохранения.</w:t>
      </w:r>
    </w:p>
    <w:p w:rsidR="00750383" w:rsidRPr="00106EDE" w:rsidRDefault="00750383"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«биология» на уровне основного общего образования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Патриотическое воспитание: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Гражданское воспитание: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Духовно-нравственное воспитание: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готовность оценивать поведение и поступки с позиции нравственных норм и норм экологической культуры;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понимание значимости нравственного аспекта деятельности человека в медицине и биологии.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Эстетическое воспитание: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понимание роли биологии в формировании эстетической культуры личности.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понимание роли биологической науки в формировании научного мировоззрения;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развитие научной любознательности, интереса к биологической науке, навыков исследовательской деятельности. Формирование культуры здоровья: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соблюдение правил безопасности, в том числе навыки безопасного поведения в природной среде;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сформированность навыка рефлексии, управление собственным эмоциональным состоянием.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Трудовое воспитание: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Экологическое воспитание: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ориентация на применение биологических знаний при решении задач в области окружающей среды;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осознание экологических проблем и путей их решения;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готовность к участию в практической деятельности экологической направленности.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Адаптация обучающегося к изменяющимся условиям социальной и природной среды: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адекватная оценка изменяющихся условий;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принятие решения (индивидуальное, в группе) в изменяющихся условиях на основании анализа биологической информации;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планирование действий в новой ситуации на основании знаний биологических закономерностей.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познавательные действия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и характеризовать существенные признаки биологических объектов (явлений);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дефициты информации, данных, необходимых для решения поставленной задачи;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вопросы как исследовательский инструмент познания;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формировать гипотезу об истинности собственных суждений, аргументировать свою позицию, мнение;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на применимость и достоверность информацию, полученную в ходе наблюдения и эксперимента;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выбирать, анализировать, систематизировать и интерпретировать биологическую информацию различных видов и форм представления;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находить сходные аргументы (подтверждающие или опровергающие одну и ту же идею, версию) в различных информационных источниках;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надёжность биологической информации по критериям, предложенным учителем или сформулированным самостоятельно;</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запоминать и систематизировать биологическую информацию.</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коммуникативные действия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воспринимать и формулировать суждения, выражать эмоции в процессе выполнения практических и лабораторных работ;</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выражать себя (свою точку зрения) в устных и письменных текстах;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понимать намерения других, проявлять уважительное отношение к собеседнику и в корректной форме формулировать свои возражения;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сопоставлять свои суждения с суждениями других участников диалога, обнаруживать различие и сходство позиций;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публично представлять результаты выполненного биологического опыта (эксперимента, исследования, проекта);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Совместная деятельность (сотрудничество):</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Универсальные регулятивные действия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проблемы для решения в жизненных и учебных ситуациях, используя биологические знания;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ориентироваться в различных подходах принятия решений (индивидуальное, принятие решения в группе, принятие решений группой);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делать выбор и брать ответственность за решение.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 (рефлексия):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способами самоконтроля, самомотивации и рефлексии;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давать адекватную оценку ситуации и предлагать план её изменения;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вносить коррективы в деятельность на основе новых обстоятельств, изменившихся ситуаций, установленных ошибок, возникших трудностей;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оценивать соответствие результата цели и условиям.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Эмоциональный интеллект:</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называть и управлять собственными эмоциями и эмоциями других;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и анализировать причины эмоций;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ставить себя на место другого человека, понимать мотивы и намерения другого;</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регулировать способ выражения эмоций.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осознанно относиться к другому человеку, его мнению;</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признавать своё право на ошибку и такое же право другого;</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открытость себе и другим;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осознавать невозможность контролировать всё вокруг;</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биологию как науку о живой природе; называть признаки живого, сравнивать объекты живой и неживой природы;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вклада</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российских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том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числе В. И. Вернадский, А. Л. Чижевский) и зарубежных (в том числе Аристотель, Теофраст, Гиппократ) учёных в развитие биологии;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раскрывать понятие о среде обитания (водной, наземно-воздушной, почвенной, внутриорганизменной), условиях среды обитания;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характеризующие приспособленность организмов к среде обитания, взаимосвязи организмов в сообществах;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выделять отличительные признаки природных и искусственных сообществ;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раскрывать роль биологии в практической деятельности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приёмами работы с лупой, световым и цифровым микроскопами при рассматривании биологических объектов;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при выполнении учебных заданий научно-популярную литературу по биологии, справочные материалы, ресурсы Интернета;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создавать письменные и устные сообщения, грамотно используя понятийный аппарат изучаемого раздела биологии.</w:t>
      </w:r>
    </w:p>
    <w:p w:rsidR="002D19F2" w:rsidRPr="00106EDE" w:rsidRDefault="00553B0E"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ботанику как биологическую науку, её разделы и связи с другими науками и техникой;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описывать строение и жизнедеятельность растительного организма (на примере покрытосеменных или цветковых): поглощение воды и минера</w:t>
      </w:r>
      <w:r w:rsidR="00553B0E" w:rsidRPr="00106EDE">
        <w:rPr>
          <w:rFonts w:ascii="Times New Roman" w:eastAsia="Times New Roman" w:hAnsi="Times New Roman" w:cs="Times New Roman"/>
          <w:sz w:val="24"/>
          <w:szCs w:val="24"/>
        </w:rPr>
        <w:t>льное питание, фотосинтез, дыха</w:t>
      </w:r>
      <w:r w:rsidRPr="00106EDE">
        <w:rPr>
          <w:rFonts w:ascii="Times New Roman" w:eastAsia="Times New Roman" w:hAnsi="Times New Roman" w:cs="Times New Roman"/>
          <w:sz w:val="24"/>
          <w:szCs w:val="24"/>
        </w:rPr>
        <w:t>ние, транспорт веществ, рост, размножение, развитие; связь строения вегетативных и генеративных органов растений с их функциями;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растительные ткани и органы растений между собой;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причинно-следственные связи между строением и функциями тканей и органов растений, строением и жизнедеятельностью растений;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растения и их части по разным основаниям;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полученные знания для выращивания и размножения культурных растений;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создавать письменные и устные сообщения, грамотно используя понятийный аппарат изучаемого раздела биологии.</w:t>
      </w:r>
    </w:p>
    <w:p w:rsidR="002D19F2" w:rsidRPr="00106EDE" w:rsidRDefault="00553B0E"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признаки классов покрытосеменных или цветковых, семейств двудольных и однодольных растений;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выделять существенные признаки строения и жизнедеятельности растений, бактерий, грибов, лишайников;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проводить описание и сравнивать между собой растения, грибы, лишайники, бактерии по заданному плану; делать выводы на основе сравнения;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описывать усложнение организации растений в ходе эволюции растительного мира на Земле;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черты приспособленности растений к среде обитания, значение экологических факторов для растений;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культурных растений и их значение в жизни человека; понимать причины и знать меры охраны растительного мира Земли;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D19F2" w:rsidRPr="00106EDE" w:rsidRDefault="00553B0E"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зоологию как биологическую науку, её разделы и связь с другими науками и техникой;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принципы классификации животных, вид как основную систематич</w:t>
      </w:r>
      <w:r w:rsidR="00553B0E" w:rsidRPr="00106EDE">
        <w:rPr>
          <w:rFonts w:ascii="Times New Roman" w:eastAsia="Times New Roman" w:hAnsi="Times New Roman" w:cs="Times New Roman"/>
          <w:sz w:val="24"/>
          <w:szCs w:val="24"/>
        </w:rPr>
        <w:t>ескую категорию, основные систе</w:t>
      </w:r>
      <w:r w:rsidRPr="00106EDE">
        <w:rPr>
          <w:rFonts w:ascii="Times New Roman" w:eastAsia="Times New Roman" w:hAnsi="Times New Roman" w:cs="Times New Roman"/>
          <w:sz w:val="24"/>
          <w:szCs w:val="24"/>
        </w:rPr>
        <w:t>матические группы животных (простейшие, кишечнополостные, плоские, круглые и кольчатые черви; членистоногие, моллюски, хордовые);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раскрывать общие признаки животных, уровни организации животного организма: клетки, ткани, органы, системы органов, организм;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животные ткани и органы животных между собой;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причинно-следственные связи между строением, жизнедеятельностью и средой обитания животных изучаемых систематических групп;</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признаки классов членистоногих и хордовых; отрядов насекомых и млекопитающих;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r w:rsidR="00553B0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работы с использованием приборов и инструментов цифровой лаборатории;</w:t>
      </w:r>
    </w:p>
    <w:p w:rsidR="002D19F2" w:rsidRPr="00106EDE" w:rsidRDefault="00553B0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сравнивать представителей отдельных </w:t>
      </w:r>
      <w:r w:rsidR="002D19F2" w:rsidRPr="00106EDE">
        <w:rPr>
          <w:rFonts w:ascii="Times New Roman" w:eastAsia="Times New Roman" w:hAnsi="Times New Roman" w:cs="Times New Roman"/>
          <w:sz w:val="24"/>
          <w:szCs w:val="24"/>
        </w:rPr>
        <w:t>систематических групп животных и делать выводы на основе сравнения;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классифицировать животных на основании особенностей строения;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описывать усложнение организации животных в ходе эволюции животного мира на Земле;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черты приспособленности животных к среде обитания, значение экологических факторов для животных;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взаимосвязи животных в природных сообществах, цепи питания;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устанавливать взаимосвязи животных с растениями, грибами, лишайниками и бактериями в природных сообществах;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животных природных зон Земли, основные закономерности распространения животных по планете;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раскрывать роль животных в природных сообществах;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понимать причины и знать меры охраны животного мира Земли;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D19F2" w:rsidRPr="00106EDE" w:rsidRDefault="00553B0E" w:rsidP="008236F1">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биологически активные вещества (витамины, ферменты, гормоны), выявлять их роль в процессе обмена веществ и превращения энергии;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применять биологические модели для выявления особенностей строения и функционирования органов и систем органов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ab/>
        <w:t>объяснять нейрогуморальную регуляцию процессов жизнедеятельности организма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553B0E"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 xml:space="preserve">использовать методы биологии: наблюдать, измерять, описывать организм человека и </w:t>
      </w:r>
      <w:r w:rsidR="00553B0E" w:rsidRPr="00106EDE">
        <w:rPr>
          <w:rFonts w:ascii="Times New Roman" w:eastAsia="Times New Roman" w:hAnsi="Times New Roman" w:cs="Times New Roman"/>
          <w:sz w:val="24"/>
          <w:szCs w:val="24"/>
        </w:rPr>
        <w:t>процессы его жизнедеятельности;</w:t>
      </w:r>
    </w:p>
    <w:p w:rsidR="002D19F2" w:rsidRPr="00106EDE" w:rsidRDefault="00553B0E"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002D19F2" w:rsidRPr="00106EDE">
        <w:rPr>
          <w:rFonts w:ascii="Times New Roman" w:eastAsia="Times New Roman" w:hAnsi="Times New Roman" w:cs="Times New Roman"/>
          <w:sz w:val="24"/>
          <w:szCs w:val="24"/>
        </w:rPr>
        <w:t>проводить простейшие исследования организма человека и объяснять их результаты;</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52169" w:rsidRPr="00106EDE" w:rsidRDefault="002D19F2" w:rsidP="008236F1">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D19F2" w:rsidRPr="00106EDE" w:rsidRDefault="00C52169" w:rsidP="00D35C00">
      <w:pPr>
        <w:pStyle w:val="3"/>
        <w:numPr>
          <w:ilvl w:val="2"/>
          <w:numId w:val="67"/>
        </w:numPr>
        <w:ind w:left="0" w:firstLine="0"/>
        <w:rPr>
          <w:rFonts w:ascii="Times New Roman" w:hAnsi="Times New Roman" w:cs="Times New Roman"/>
          <w:b/>
          <w:sz w:val="24"/>
          <w:szCs w:val="24"/>
        </w:rPr>
      </w:pPr>
      <w:bookmarkStart w:id="47" w:name="_Toc114235891"/>
      <w:bookmarkStart w:id="48" w:name="_Toc138268837"/>
      <w:r w:rsidRPr="00106EDE">
        <w:rPr>
          <w:rFonts w:ascii="Times New Roman" w:hAnsi="Times New Roman" w:cs="Times New Roman"/>
          <w:b/>
          <w:sz w:val="24"/>
          <w:szCs w:val="24"/>
        </w:rPr>
        <w:t>Химия</w:t>
      </w:r>
      <w:bookmarkEnd w:id="47"/>
      <w:bookmarkEnd w:id="48"/>
    </w:p>
    <w:p w:rsidR="00047491" w:rsidRPr="00106EDE" w:rsidRDefault="008236F1"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047491" w:rsidRPr="00106EDE">
        <w:rPr>
          <w:rFonts w:ascii="Times New Roman" w:eastAsia="Times New Roman" w:hAnsi="Times New Roman" w:cs="Times New Roman"/>
          <w:sz w:val="24"/>
          <w:szCs w:val="24"/>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w:t>
      </w:r>
      <w:r w:rsidR="00FB4EA7" w:rsidRPr="00106EDE">
        <w:rPr>
          <w:rFonts w:ascii="Times New Roman" w:eastAsia="Times New Roman" w:hAnsi="Times New Roman" w:cs="Times New Roman"/>
          <w:sz w:val="24"/>
          <w:szCs w:val="24"/>
        </w:rPr>
        <w:t xml:space="preserve">ии, а также на основе Рабочей </w:t>
      </w:r>
      <w:r w:rsidR="00047491" w:rsidRPr="00106EDE">
        <w:rPr>
          <w:rFonts w:ascii="Times New Roman" w:eastAsia="Times New Roman" w:hAnsi="Times New Roman" w:cs="Times New Roman"/>
          <w:sz w:val="24"/>
          <w:szCs w:val="24"/>
        </w:rPr>
        <w:t>программы воспитания обучающихся при получении основного общего образования и с учётом Концепции преподавания учебного предмета</w:t>
      </w:r>
      <w:r w:rsidR="00235877" w:rsidRPr="00106EDE">
        <w:rPr>
          <w:rFonts w:ascii="Times New Roman" w:eastAsia="Times New Roman" w:hAnsi="Times New Roman" w:cs="Times New Roman"/>
          <w:sz w:val="24"/>
          <w:szCs w:val="24"/>
        </w:rPr>
        <w:t xml:space="preserve"> </w:t>
      </w:r>
      <w:r w:rsidR="00047491" w:rsidRPr="00106EDE">
        <w:rPr>
          <w:rFonts w:ascii="Times New Roman" w:eastAsia="Times New Roman" w:hAnsi="Times New Roman" w:cs="Times New Roman"/>
          <w:sz w:val="24"/>
          <w:szCs w:val="24"/>
        </w:rP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047491" w:rsidRPr="00106EDE" w:rsidRDefault="0023587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w:t>
      </w:r>
      <w:r w:rsidR="00306A5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/учебных действий ученика по освоению учебного содержания.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«химия»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Изучение предмета: </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1) способствует реализации возможностей для саморазвития и формирования культуры личности, её общей и функциональной грамотности; </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«химия»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связи с этим при изучении предмета в основной школе доминирующее значение приобрели такие цели, как:</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умений объяснять и оценивать явления окружающего мира на основании знаний и опыта, полученных при изучении химии;</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«химия» в учебном плане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Учебным планом на её изучение отведено 136 учебных часов — по 2 ч в неделю в 8 и 9 классах соответственно.</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структуре примерной рабочей программы наряду с пояснительной запиской выделены следующие разделы:</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планируемые результаты освоения учебного предмета «Химия» — личностные, метапредметные, предметные;</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содержание учебного предмета «Химия» по годам обучения;</w:t>
      </w:r>
    </w:p>
    <w:p w:rsidR="00011982" w:rsidRPr="00106EDE"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011982" w:rsidRPr="00106EDE" w:rsidRDefault="001F2C5F"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«химия»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Первоначальные химические понятия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Важнейшие представители неорганических веществ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001F2C5F" w:rsidRPr="00106EDE">
        <w:rPr>
          <w:rFonts w:ascii="Times New Roman" w:eastAsia="Times New Roman" w:hAnsi="Times New Roman" w:cs="Times New Roman"/>
          <w:sz w:val="24"/>
          <w:szCs w:val="24"/>
        </w:rPr>
        <w:t>в лаборато</w:t>
      </w:r>
      <w:r w:rsidRPr="00106EDE">
        <w:rPr>
          <w:rFonts w:ascii="Times New Roman" w:eastAsia="Times New Roman" w:hAnsi="Times New Roman" w:cs="Times New Roman"/>
          <w:sz w:val="24"/>
          <w:szCs w:val="24"/>
        </w:rPr>
        <w:t>рии и промышленности. Круговорот кислорода в природе. Озон — аллотропная модификация кислорода.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Тепловой эффект химической реакции, термохимические уравнения, экзо</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эндотермические реакции. Топливо: уголь и метан. Загрязнение воздуха, усиление парникового эффекта, разрушение озонового слоя.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Количество вещества. Моль. Молярная масса. Закон Авогадро.</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Молярный объём газов. Расчёты по химическим уравнениям.</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w:t>
      </w:r>
      <w:r w:rsidR="001F2C5F" w:rsidRPr="00106EDE">
        <w:rPr>
          <w:rFonts w:ascii="Times New Roman" w:eastAsia="Times New Roman" w:hAnsi="Times New Roman" w:cs="Times New Roman"/>
          <w:sz w:val="24"/>
          <w:szCs w:val="24"/>
        </w:rPr>
        <w:t>. Растворимость веществ в воде.</w:t>
      </w:r>
      <w:r w:rsidR="001F2C5F" w:rsidRPr="00106EDE">
        <w:rPr>
          <w:rStyle w:val="aa"/>
          <w:rFonts w:ascii="Times New Roman" w:eastAsia="Times New Roman" w:hAnsi="Times New Roman" w:cs="Times New Roman"/>
          <w:sz w:val="24"/>
          <w:szCs w:val="24"/>
        </w:rPr>
        <w:footnoteReference w:id="18"/>
      </w:r>
      <w:r w:rsidRPr="00106EDE">
        <w:rPr>
          <w:rFonts w:ascii="Times New Roman" w:eastAsia="Times New Roman" w:hAnsi="Times New Roman"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Соли. Номенклатура солей (международная и тривиальная).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Физические и химические свойства солей. Получение солей.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Генетическая связь между классами неорганических соединений.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w:t>
      </w:r>
      <w:r w:rsidR="001F2C5F" w:rsidRPr="00106EDE">
        <w:rPr>
          <w:rFonts w:ascii="Times New Roman" w:eastAsia="Times New Roman" w:hAnsi="Times New Roman" w:cs="Times New Roman"/>
          <w:sz w:val="24"/>
          <w:szCs w:val="24"/>
        </w:rPr>
        <w:t>обирание, распознавание и изуче</w:t>
      </w:r>
      <w:r w:rsidRPr="00106EDE">
        <w:rPr>
          <w:rFonts w:ascii="Times New Roman" w:eastAsia="Times New Roman" w:hAnsi="Times New Roman" w:cs="Times New Roman"/>
          <w:sz w:val="24"/>
          <w:szCs w:val="24"/>
        </w:rPr>
        <w:t>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Периодический закон и Периодическая система химических элементов Д. И. Менделеева. Строение атомов.</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Химическая связь. Окислительно-восстановительные реакции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Межпредметные связи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Биология: фотосинтез, дыхание, биосфера.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Вещество и химическая реакция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эндотермические реакции, термохимические уравнения.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Неметаллы и их соединения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w:t>
      </w:r>
      <w:r w:rsidR="001F2C5F" w:rsidRPr="00106EDE">
        <w:rPr>
          <w:rFonts w:ascii="Times New Roman" w:eastAsia="Times New Roman" w:hAnsi="Times New Roman" w:cs="Times New Roman"/>
          <w:sz w:val="24"/>
          <w:szCs w:val="24"/>
        </w:rPr>
        <w:t xml:space="preserve">е проблемы, связанные с оксидом </w:t>
      </w:r>
      <w:r w:rsidRPr="00106EDE">
        <w:rPr>
          <w:rFonts w:ascii="Times New Roman" w:eastAsia="Times New Roman" w:hAnsi="Times New Roman" w:cs="Times New Roman"/>
          <w:sz w:val="24"/>
          <w:szCs w:val="24"/>
        </w:rPr>
        <w:t>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силикат-ионы</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Металлы и их соединения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sidR="001F2C5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Химия и окружающая среда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Межпредметные связи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w:t>
      </w:r>
      <w:r w:rsidR="001F2C5F" w:rsidRPr="00106EDE">
        <w:rPr>
          <w:rFonts w:ascii="Times New Roman" w:eastAsia="Times New Roman" w:hAnsi="Times New Roman" w:cs="Times New Roman"/>
          <w:sz w:val="24"/>
          <w:szCs w:val="24"/>
        </w:rPr>
        <w:t>измерения, космическое простран</w:t>
      </w:r>
      <w:r w:rsidRPr="00106EDE">
        <w:rPr>
          <w:rFonts w:ascii="Times New Roman" w:eastAsia="Times New Roman" w:hAnsi="Times New Roman" w:cs="Times New Roman"/>
          <w:sz w:val="24"/>
          <w:szCs w:val="24"/>
        </w:rPr>
        <w:t>ство, планеты, звёзды, Солнце.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011982" w:rsidRPr="00106EDE" w:rsidRDefault="00815C8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«химия» на уровне основного общего образования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отражают сформированность, в том числе в части: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Патриотического воспитания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Гражданского воспитания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Ценности научного познания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мировоззренческих представлений о веществе и химической реакции, соответств</w:t>
      </w:r>
      <w:r w:rsidR="00815C8E" w:rsidRPr="00106EDE">
        <w:rPr>
          <w:rFonts w:ascii="Times New Roman" w:eastAsia="Times New Roman" w:hAnsi="Times New Roman" w:cs="Times New Roman"/>
          <w:sz w:val="24"/>
          <w:szCs w:val="24"/>
        </w:rPr>
        <w:t>ующих современному уровню разви</w:t>
      </w:r>
      <w:r w:rsidRPr="00106EDE">
        <w:rPr>
          <w:rFonts w:ascii="Times New Roman" w:eastAsia="Times New Roman" w:hAnsi="Times New Roman" w:cs="Times New Roman"/>
          <w:sz w:val="24"/>
          <w:szCs w:val="24"/>
        </w:rPr>
        <w:t>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познавательных мотивов, направленных на получение новых знаний по химии, необходимых для объяснения наблюдаемых процессов и явлений;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Формирования культуры здоровья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Трудового воспитания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Экологического воспитания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экологического мышления, умения руководствоваться им в познавательной, коммуникативной и социальной практике.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Базовыми логическими действиями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w:t>
      </w:r>
      <w:r w:rsidR="00815C8E" w:rsidRPr="00106EDE">
        <w:rPr>
          <w:rFonts w:ascii="Times New Roman" w:eastAsia="Times New Roman" w:hAnsi="Times New Roman" w:cs="Times New Roman"/>
          <w:sz w:val="24"/>
          <w:szCs w:val="24"/>
        </w:rPr>
        <w:t>чаемых объектов — химических ве</w:t>
      </w:r>
      <w:r w:rsidRPr="00106EDE">
        <w:rPr>
          <w:rFonts w:ascii="Times New Roman" w:eastAsia="Times New Roman" w:hAnsi="Times New Roman" w:cs="Times New Roman"/>
          <w:sz w:val="24"/>
          <w:szCs w:val="24"/>
        </w:rPr>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Базовыми исследовательскими действиями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Работой с информацией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Универсальными коммуникативными действиями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Универсальными регулятивными действиями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умением использовать и анализировать контексты, предлагаемые в условии заданий.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составе предметных результатов по освоению обязательного содержания, </w:t>
      </w:r>
      <w:r w:rsidR="00FB4EA7" w:rsidRPr="00106EDE">
        <w:rPr>
          <w:rFonts w:ascii="Times New Roman" w:eastAsia="Times New Roman" w:hAnsi="Times New Roman" w:cs="Times New Roman"/>
          <w:sz w:val="24"/>
          <w:szCs w:val="24"/>
        </w:rPr>
        <w:t xml:space="preserve">установленного данной </w:t>
      </w:r>
      <w:r w:rsidRPr="00106EDE">
        <w:rPr>
          <w:rFonts w:ascii="Times New Roman" w:eastAsia="Times New Roman" w:hAnsi="Times New Roman" w:cs="Times New Roman"/>
          <w:sz w:val="24"/>
          <w:szCs w:val="24"/>
        </w:rPr>
        <w:t>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иллюстрировать взаимосвязь основных химических понятий (см. п. 1) и применять эти понятия при описании веществ и их превращений;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использовать химическую символику для составления формул веществ и уравнений химических реакций;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иллюстрировать взаимосвязь основных химических понятий (см. п. 1) и применять эти понятия при описании веществ и их превращений;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использовать химическую символику для составления формул веществ и уравнений химических реакций;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7)</w:t>
      </w:r>
      <w:r w:rsidRPr="00106EDE">
        <w:rPr>
          <w:rFonts w:ascii="Times New Roman" w:eastAsia="Times New Roman" w:hAnsi="Times New Roman" w:cs="Times New Roman"/>
          <w:sz w:val="24"/>
          <w:szCs w:val="24"/>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8)</w:t>
      </w:r>
      <w:r w:rsidRPr="00106EDE">
        <w:rPr>
          <w:rFonts w:ascii="Times New Roman" w:eastAsia="Times New Roman" w:hAnsi="Times New Roman" w:cs="Times New Roman"/>
          <w:sz w:val="24"/>
          <w:szCs w:val="24"/>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9)</w:t>
      </w:r>
      <w:r w:rsidRPr="00106EDE">
        <w:rPr>
          <w:rFonts w:ascii="Times New Roman" w:eastAsia="Times New Roman" w:hAnsi="Times New Roman" w:cs="Times New Roman"/>
          <w:sz w:val="24"/>
          <w:szCs w:val="24"/>
        </w:rPr>
        <w:tab/>
        <w:t>раскрывать сущность окислительно-восстановительных реакций посредством составления электронного баланса этих реакций;</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10)</w:t>
      </w:r>
      <w:r w:rsidRPr="00106EDE">
        <w:rPr>
          <w:rFonts w:ascii="Times New Roman" w:eastAsia="Times New Roman" w:hAnsi="Times New Roman" w:cs="Times New Roman"/>
          <w:sz w:val="24"/>
          <w:szCs w:val="24"/>
        </w:rPr>
        <w:tab/>
        <w:t>прогнозировать свойства веществ в зависимости от их строения; возможности протекания химических превращений в различных условиях;</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11)</w:t>
      </w:r>
      <w:r w:rsidRPr="00106EDE">
        <w:rPr>
          <w:rFonts w:ascii="Times New Roman" w:eastAsia="Times New Roman" w:hAnsi="Times New Roman" w:cs="Times New Roman"/>
          <w:sz w:val="24"/>
          <w:szCs w:val="24"/>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12)</w:t>
      </w:r>
      <w:r w:rsidRPr="00106EDE">
        <w:rPr>
          <w:rFonts w:ascii="Times New Roman" w:eastAsia="Times New Roman" w:hAnsi="Times New Roman" w:cs="Times New Roman"/>
          <w:sz w:val="24"/>
          <w:szCs w:val="24"/>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13)</w:t>
      </w:r>
      <w:r w:rsidRPr="00106EDE">
        <w:rPr>
          <w:rFonts w:ascii="Times New Roman" w:eastAsia="Times New Roman" w:hAnsi="Times New Roman" w:cs="Times New Roman"/>
          <w:sz w:val="24"/>
          <w:szCs w:val="24"/>
        </w:rPr>
        <w:tab/>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11982" w:rsidRPr="00106EDE" w:rsidRDefault="00011982"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14)</w:t>
      </w:r>
      <w:r w:rsidRPr="00106EDE">
        <w:rPr>
          <w:rFonts w:ascii="Times New Roman" w:eastAsia="Times New Roman" w:hAnsi="Times New Roman" w:cs="Times New Roman"/>
          <w:sz w:val="24"/>
          <w:szCs w:val="24"/>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6AA5" w:rsidRPr="00106EDE" w:rsidRDefault="00776AA5" w:rsidP="00D35C00">
      <w:pPr>
        <w:pStyle w:val="3"/>
        <w:numPr>
          <w:ilvl w:val="2"/>
          <w:numId w:val="67"/>
        </w:numPr>
        <w:ind w:left="0" w:firstLine="0"/>
        <w:rPr>
          <w:rFonts w:ascii="Times New Roman" w:hAnsi="Times New Roman" w:cs="Times New Roman"/>
          <w:b/>
          <w:sz w:val="24"/>
          <w:szCs w:val="24"/>
        </w:rPr>
      </w:pPr>
      <w:bookmarkStart w:id="49" w:name="_Toc114235892"/>
      <w:bookmarkStart w:id="50" w:name="_Toc138268838"/>
      <w:r w:rsidRPr="00106EDE">
        <w:rPr>
          <w:rFonts w:ascii="Times New Roman" w:hAnsi="Times New Roman" w:cs="Times New Roman"/>
          <w:b/>
          <w:sz w:val="24"/>
          <w:szCs w:val="24"/>
        </w:rPr>
        <w:t>Изобразительное искусство</w:t>
      </w:r>
      <w:bookmarkEnd w:id="49"/>
      <w:bookmarkEnd w:id="50"/>
    </w:p>
    <w:p w:rsidR="00342D52" w:rsidRPr="00106EDE" w:rsidRDefault="00306A5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776AA5" w:rsidRPr="00106EDE">
        <w:rPr>
          <w:rFonts w:ascii="Times New Roman" w:eastAsia="Times New Roman" w:hAnsi="Times New Roman" w:cs="Times New Roman"/>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w:t>
      </w:r>
      <w:r w:rsidR="00FB4EA7" w:rsidRPr="00106EDE">
        <w:rPr>
          <w:rFonts w:ascii="Times New Roman" w:eastAsia="Times New Roman" w:hAnsi="Times New Roman" w:cs="Times New Roman"/>
          <w:sz w:val="24"/>
          <w:szCs w:val="24"/>
        </w:rPr>
        <w:t xml:space="preserve">хся, представленных в Рабочей </w:t>
      </w:r>
      <w:r w:rsidR="00776AA5" w:rsidRPr="00106EDE">
        <w:rPr>
          <w:rFonts w:ascii="Times New Roman" w:eastAsia="Times New Roman" w:hAnsi="Times New Roman" w:cs="Times New Roman"/>
          <w:sz w:val="24"/>
          <w:szCs w:val="24"/>
        </w:rPr>
        <w:t>программе воспитания.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w:t>
      </w:r>
      <w:r w:rsidR="00FB4EA7" w:rsidRPr="00106EDE">
        <w:rPr>
          <w:rFonts w:ascii="Times New Roman" w:eastAsia="Times New Roman" w:hAnsi="Times New Roman" w:cs="Times New Roman"/>
          <w:sz w:val="24"/>
          <w:szCs w:val="24"/>
        </w:rPr>
        <w:t>актеристика учебного предмета «И</w:t>
      </w:r>
      <w:r w:rsidRPr="00106EDE">
        <w:rPr>
          <w:rFonts w:ascii="Times New Roman" w:eastAsia="Times New Roman" w:hAnsi="Times New Roman" w:cs="Times New Roman"/>
          <w:sz w:val="24"/>
          <w:szCs w:val="24"/>
        </w:rPr>
        <w:t>зобразительное искусство»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понимании красоты человека.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76AA5" w:rsidRPr="00106EDE" w:rsidRDefault="00306A5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776AA5" w:rsidRPr="00106EDE">
        <w:rPr>
          <w:rFonts w:ascii="Times New Roman" w:eastAsia="Times New Roman" w:hAnsi="Times New Roman" w:cs="Times New Roman"/>
          <w:sz w:val="24"/>
          <w:szCs w:val="24"/>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Цель изучения учебного предмета «изобразительное искусство»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Задачами учебного предмета «Изобразительное искусство» являются:</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у обучающихся представлений об отечественной и мировой художественной культуре во всём многообразии её видов;</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у обучающихся навыков эстетического видения и преобразования мира;</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пространственного мышления и аналитических визуальных способностей;</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наблюдательности, ассоциативного мышления и творческого воображения;</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воспитание уважения и любви к цивилизационному наследию России через освоение отечественной художественной культуры;</w:t>
      </w:r>
    </w:p>
    <w:p w:rsidR="00776AA5" w:rsidRPr="00106EDE"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предмета «изобразительное искусство» в учебном плане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«изобразительное искусство»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1 «Декоративно-прикладное и народное искусство»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декоративно-прикладном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Древние корни народного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Образно-символический язык народного прикладного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Знаки-символы традиционного крестьянского прикладного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Убранство русской избы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Устройство внутреннего пространства крестьянского дома.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Декоративные элементы жилой среды.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Народный праздничный костюм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Образный строй народного праздничного костюма — женского и мужского.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Народные художественные промыслы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эскиза игрушки по мотивам избранного промысла.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Мир сказок и легенд, примет и оберегов в творчестве мастеров художественных промыслов.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Декоративно-прикладное искусство в культуре разных эпох и народов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Декоративно-прикладное искусство в жизни современного человека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2 «Живопись, графика, скульптура»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Общие сведения о видах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Пространственные и временные виды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Язык изобразительного искусства и его выразительные средства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Рисунок — основа изобразительного искусства и мастерства художника.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размещения рисунка в листе, выбор формата.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Начальные умения рисунка с натуры. Зарисовки простых предметов.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Ритм и ритмическая организация плоскости листа.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изведения мелкой пластики. Виды рельефа.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Жанры изобразительного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Натюрморт</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Изображение окружности в перспективе.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Рисование геометрических тел на основе правил линейной перспективы.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Сложная пространственная форма и выявление её конструкции.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Линейный рисунок конструкции из нескольких геометрических тел.</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Освещение как средство выявления объёма предмета. Понятия «свет», «блик», «полу</w:t>
      </w:r>
      <w:r w:rsidR="00815D04" w:rsidRPr="00106EDE">
        <w:rPr>
          <w:rFonts w:ascii="Times New Roman" w:eastAsia="Times New Roman" w:hAnsi="Times New Roman" w:cs="Times New Roman"/>
          <w:sz w:val="24"/>
          <w:szCs w:val="24"/>
        </w:rPr>
        <w:t>тень», «собственная тень», «реф</w:t>
      </w:r>
      <w:r w:rsidRPr="00106EDE">
        <w:rPr>
          <w:rFonts w:ascii="Times New Roman" w:eastAsia="Times New Roman" w:hAnsi="Times New Roman" w:cs="Times New Roman"/>
          <w:sz w:val="24"/>
          <w:szCs w:val="24"/>
        </w:rPr>
        <w:t>лекс», «падающая тень». Особенности освещения «по свету» и</w:t>
      </w:r>
      <w:r w:rsidR="00815D04"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«против света».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Портрет</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Великие портретисты в европейском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Парадный и камерный портрет в живописи.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развития жанра портрета в искусстве ХХ в.— отечественном и европейском.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освещения головы при создании портретного образа.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Свет и тень в изображении головы человека.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Портрет в скульптуре.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Опыт работы над созданием живописного портрета.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Пейзаж</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построения линейной перспективы в изображении пространства.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Живописное изображение различных состояний природы. Пейзаж в истории русской </w:t>
      </w:r>
      <w:r w:rsidR="00815D04" w:rsidRPr="00106EDE">
        <w:rPr>
          <w:rFonts w:ascii="Times New Roman" w:eastAsia="Times New Roman" w:hAnsi="Times New Roman" w:cs="Times New Roman"/>
          <w:sz w:val="24"/>
          <w:szCs w:val="24"/>
        </w:rPr>
        <w:t>живописи и его значение в отече</w:t>
      </w:r>
      <w:r w:rsidRPr="00106EDE">
        <w:rPr>
          <w:rFonts w:ascii="Times New Roman" w:eastAsia="Times New Roman" w:hAnsi="Times New Roman" w:cs="Times New Roman"/>
          <w:sz w:val="24"/>
          <w:szCs w:val="24"/>
        </w:rPr>
        <w:t>ственной культуре. История становления картины Родины в развитии отечественной пейзажной живописи XIX 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Графический образ пейзажа в работах выдающихся мастеров. Средства выразительности </w:t>
      </w:r>
      <w:r w:rsidR="00856362" w:rsidRPr="00106EDE">
        <w:rPr>
          <w:rFonts w:ascii="Times New Roman" w:eastAsia="Times New Roman" w:hAnsi="Times New Roman" w:cs="Times New Roman"/>
          <w:sz w:val="24"/>
          <w:szCs w:val="24"/>
        </w:rPr>
        <w:t>в графическом рисунке и многооб</w:t>
      </w:r>
      <w:r w:rsidRPr="00106EDE">
        <w:rPr>
          <w:rFonts w:ascii="Times New Roman" w:eastAsia="Times New Roman" w:hAnsi="Times New Roman" w:cs="Times New Roman"/>
          <w:sz w:val="24"/>
          <w:szCs w:val="24"/>
        </w:rPr>
        <w:t>разие графических техник.</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Бытовой жанр в изобразительном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Жанровая картина как обобщение жизненных впечатлений художника. Тема, сюжет, со</w:t>
      </w:r>
      <w:r w:rsidR="00856362" w:rsidRPr="00106EDE">
        <w:rPr>
          <w:rFonts w:ascii="Times New Roman" w:eastAsia="Times New Roman" w:hAnsi="Times New Roman" w:cs="Times New Roman"/>
          <w:sz w:val="24"/>
          <w:szCs w:val="24"/>
        </w:rPr>
        <w:t>держание в жанровой картине. Об</w:t>
      </w:r>
      <w:r w:rsidRPr="00106EDE">
        <w:rPr>
          <w:rFonts w:ascii="Times New Roman" w:eastAsia="Times New Roman" w:hAnsi="Times New Roman" w:cs="Times New Roman"/>
          <w:sz w:val="24"/>
          <w:szCs w:val="24"/>
        </w:rPr>
        <w:t>раз нравственных и ценностных смыслов в жанровой картине и роль картины в их утверждении.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Исторический жанр в изобразительном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Библейские темы в изобразительном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r w:rsidR="0085636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смысл.</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Работа над эскизом сюжетной композиции.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3 «Архитектура и дизайн»</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Графический дизайн</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Шрифт и содержание текста. Стилизация шрифта.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аналитических и практических работ по теме</w:t>
      </w:r>
      <w:r w:rsidR="0085636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«Буква — изобразительный элемент композиции».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Макетирование объёмно-пространственных композиций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аналитических зарисовок форм бытовых предметов.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Творческое проектирование предметов быта с определением их функций и материала изготовления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Социальное значение дизайна и архитектуры как среды жизни человека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w:t>
      </w:r>
      <w:r w:rsidR="00856362" w:rsidRPr="00106EDE">
        <w:rPr>
          <w:rFonts w:ascii="Times New Roman" w:eastAsia="Times New Roman" w:hAnsi="Times New Roman" w:cs="Times New Roman"/>
          <w:sz w:val="24"/>
          <w:szCs w:val="24"/>
        </w:rPr>
        <w:t>ак этапов духовной, художествен</w:t>
      </w:r>
      <w:r w:rsidRPr="00106EDE">
        <w:rPr>
          <w:rFonts w:ascii="Times New Roman" w:eastAsia="Times New Roman" w:hAnsi="Times New Roman" w:cs="Times New Roman"/>
          <w:sz w:val="24"/>
          <w:szCs w:val="24"/>
        </w:rPr>
        <w:t>ной и материальной культуры разных народов и эпох.</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Современные поиски новой эстетики в градостроительстве. Выполнение практических </w:t>
      </w:r>
      <w:r w:rsidR="00856362" w:rsidRPr="00106EDE">
        <w:rPr>
          <w:rFonts w:ascii="Times New Roman" w:eastAsia="Times New Roman" w:hAnsi="Times New Roman" w:cs="Times New Roman"/>
          <w:sz w:val="24"/>
          <w:szCs w:val="24"/>
        </w:rPr>
        <w:t>работ по теме «Образ современно</w:t>
      </w:r>
      <w:r w:rsidRPr="00106EDE">
        <w:rPr>
          <w:rFonts w:ascii="Times New Roman" w:eastAsia="Times New Roman" w:hAnsi="Times New Roman" w:cs="Times New Roman"/>
          <w:sz w:val="24"/>
          <w:szCs w:val="24"/>
        </w:rPr>
        <w:t>го города и архитектурного стиля будущего»: фотоколлажа или фантазийной зарисовки города будущего.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Интерьеры общественных зданий (театр, кафе, вокзал, офис, школа).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практической и аналитической работы по теме</w:t>
      </w:r>
      <w:r w:rsidR="0085636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«Роль вещи в образно-стилевом решении интерьера» в форме создания коллажной композиции.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Единство эстетического и функционального в объёмно</w:t>
      </w:r>
      <w:r w:rsidR="00856362"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пространственной организации среды жизнедеятельности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Образ человека и индивидуальное проектирование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w:t>
      </w:r>
      <w:r w:rsidR="00856362" w:rsidRPr="00106EDE">
        <w:rPr>
          <w:rFonts w:ascii="Times New Roman" w:eastAsia="Times New Roman" w:hAnsi="Times New Roman" w:cs="Times New Roman"/>
          <w:sz w:val="24"/>
          <w:szCs w:val="24"/>
        </w:rPr>
        <w:t>аметры создания собственного ко</w:t>
      </w:r>
      <w:r w:rsidRPr="00106EDE">
        <w:rPr>
          <w:rFonts w:ascii="Times New Roman" w:eastAsia="Times New Roman" w:hAnsi="Times New Roman" w:cs="Times New Roman"/>
          <w:sz w:val="24"/>
          <w:szCs w:val="24"/>
        </w:rPr>
        <w:t>стюма или комплекта одежды.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4 «Изображение в синтетических,</w:t>
      </w:r>
      <w:r w:rsidR="00856362"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экранных видах искусства и художественная фотография» (вариативный)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Значение развития технологий в становлении новых видов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Художник и искусство театра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Художественная фотография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Композиция кадра, ракурс, плановость, графический ритм.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Фотопейзаж в творчестве профессиональных фотографов. Образные возможности чёрно-белой и цветной фотографии.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Изображение и искусство кино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Ожившее изображение. История кино и его эволюция как 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Изобразительное искусство на телевидении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Художнические роли каждого человека в реальной бытийной жизни.</w:t>
      </w:r>
    </w:p>
    <w:p w:rsidR="00776AA5" w:rsidRPr="00106EDE" w:rsidRDefault="00776AA5"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E537E" w:rsidRPr="00106EDE" w:rsidRDefault="00FB4EA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центре </w:t>
      </w:r>
      <w:r w:rsidR="006E537E" w:rsidRPr="00106EDE">
        <w:rPr>
          <w:rFonts w:ascii="Times New Roman" w:eastAsia="Times New Roman" w:hAnsi="Times New Roman" w:cs="Times New Roman"/>
          <w:sz w:val="24"/>
          <w:szCs w:val="24"/>
        </w:rPr>
        <w:t>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1.</w:t>
      </w:r>
      <w:r w:rsidRPr="00106EDE">
        <w:rPr>
          <w:rFonts w:ascii="Times New Roman" w:eastAsia="Times New Roman" w:hAnsi="Times New Roman" w:cs="Times New Roman"/>
          <w:i/>
          <w:sz w:val="24"/>
          <w:szCs w:val="24"/>
        </w:rPr>
        <w:tab/>
        <w:t>Патриотическое воспитание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2.</w:t>
      </w:r>
      <w:r w:rsidRPr="00106EDE">
        <w:rPr>
          <w:rFonts w:ascii="Times New Roman" w:eastAsia="Times New Roman" w:hAnsi="Times New Roman" w:cs="Times New Roman"/>
          <w:i/>
          <w:sz w:val="24"/>
          <w:szCs w:val="24"/>
        </w:rPr>
        <w:tab/>
        <w:t>Гражданское воспитание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3.</w:t>
      </w:r>
      <w:r w:rsidRPr="00106EDE">
        <w:rPr>
          <w:rFonts w:ascii="Times New Roman" w:eastAsia="Times New Roman" w:hAnsi="Times New Roman" w:cs="Times New Roman"/>
          <w:i/>
          <w:sz w:val="24"/>
          <w:szCs w:val="24"/>
        </w:rPr>
        <w:tab/>
        <w:t>Духовно-нравственное воспитание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4.</w:t>
      </w:r>
      <w:r w:rsidRPr="00106EDE">
        <w:rPr>
          <w:rFonts w:ascii="Times New Roman" w:eastAsia="Times New Roman" w:hAnsi="Times New Roman" w:cs="Times New Roman"/>
          <w:i/>
          <w:sz w:val="24"/>
          <w:szCs w:val="24"/>
        </w:rPr>
        <w:tab/>
        <w:t>Эстетическое воспитание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5.</w:t>
      </w:r>
      <w:r w:rsidRPr="00106EDE">
        <w:rPr>
          <w:rFonts w:ascii="Times New Roman" w:eastAsia="Times New Roman" w:hAnsi="Times New Roman" w:cs="Times New Roman"/>
          <w:i/>
          <w:sz w:val="24"/>
          <w:szCs w:val="24"/>
        </w:rPr>
        <w:tab/>
        <w:t>Ценности познавательной деятельности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6.</w:t>
      </w:r>
      <w:r w:rsidRPr="00106EDE">
        <w:rPr>
          <w:rFonts w:ascii="Times New Roman" w:eastAsia="Times New Roman" w:hAnsi="Times New Roman" w:cs="Times New Roman"/>
          <w:i/>
          <w:sz w:val="24"/>
          <w:szCs w:val="24"/>
        </w:rPr>
        <w:tab/>
        <w:t>Экологическое воспитание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7.</w:t>
      </w:r>
      <w:r w:rsidRPr="00106EDE">
        <w:rPr>
          <w:rFonts w:ascii="Times New Roman" w:eastAsia="Times New Roman" w:hAnsi="Times New Roman" w:cs="Times New Roman"/>
          <w:i/>
          <w:sz w:val="24"/>
          <w:szCs w:val="24"/>
        </w:rPr>
        <w:tab/>
        <w:t>Трудовое воспитание</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8.</w:t>
      </w:r>
      <w:r w:rsidRPr="00106EDE">
        <w:rPr>
          <w:rFonts w:ascii="Times New Roman" w:eastAsia="Times New Roman" w:hAnsi="Times New Roman" w:cs="Times New Roman"/>
          <w:i/>
          <w:sz w:val="24"/>
          <w:szCs w:val="24"/>
        </w:rPr>
        <w:tab/>
        <w:t>Воспитывающая предметно-эстетическая среда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 xml:space="preserve">Овладение универсальными </w:t>
      </w:r>
      <w:r w:rsidRPr="00106EDE">
        <w:rPr>
          <w:rFonts w:ascii="Times New Roman" w:eastAsia="Times New Roman" w:hAnsi="Times New Roman" w:cs="Times New Roman"/>
          <w:i/>
          <w:sz w:val="24"/>
          <w:szCs w:val="24"/>
        </w:rPr>
        <w:t>познавательными действиями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пространственных представлений и сенсорных способностей: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предметные и пространственные объекты по заданным основаниям;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форму предмета, конструкции;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положение предметной формы в пространстве;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обобщать форму составной конструкции;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структуру предмета, конструкции, пространства, зрительного образа;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структурировать предметно-пространственные явления;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пропорциональное соотношение частей внутри целого и предметов между собой;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абстрагировать образ реальности в построении плоской или пространственной композиции.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и исследовательские действия: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и характеризовать существенные признаки явлений художественной культуры;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сопоставлять, анализировать, сравнивать и оценивать с позиций эстетических категорий явления искусства и действительности;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произведения искусства по видам и, соответственно, по назначению в жизни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ставить и использовать вопросы как исследовательский инструмент познания;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вести исследовательскую работу по сбору информационного материала по установленной или выбранной теме;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формулировать выводы и обобщения по результатам наблюдения или исследования, аргументированно защищать свои позиции.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электронные образовательные ресурсы;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работать с электронными учебными пособиями и учебниками;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Овладение универсальными </w:t>
      </w:r>
      <w:r w:rsidRPr="00106EDE">
        <w:rPr>
          <w:rFonts w:ascii="Times New Roman" w:eastAsia="Times New Roman" w:hAnsi="Times New Roman" w:cs="Times New Roman"/>
          <w:i/>
          <w:sz w:val="24"/>
          <w:szCs w:val="24"/>
        </w:rPr>
        <w:t>коммуникативными действиями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публично представлять и объяснять результаты своего творческого, художественного или исследовательского опыта;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 xml:space="preserve">Овладение универсальными </w:t>
      </w:r>
      <w:r w:rsidRPr="00106EDE">
        <w:rPr>
          <w:rFonts w:ascii="Times New Roman" w:eastAsia="Times New Roman" w:hAnsi="Times New Roman" w:cs="Times New Roman"/>
          <w:i/>
          <w:sz w:val="24"/>
          <w:szCs w:val="24"/>
        </w:rPr>
        <w:t>регулятивными действиями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основами самоконтроля, рефлексии, самооценки на основе соответствующих целям критериев.</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Эмоциональный интеллект:</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развивать способность управлять собственными эмоциями, стремиться к пониманию эмоций других;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рефлексировать эмоции как основание для художественного восприятия искусства и собственной художественной деятельности;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развивать свои эмпатические способности, способность сопереживать, понимать намерения и переживания свои и других;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признавать своё и чужое право на ошибку;</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E537E" w:rsidRPr="00106EDE" w:rsidRDefault="00F846BF" w:rsidP="00306A57">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1 «Декоративно-прикладное и народное искусство»:</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многообразии видов декоративно-прикладного искусства: народного, классического, современного, искусства</w:t>
      </w:r>
      <w:r w:rsidR="00F846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коммуникативные, познавательные и культовые функции декоративно-прикладного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специфику образного языка декоративного искусства — его знаковую природу, орнаментальность, стилизацию изображения;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разные виды орнамента по сюжетной основе: геометрический, растительный, зооморфный, антропоморфный;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практическими навыками самостоятельного творческого создания орнаментов ленточных, сетчатых, центрических;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практический опыт изображения характерных традиционных предметов крестьянского быта;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значение народных промыслов и традиций художественного ремесла в современной жизни;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рассказывать о происхождении народных художественных промыслов; о соотношении ремесла и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характерные черты орнаментов и изделий ряда отечественных народных художественных промыслов;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древние образы народного искусства в произведениях современных народных промыслов;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перечислять материалы, используемые в народных художественных промыслах: дерево, глина, металл, стекло,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изделия народных художественных промыслов по материалу изготовления и технике декора;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связь между материалом, формой и техникой декора в произведениях народных промыслов;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приёмах и последовательности работы при создании изделий некоторых художественных промыслов;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изображать фрагменты орнаментов, отдельные сюжеты, детали или общий вид изделий ряда отечественных художественных промыслов;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объяснять значение государственной символики, иметь представление о значении и содержании геральдики;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овладевать навыками коллективной практической творческой работы по оформлению пространства школы и школьных праздников.</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2 «Живопись, графика, скульптура»: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различия между пространственными и временными видами искусства и их значение в жизни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причины деления пространственных искусств на виды;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основные виды живописи, графики и скульптуры, объяснять их назначение в жизни людей.</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Язык изобразительного искусства и его выразительные средства: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и характеризовать традиционные художественные материалы для графики, живописи, скульптуры;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практические навыки изображения карандашами разной жёсткости, фломастерами, углём, пастелью и мелками, акварелью, гуашью, лепко</w:t>
      </w:r>
      <w:r w:rsidR="00F846BF" w:rsidRPr="00106EDE">
        <w:rPr>
          <w:rFonts w:ascii="Times New Roman" w:eastAsia="Times New Roman" w:hAnsi="Times New Roman" w:cs="Times New Roman"/>
          <w:sz w:val="24"/>
          <w:szCs w:val="24"/>
        </w:rPr>
        <w:t>й из пластилина, а также исполь</w:t>
      </w:r>
      <w:r w:rsidRPr="00106EDE">
        <w:rPr>
          <w:rFonts w:ascii="Times New Roman" w:eastAsia="Times New Roman" w:hAnsi="Times New Roman" w:cs="Times New Roman"/>
          <w:sz w:val="24"/>
          <w:szCs w:val="24"/>
        </w:rPr>
        <w:t>зовать возможности применять другие доступные художественные материалы;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различных художественных техниках в использовании художественных материалов;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роль рисунка как основы изобразительной деятельности;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учебного рисунка — светотеневого изображения объёмных форм;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основы линейной перспективы и уметь изображать объёмные геометрические тела на двухмерной плоскости;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понятия графической грамоты изображения предмета</w:t>
      </w:r>
      <w:r w:rsidR="00F846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«освещённая часть», «блик», «полутень», «собственная тень»,</w:t>
      </w:r>
      <w:r w:rsidR="00F846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«падающая тень» и уметь их применять в практике рисунка;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содержание понятий «тон», «тональные отношения» и иметь опыт их визуального анализа;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линейного рисунка, понимать выразительные возможности линии;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творческого композиционного рисунка в ответ на заданную учебную задачу или как самостоятельное творческое действие;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содержание понятий «колорит», «цветовые отношения», «цветовой контраст» и иметь навыки практической работы гуашью и акварелью;</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Жанры изобразительного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понятие «жанры в изобразительном искусстве», перечислять жанры;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разницу между предметом изображения, сюжетом и содержанием произведения искусства.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Натюрморт:</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уметь применять в рисунке правила линейной перспективы и изображения объёмного предмета в двухмерном пространстве листа;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об освещении как средстве выявления объёма предмета; 6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r w:rsidR="00F846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средств выразительности;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создания графического натюрморта;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создания натюрморта средствами живописи.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Портрет:</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сравнивать содержание портретного образа в искусстве Древнего Рима, эпохи Возрождения и Нового времени;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что в художественном портрете присутствует также выражение идеалов эпохи и авторская позиция художника;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скульптурном портрете в истории искусства, о выражении характера человека и образа эпохи в скульптурном портрете;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начальный опыт лепки головы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приобретать опыт графического портретного изображения как нового для себя видения индивидуальности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графических портретах мастеров разных эпох, о разнообразии графических средств в изображении образа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характеризовать роль освещения как выразительного средства при создании художественного образа;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жанре портрета в искусстве ХХ в. — западном и отечественном.</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Пейзаж:</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правила построения линейной перспективы и уметь применять их в рисунке;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правила воздушной перспективы и уметь их применять на практике;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морских пейзажах И. Айвазовского;</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особенностях пленэрной живописи и колористической изменчивости состояний природы;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как в пейзажной живописи развивался образ отечественной природы и каково его значение в развитии чувства Родины;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живописного изображения различных активно выраженных состояний природы;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пейзажных зарисовок, графического изображения природы по памяти и представлению;</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изображения городского пейзажа — по памяти или представлению;</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обрести навыки восприятия образности городского пространства как выражения самобытного лица культуры и истории народа;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объяснять роль культурного наследия в городском пространстве, задачи его охраны и сохранения.</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Бытовой жанр: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роль изобразительного искусства в формировании представлений о жизни людей разных эпох и народов;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понятия </w:t>
      </w:r>
      <w:r w:rsidR="00F846BF" w:rsidRPr="00106EDE">
        <w:rPr>
          <w:rFonts w:ascii="Times New Roman" w:eastAsia="Times New Roman" w:hAnsi="Times New Roman" w:cs="Times New Roman"/>
          <w:sz w:val="24"/>
          <w:szCs w:val="24"/>
        </w:rPr>
        <w:t>«тематическая картина», «станко</w:t>
      </w:r>
      <w:r w:rsidRPr="00106EDE">
        <w:rPr>
          <w:rFonts w:ascii="Times New Roman" w:eastAsia="Times New Roman" w:hAnsi="Times New Roman" w:cs="Times New Roman"/>
          <w:sz w:val="24"/>
          <w:szCs w:val="24"/>
        </w:rPr>
        <w:t>вая живопись», «монументальная живопись»; перечислять основные жанры тематической картины;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тему, сюжет и содержание в жанровой картине; выявлять образ нравственных и ценностных смыслов в жанровой картине;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значение художественного изображения бытовой жизни людей в понимании истории человечества и современной жизни;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многообразие форм организации бытовой жизни и одновременно единство мира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изображения бытовой жизни разных народов в контексте традиций их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понятие «бытовой жанр» и уметь приводить несколько примеров произведений европейского и отечественного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Исторический жанр: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развитии исторического жанра в творчестве отечественных художников ХХ 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почему произведения на библейские, мифологические темы, сюжеты об античных героях принято относить к историческому жанру;</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узнавать 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называть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авторов</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таких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произведений,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как</w:t>
      </w:r>
      <w:r w:rsidR="00F846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«Давид» Микеланджело, «Весна» С. Боттичелли;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Библейские темы в изобразительном искусстве: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значении библейских сюжетов в истории культуры и узнавать сюжеты Священной истории в произведениях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объяснять содержание, узнавать произведения великих европейских художников на библейские темы, такие как</w:t>
      </w:r>
      <w:r w:rsidR="00F846BF"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картинах на библейские темы в истории русского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смысловом различии между иконой и картиной на библейские темы;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знания о русской иконописи, о великих русских иконописцах: Андрее Рублёве, Феофане Греке, Дионисии;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воспринимать искусство древнерусской иконописи как уникальное и высокое достижение отечественной культуры;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творческий и деятельный характер восприятия произведений искусства на основе художественной культуры зрителя;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рассуждать о месте и значении изобразительного искусства в культуре, в жизни общества, в жизни человека.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3 «Архитектура и дизайн»:</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роль архитектуры и дизайна в построении предметно-пространственной среды жизнедеятельности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рассуждать о влиянии предметно-пространственной среды на чувства, установки и поведение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рассуждать о том, как предметно-пространственная среда организует деятельность человека и представления о самом себе;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ценность сохранения культурного наследия, выраженного в архитектуре, предметах труда и быта разных эпох.</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Графический дизайн:</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понятие формальной композиции и её значение как основы языка конструктивных искусств;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основные средства — требования к композиции;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перечислять и объяснять основные типы формальной композиции;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различные формальные композиции на плоскости в зависимости от поставленных задач;</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при творческом построении композиции листа композиционную доминанту;</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формальные композиции на выражение в них движения и статики;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осваивать навыки вариативности в ритмической организации листа;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роль цвета в конструктивных искусствах;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технологию использования цвета в живописи и в конструктивных искусствах;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выражение «цветовой образ»;</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цвет в графических композициях как акцент или доминанту, объединённые одним стилем;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шрифт как графический рисунок начертания букв, объединённых общим стилем, отвечающий законам художественной композиции;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печатное слово, типографскую строку в качестве элементов графической композиции;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0255C"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Социальное значение дизайна и архитектуры как среды жизни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построения объёмно-пространственной композиции как макета архитектурного пространства в реальной</w:t>
      </w:r>
      <w:r w:rsidR="0040255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жизни;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построение макета пространственно-объёмной композиции по его чертежу;</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роли строительного материала в эволюции архитектурных конструкций и изменении облика архитектурных сооружений;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понятие «городская среда»; рассматривать и объяснять планировку города как способ организации образа жизни людей;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различные виды планировки города; иметь опыт разработки построения городского пространства в виде макетной или графической схемы;</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роль малой архитектуры и архитектурного дизайна в установке связи между человеком и архитектурой, в</w:t>
      </w:r>
      <w:r w:rsidR="0040255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«проживании» городского пространства;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творческого проектирования интерьерного пространства для конкретных задач жизнедеятельности человека;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истории костюма в истории разных эпох; характеризовать понятие моды в одежде; объяснять,</w:t>
      </w:r>
      <w:r w:rsidR="0040255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конструкции костюма и применении законов композиции в проектировании одежды, ансамбле в костюме;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4 «Изображение в синтетических,</w:t>
      </w:r>
      <w:r w:rsidR="0040255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экранных видах искусства и художественная фотография» (вариативный):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характеризовать роль визуального образа в синтетических искусствах;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Художник и искусство театра: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истории развития театра и жанровом многообразии театральных представлений;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роли художника и видах профессиональной художнической деятельности в современном театре;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сценографии и символическом характере сценического образа;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ведущую роль художника кукольного спектакля как соавтора режиссёра и актёра в процессе создания образа персонажа;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практический навык игрового одушевления куклы из простых бытовых предметов;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Художественная фотография: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понятия «длительность экспозиции», «выдержка», «диафрагма»;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навыки фотографирования и обработки цифровых фотографий с помощью компьютерных графических редакторов;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значение фотографий «Родиноведения» С. М. Прокудина-Горского для современных представлений об истории жизни в нашей стране;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и характеризовать различные жанры художественной фотографии;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роль света как художественного средства в искусстве фотографии;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наблюдения и художественно-эстетического анализа художественных фотографий известных профессиональных мастеров фотографии;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обретать опыт художественного наблюдения жизни, развивая познавательный интерес и внимание к окружающему миру, к людям;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значение репортажного жанра, роли журналистовфотографов в истории ХХ в. и современном мире;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навыки компьютерной обработки и преобразования фотографий.</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Изображение и искусство кино:</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этапах в истории кино и его эволюции как искусства;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об экранных искусствах как монтаже композиционно построенных кадров;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роль видео в современной бытовой культуре;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приобрести опыт создания видеоролика; осваивать основные этапы создания видеоролика и планировать свою работу по созданию видеоролика;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осваивать начальные навыки практической работы по видеомонтажу на основе соответствующих компьютерных программ;</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обрести навык критического осмысления качества снятых роликов;</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осваивать опыт создания компьютерной анимации в выбранной технике и в соответствующей компьютерной программе;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опыт совместной творческой коллективной работы по созданию анимационного фильма.</w:t>
      </w:r>
    </w:p>
    <w:p w:rsidR="006E537E" w:rsidRPr="00106EDE" w:rsidRDefault="006E537E"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Изобразительное искусство на телевидении: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о создателе телевидения — русском инженере Владимире Зворыкине;</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роль телевидения в превращении мира в единое информационное пространство;</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иметь представление о многих направлениях деятельности и профессиях художника на телевидении;</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полученные знания и опыт творчества в работе школьного телевидения и студии мультимедиа;</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образовательные задачи зрительской культуры и необходимость зрительских умений;</w:t>
      </w:r>
    </w:p>
    <w:p w:rsidR="006E537E" w:rsidRPr="00106ED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6AA5" w:rsidRPr="00106EDE" w:rsidRDefault="009A4817" w:rsidP="00D35C00">
      <w:pPr>
        <w:pStyle w:val="3"/>
        <w:numPr>
          <w:ilvl w:val="2"/>
          <w:numId w:val="67"/>
        </w:numPr>
        <w:ind w:left="0" w:firstLine="0"/>
        <w:rPr>
          <w:rFonts w:ascii="Times New Roman" w:hAnsi="Times New Roman" w:cs="Times New Roman"/>
          <w:b/>
          <w:sz w:val="24"/>
          <w:szCs w:val="24"/>
        </w:rPr>
      </w:pPr>
      <w:bookmarkStart w:id="51" w:name="_Toc114235893"/>
      <w:bookmarkStart w:id="52" w:name="_Toc138268839"/>
      <w:r w:rsidRPr="00106EDE">
        <w:rPr>
          <w:rFonts w:ascii="Times New Roman" w:hAnsi="Times New Roman" w:cs="Times New Roman"/>
          <w:b/>
          <w:sz w:val="24"/>
          <w:szCs w:val="24"/>
        </w:rPr>
        <w:t>Музыка</w:t>
      </w:r>
      <w:bookmarkEnd w:id="51"/>
      <w:bookmarkEnd w:id="52"/>
    </w:p>
    <w:p w:rsidR="009A4817" w:rsidRPr="00106EDE" w:rsidRDefault="00306A5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9A4817" w:rsidRPr="00106EDE">
        <w:rPr>
          <w:rFonts w:ascii="Times New Roman" w:eastAsia="Times New Roman" w:hAnsi="Times New Roman" w:cs="Times New Roman"/>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9A4817" w:rsidRPr="00106EDE" w:rsidRDefault="009A4817"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9A4817" w:rsidRPr="00106EDE" w:rsidRDefault="00FB4EA7" w:rsidP="00306A57">
      <w:pPr>
        <w:pStyle w:val="a4"/>
        <w:widowControl w:val="0"/>
        <w:numPr>
          <w:ilvl w:val="0"/>
          <w:numId w:val="13"/>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Рабочей </w:t>
      </w:r>
      <w:r w:rsidR="009A4817" w:rsidRPr="00106EDE">
        <w:rPr>
          <w:rFonts w:ascii="Times New Roman" w:eastAsia="Times New Roman" w:hAnsi="Times New Roman" w:cs="Times New Roman"/>
          <w:sz w:val="24"/>
          <w:szCs w:val="24"/>
        </w:rPr>
        <w:t>программы воспитания.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«музыка»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9A4817" w:rsidRPr="00106EDE" w:rsidRDefault="00FB4EA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9A4817" w:rsidRPr="00106EDE">
        <w:rPr>
          <w:rFonts w:ascii="Times New Roman" w:eastAsia="Times New Roman" w:hAnsi="Times New Roman"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06A5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определить и структурировать планируемые результаты обучения и содержание учебного предмета «Музыка» по годам обучения в соо</w:t>
      </w:r>
      <w:r w:rsidR="00306A57" w:rsidRPr="00106EDE">
        <w:rPr>
          <w:rFonts w:ascii="Times New Roman" w:eastAsia="Times New Roman" w:hAnsi="Times New Roman" w:cs="Times New Roman"/>
          <w:sz w:val="24"/>
          <w:szCs w:val="24"/>
        </w:rPr>
        <w:t>тветствии с ФГОС ООО;</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Цель изучения учебного предмета «музыка»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становление системы ценностей обучающихся, развитие целостного миропонимания в единстве эмоциональной и познавательной сферы;</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формирование творческих способностей ребёнка, развитие внутренней мотивации к интонационно-содержательной деятельности.</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Важнейшими задачами изучения предмета «Музыка» в основной школе являются: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Приобщение к общечеловеческим духовным ценностям через личный психологический опыт эмоционально-эстетического переживания.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4.</w:t>
      </w:r>
      <w:r w:rsidRPr="00106EDE">
        <w:rPr>
          <w:rFonts w:ascii="Times New Roman" w:eastAsia="Times New Roman" w:hAnsi="Times New Roman" w:cs="Times New Roman"/>
          <w:sz w:val="24"/>
          <w:szCs w:val="24"/>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5.</w:t>
      </w:r>
      <w:r w:rsidRPr="00106EDE">
        <w:rPr>
          <w:rFonts w:ascii="Times New Roman" w:eastAsia="Times New Roman" w:hAnsi="Times New Roman" w:cs="Times New Roman"/>
          <w:sz w:val="24"/>
          <w:szCs w:val="24"/>
        </w:rPr>
        <w:tab/>
        <w:t>Развитие общих и специальных музыкальных способностей, совершенствование в предметных умениях и навыках, в том числе:</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 музыкальное движение (пластическое интонирование, инсценировка, танец, двигательное моделирование и др.);</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 творческие проекты, музыкально-театральная деятельность (концерты, фестивали, представления);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е) исследовательская деятельность на материале музыкального искусства.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w:t>
      </w:r>
      <w:r w:rsidRPr="00106EDE">
        <w:rPr>
          <w:rFonts w:ascii="Times New Roman" w:eastAsia="Times New Roman" w:hAnsi="Times New Roman" w:cs="Times New Roman"/>
          <w:sz w:val="24"/>
          <w:szCs w:val="24"/>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1 «Музыка моего края»;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2 «Народное музыкальное творчество России»; модуль № 3 «Музыка народов мира»;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4 «Европейская классическая музыка»; модуль № 5 «Русская классическая музыка»;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6 «Истоки и образы русской и европейской духовной музыки»;</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7 «Современная музыка: основные жанры и направления»;</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8 «Связь музыки с другими видами искусства»; модуль № 9 «Жанры музыкального искусства».</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предмета в учебном плане</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9A4817" w:rsidRPr="00106EDE" w:rsidRDefault="009A4817"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sidR="0067041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«Литература», «География», «История», «Обществознание»,</w:t>
      </w:r>
      <w:r w:rsidR="0067041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«Иностранный язык» и др.</w:t>
      </w:r>
    </w:p>
    <w:p w:rsidR="000B0BFA" w:rsidRPr="00106EDE" w:rsidRDefault="000B0BFA"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«музыка»</w:t>
      </w:r>
    </w:p>
    <w:p w:rsidR="000B0BFA" w:rsidRPr="00106EDE" w:rsidRDefault="000B0BFA"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0D3D7B" w:rsidRPr="00106EDE" w:rsidRDefault="000B0BFA" w:rsidP="00306A57">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306A57" w:rsidRPr="00106EDE" w:rsidRDefault="00306A5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0D3D7B" w:rsidRPr="00106EDE" w:rsidRDefault="000D3D7B" w:rsidP="00830197">
      <w:pPr>
        <w:pStyle w:val="a4"/>
        <w:widowControl w:val="0"/>
        <w:spacing w:after="0" w:line="240" w:lineRule="auto"/>
        <w:ind w:left="0" w:firstLine="567"/>
        <w:jc w:val="both"/>
        <w:rPr>
          <w:rFonts w:ascii="Times New Roman" w:eastAsia="Times New Roman" w:hAnsi="Times New Roman" w:cs="Times New Roman"/>
          <w:sz w:val="24"/>
          <w:szCs w:val="24"/>
        </w:rPr>
        <w:sectPr w:rsidR="000D3D7B" w:rsidRPr="00106EDE" w:rsidSect="00020BDC">
          <w:pgSz w:w="11906" w:h="16838"/>
          <w:pgMar w:top="1134" w:right="850" w:bottom="1134" w:left="1701" w:header="708" w:footer="708" w:gutter="0"/>
          <w:cols w:space="708"/>
          <w:docGrid w:linePitch="360"/>
        </w:sectPr>
      </w:pPr>
    </w:p>
    <w:p w:rsidR="000D3D7B" w:rsidRPr="00106EDE" w:rsidRDefault="000D3D7B" w:rsidP="00306A57">
      <w:pPr>
        <w:spacing w:line="232" w:lineRule="auto"/>
        <w:jc w:val="center"/>
        <w:rPr>
          <w:rFonts w:ascii="Times New Roman" w:hAnsi="Times New Roman" w:cs="Times New Roman"/>
          <w:sz w:val="24"/>
          <w:szCs w:val="24"/>
        </w:rPr>
      </w:pPr>
      <w:r w:rsidRPr="00106EDE">
        <w:rPr>
          <w:rFonts w:ascii="Times New Roman" w:hAnsi="Times New Roman" w:cs="Times New Roman"/>
          <w:sz w:val="24"/>
          <w:szCs w:val="24"/>
        </w:rPr>
        <w:t>Модуль № 1 «Музыка моего края»</w:t>
      </w:r>
    </w:p>
    <w:tbl>
      <w:tblPr>
        <w:tblStyle w:val="TableNormal"/>
        <w:tblW w:w="14780" w:type="dxa"/>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60"/>
        <w:gridCol w:w="2231"/>
        <w:gridCol w:w="3173"/>
        <w:gridCol w:w="7416"/>
      </w:tblGrid>
      <w:tr w:rsidR="000D3D7B" w:rsidRPr="00106EDE" w:rsidTr="000D3D7B">
        <w:trPr>
          <w:trHeight w:val="618"/>
        </w:trPr>
        <w:tc>
          <w:tcPr>
            <w:tcW w:w="1960" w:type="dxa"/>
          </w:tcPr>
          <w:p w:rsidR="0090601F" w:rsidRPr="00106EDE" w:rsidRDefault="00E93A64" w:rsidP="0090601F">
            <w:pPr>
              <w:ind w:left="142" w:right="142"/>
              <w:jc w:val="center"/>
              <w:rPr>
                <w:rFonts w:ascii="Times New Roman" w:hAnsi="Times New Roman" w:cs="Times New Roman"/>
                <w:sz w:val="24"/>
                <w:szCs w:val="24"/>
                <w:lang w:val="ru-RU"/>
              </w:rPr>
            </w:pPr>
            <w:r w:rsidRPr="00106EDE">
              <w:rPr>
                <w:rFonts w:ascii="Times New Roman" w:hAnsi="Times New Roman" w:cs="Times New Roman"/>
                <w:sz w:val="24"/>
                <w:szCs w:val="24"/>
              </w:rPr>
              <w:t xml:space="preserve">№ блока, </w:t>
            </w:r>
          </w:p>
          <w:p w:rsidR="000D3D7B" w:rsidRPr="00106EDE" w:rsidRDefault="00E93A64" w:rsidP="0090601F">
            <w:pPr>
              <w:ind w:left="142" w:right="142"/>
              <w:jc w:val="center"/>
              <w:rPr>
                <w:rFonts w:ascii="Times New Roman" w:hAnsi="Times New Roman" w:cs="Times New Roman"/>
                <w:sz w:val="24"/>
                <w:szCs w:val="24"/>
              </w:rPr>
            </w:pPr>
            <w:r w:rsidRPr="00106EDE">
              <w:rPr>
                <w:rFonts w:ascii="Times New Roman" w:hAnsi="Times New Roman" w:cs="Times New Roman"/>
                <w:sz w:val="24"/>
                <w:szCs w:val="24"/>
              </w:rPr>
              <w:t>кол-во часов</w:t>
            </w:r>
          </w:p>
        </w:tc>
        <w:tc>
          <w:tcPr>
            <w:tcW w:w="2231" w:type="dxa"/>
          </w:tcPr>
          <w:p w:rsidR="000D3D7B" w:rsidRPr="00106EDE" w:rsidRDefault="00E93A64" w:rsidP="0090601F">
            <w:pPr>
              <w:ind w:left="142" w:right="142"/>
              <w:jc w:val="center"/>
              <w:rPr>
                <w:rFonts w:ascii="Times New Roman" w:hAnsi="Times New Roman" w:cs="Times New Roman"/>
                <w:sz w:val="24"/>
                <w:szCs w:val="24"/>
              </w:rPr>
            </w:pPr>
            <w:r w:rsidRPr="00106EDE">
              <w:rPr>
                <w:rFonts w:ascii="Times New Roman" w:hAnsi="Times New Roman" w:cs="Times New Roman"/>
                <w:sz w:val="24"/>
                <w:szCs w:val="24"/>
              </w:rPr>
              <w:t>Темы</w:t>
            </w:r>
          </w:p>
        </w:tc>
        <w:tc>
          <w:tcPr>
            <w:tcW w:w="3173" w:type="dxa"/>
          </w:tcPr>
          <w:p w:rsidR="000D3D7B" w:rsidRPr="00106EDE" w:rsidRDefault="00E93A64" w:rsidP="0090601F">
            <w:pPr>
              <w:ind w:left="142" w:right="142"/>
              <w:jc w:val="center"/>
              <w:rPr>
                <w:rFonts w:ascii="Times New Roman" w:hAnsi="Times New Roman" w:cs="Times New Roman"/>
                <w:sz w:val="24"/>
                <w:szCs w:val="24"/>
              </w:rPr>
            </w:pPr>
            <w:r w:rsidRPr="00106EDE">
              <w:rPr>
                <w:rFonts w:ascii="Times New Roman" w:hAnsi="Times New Roman" w:cs="Times New Roman"/>
                <w:sz w:val="24"/>
                <w:szCs w:val="24"/>
              </w:rPr>
              <w:t>Содержание</w:t>
            </w:r>
          </w:p>
        </w:tc>
        <w:tc>
          <w:tcPr>
            <w:tcW w:w="7416" w:type="dxa"/>
          </w:tcPr>
          <w:p w:rsidR="000D3D7B" w:rsidRPr="00106EDE" w:rsidRDefault="00E93A64" w:rsidP="0090601F">
            <w:pPr>
              <w:ind w:left="142" w:right="142"/>
              <w:jc w:val="center"/>
              <w:rPr>
                <w:rFonts w:ascii="Times New Roman" w:hAnsi="Times New Roman" w:cs="Times New Roman"/>
                <w:sz w:val="24"/>
                <w:szCs w:val="24"/>
              </w:rPr>
            </w:pPr>
            <w:r w:rsidRPr="00106EDE">
              <w:rPr>
                <w:rFonts w:ascii="Times New Roman" w:hAnsi="Times New Roman" w:cs="Times New Roman"/>
                <w:sz w:val="24"/>
                <w:szCs w:val="24"/>
              </w:rPr>
              <w:t>Виды деятельности обучающихся</w:t>
            </w:r>
          </w:p>
        </w:tc>
      </w:tr>
      <w:tr w:rsidR="000D3D7B" w:rsidRPr="00106EDE" w:rsidTr="000D3D7B">
        <w:trPr>
          <w:trHeight w:val="2009"/>
        </w:trPr>
        <w:tc>
          <w:tcPr>
            <w:tcW w:w="1960" w:type="dxa"/>
            <w:tcBorders>
              <w:left w:val="single" w:sz="6" w:space="0" w:color="231F20"/>
            </w:tcBorders>
          </w:tcPr>
          <w:p w:rsidR="000D3D7B" w:rsidRPr="00106EDE" w:rsidRDefault="00E93A64" w:rsidP="0090601F">
            <w:pPr>
              <w:ind w:left="142" w:right="142"/>
              <w:jc w:val="both"/>
              <w:rPr>
                <w:rFonts w:ascii="Times New Roman" w:hAnsi="Times New Roman" w:cs="Times New Roman"/>
                <w:sz w:val="24"/>
                <w:szCs w:val="24"/>
              </w:rPr>
            </w:pPr>
            <w:r w:rsidRPr="00106EDE">
              <w:rPr>
                <w:rFonts w:ascii="Times New Roman" w:hAnsi="Times New Roman" w:cs="Times New Roman"/>
                <w:sz w:val="24"/>
                <w:szCs w:val="24"/>
              </w:rPr>
              <w:t>А) 3—4 учебных часа</w:t>
            </w:r>
          </w:p>
        </w:tc>
        <w:tc>
          <w:tcPr>
            <w:tcW w:w="2231" w:type="dxa"/>
          </w:tcPr>
          <w:p w:rsidR="000D3D7B" w:rsidRPr="00106EDE" w:rsidRDefault="00E93A64" w:rsidP="0090601F">
            <w:pPr>
              <w:ind w:left="142" w:right="142"/>
              <w:jc w:val="both"/>
              <w:rPr>
                <w:rFonts w:ascii="Times New Roman" w:hAnsi="Times New Roman" w:cs="Times New Roman"/>
                <w:sz w:val="24"/>
                <w:szCs w:val="24"/>
              </w:rPr>
            </w:pPr>
            <w:r w:rsidRPr="00106EDE">
              <w:rPr>
                <w:rFonts w:ascii="Times New Roman" w:hAnsi="Times New Roman" w:cs="Times New Roman"/>
                <w:sz w:val="24"/>
                <w:szCs w:val="24"/>
              </w:rPr>
              <w:t>Фольклор — народное творчество</w:t>
            </w:r>
            <w:r w:rsidRPr="00106EDE">
              <w:rPr>
                <w:rFonts w:ascii="Times New Roman" w:hAnsi="Times New Roman" w:cs="Times New Roman"/>
                <w:sz w:val="24"/>
                <w:szCs w:val="24"/>
                <w:vertAlign w:val="superscript"/>
              </w:rPr>
              <w:footnoteReference w:id="19"/>
            </w:r>
          </w:p>
        </w:tc>
        <w:tc>
          <w:tcPr>
            <w:tcW w:w="3173" w:type="dxa"/>
          </w:tcPr>
          <w:p w:rsidR="000D3D7B" w:rsidRPr="00106EDE" w:rsidRDefault="000D3D7B" w:rsidP="0090601F">
            <w:pPr>
              <w:ind w:left="142" w:right="142"/>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Традиционная музыка — отражение жизни народа.</w:t>
            </w:r>
          </w:p>
          <w:p w:rsidR="000D3D7B" w:rsidRPr="00106EDE" w:rsidRDefault="000D3D7B" w:rsidP="0090601F">
            <w:pPr>
              <w:ind w:left="142" w:right="142"/>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Жанры детского и игрового фольклора (игры, пляски, хороводы и др.)</w:t>
            </w:r>
          </w:p>
        </w:tc>
        <w:tc>
          <w:tcPr>
            <w:tcW w:w="7416" w:type="dxa"/>
            <w:tcBorders>
              <w:bottom w:val="single" w:sz="6" w:space="0" w:color="231F20"/>
            </w:tcBorders>
          </w:tcPr>
          <w:p w:rsidR="000D3D7B" w:rsidRPr="00106EDE" w:rsidRDefault="000D3D7B" w:rsidP="0090601F">
            <w:pPr>
              <w:ind w:left="142" w:right="142"/>
              <w:jc w:val="both"/>
              <w:rPr>
                <w:rFonts w:ascii="Times New Roman" w:hAnsi="Times New Roman" w:cs="Times New Roman"/>
                <w:sz w:val="24"/>
                <w:szCs w:val="24"/>
              </w:rPr>
            </w:pPr>
            <w:r w:rsidRPr="00106EDE">
              <w:rPr>
                <w:rFonts w:ascii="Times New Roman" w:hAnsi="Times New Roman" w:cs="Times New Roman"/>
                <w:sz w:val="24"/>
                <w:szCs w:val="24"/>
                <w:lang w:val="ru-RU"/>
              </w:rPr>
              <w:t xml:space="preserve">Знакомство со звучанием фольклорных образцов в аудио- и видеозаписи. </w:t>
            </w:r>
            <w:r w:rsidRPr="00106EDE">
              <w:rPr>
                <w:rFonts w:ascii="Times New Roman" w:hAnsi="Times New Roman" w:cs="Times New Roman"/>
                <w:sz w:val="24"/>
                <w:szCs w:val="24"/>
              </w:rPr>
              <w:t>Определение на слух:</w:t>
            </w:r>
          </w:p>
          <w:p w:rsidR="000D3D7B" w:rsidRPr="00106EDE" w:rsidRDefault="000D3D7B" w:rsidP="0090601F">
            <w:pPr>
              <w:numPr>
                <w:ilvl w:val="0"/>
                <w:numId w:val="14"/>
              </w:numPr>
              <w:ind w:left="142" w:right="142" w:firstLine="0"/>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принадлежности к народной или композиторской музыке;</w:t>
            </w:r>
          </w:p>
          <w:p w:rsidR="000D3D7B" w:rsidRPr="00106EDE" w:rsidRDefault="000D3D7B" w:rsidP="0090601F">
            <w:pPr>
              <w:numPr>
                <w:ilvl w:val="0"/>
                <w:numId w:val="14"/>
              </w:numPr>
              <w:ind w:left="142" w:right="142" w:firstLine="0"/>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исполнительского состава (вокального, инструментального, смешанного);</w:t>
            </w:r>
          </w:p>
          <w:p w:rsidR="000D3D7B" w:rsidRPr="00106EDE" w:rsidRDefault="000D3D7B" w:rsidP="0090601F">
            <w:pPr>
              <w:numPr>
                <w:ilvl w:val="0"/>
                <w:numId w:val="14"/>
              </w:numPr>
              <w:ind w:left="142" w:right="142" w:firstLine="0"/>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0D3D7B" w:rsidRPr="00106EDE" w:rsidTr="000D3D7B">
        <w:trPr>
          <w:trHeight w:val="1802"/>
        </w:trPr>
        <w:tc>
          <w:tcPr>
            <w:tcW w:w="1960" w:type="dxa"/>
            <w:tcBorders>
              <w:left w:val="single" w:sz="6" w:space="0" w:color="231F20"/>
              <w:bottom w:val="single" w:sz="6" w:space="0" w:color="231F20"/>
            </w:tcBorders>
          </w:tcPr>
          <w:p w:rsidR="000D3D7B" w:rsidRPr="00106EDE" w:rsidRDefault="00E93A64" w:rsidP="0090601F">
            <w:pPr>
              <w:ind w:left="142" w:right="142"/>
              <w:jc w:val="both"/>
              <w:rPr>
                <w:rFonts w:ascii="Times New Roman" w:hAnsi="Times New Roman" w:cs="Times New Roman"/>
                <w:sz w:val="24"/>
                <w:szCs w:val="24"/>
              </w:rPr>
            </w:pPr>
            <w:r w:rsidRPr="00106EDE">
              <w:rPr>
                <w:rFonts w:ascii="Times New Roman" w:hAnsi="Times New Roman" w:cs="Times New Roman"/>
                <w:sz w:val="24"/>
                <w:szCs w:val="24"/>
              </w:rPr>
              <w:t>Б) 3—4 учебных часа</w:t>
            </w:r>
          </w:p>
        </w:tc>
        <w:tc>
          <w:tcPr>
            <w:tcW w:w="2231" w:type="dxa"/>
            <w:tcBorders>
              <w:bottom w:val="single" w:sz="6" w:space="0" w:color="231F20"/>
            </w:tcBorders>
          </w:tcPr>
          <w:p w:rsidR="000D3D7B" w:rsidRPr="00106EDE" w:rsidRDefault="00E93A64" w:rsidP="0090601F">
            <w:pPr>
              <w:ind w:left="142" w:right="142"/>
              <w:jc w:val="both"/>
              <w:rPr>
                <w:rFonts w:ascii="Times New Roman" w:hAnsi="Times New Roman" w:cs="Times New Roman"/>
                <w:sz w:val="24"/>
                <w:szCs w:val="24"/>
              </w:rPr>
            </w:pPr>
            <w:r w:rsidRPr="00106EDE">
              <w:rPr>
                <w:rFonts w:ascii="Times New Roman" w:hAnsi="Times New Roman" w:cs="Times New Roman"/>
                <w:sz w:val="24"/>
                <w:szCs w:val="24"/>
              </w:rPr>
              <w:t>Календарный фольклор</w:t>
            </w:r>
            <w:r w:rsidRPr="00106EDE">
              <w:rPr>
                <w:rFonts w:ascii="Times New Roman" w:hAnsi="Times New Roman" w:cs="Times New Roman"/>
                <w:sz w:val="24"/>
                <w:szCs w:val="24"/>
                <w:vertAlign w:val="superscript"/>
              </w:rPr>
              <w:footnoteReference w:id="20"/>
            </w:r>
          </w:p>
        </w:tc>
        <w:tc>
          <w:tcPr>
            <w:tcW w:w="3173" w:type="dxa"/>
            <w:tcBorders>
              <w:bottom w:val="single" w:sz="6" w:space="0" w:color="231F20"/>
            </w:tcBorders>
          </w:tcPr>
          <w:p w:rsidR="000D3D7B" w:rsidRPr="00106EDE" w:rsidRDefault="000D3D7B" w:rsidP="0090601F">
            <w:pPr>
              <w:ind w:left="142" w:right="142"/>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Календарные обряды, традиционные для данной местности (осенние, зимние, весенние — на выбор учителя)</w:t>
            </w:r>
          </w:p>
        </w:tc>
        <w:tc>
          <w:tcPr>
            <w:tcW w:w="7416" w:type="dxa"/>
            <w:tcBorders>
              <w:top w:val="single" w:sz="6" w:space="0" w:color="231F20"/>
              <w:bottom w:val="single" w:sz="6" w:space="0" w:color="231F20"/>
            </w:tcBorders>
          </w:tcPr>
          <w:p w:rsidR="000D3D7B" w:rsidRPr="00106EDE" w:rsidRDefault="000D3D7B" w:rsidP="0090601F">
            <w:pPr>
              <w:ind w:left="142" w:right="142"/>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Знакомство с символикой календарных обрядов, поиск информации о соответствующих фольклорных традициях.</w:t>
            </w:r>
            <w:r w:rsidR="00E93A64" w:rsidRPr="00106EDE">
              <w:rPr>
                <w:rFonts w:ascii="Times New Roman" w:hAnsi="Times New Roman" w:cs="Times New Roman"/>
                <w:sz w:val="24"/>
                <w:szCs w:val="24"/>
                <w:lang w:val="ru-RU"/>
              </w:rPr>
              <w:t xml:space="preserve"> </w:t>
            </w:r>
            <w:r w:rsidRPr="00106EDE">
              <w:rPr>
                <w:rFonts w:ascii="Times New Roman" w:hAnsi="Times New Roman" w:cs="Times New Roman"/>
                <w:sz w:val="24"/>
                <w:szCs w:val="24"/>
                <w:lang w:val="ru-RU"/>
              </w:rPr>
              <w:t>Разучивание и исполнение народных песен, танцев.</w:t>
            </w:r>
          </w:p>
          <w:p w:rsidR="000D3D7B" w:rsidRPr="00106EDE" w:rsidRDefault="000D3D7B" w:rsidP="0090601F">
            <w:pPr>
              <w:ind w:left="142" w:right="142"/>
              <w:jc w:val="both"/>
              <w:rPr>
                <w:rFonts w:ascii="Times New Roman" w:hAnsi="Times New Roman" w:cs="Times New Roman"/>
                <w:i/>
                <w:sz w:val="24"/>
                <w:szCs w:val="24"/>
                <w:lang w:val="ru-RU"/>
              </w:rPr>
            </w:pPr>
            <w:r w:rsidRPr="00106EDE">
              <w:rPr>
                <w:rFonts w:ascii="Times New Roman" w:hAnsi="Times New Roman" w:cs="Times New Roman"/>
                <w:i/>
                <w:sz w:val="24"/>
                <w:szCs w:val="24"/>
                <w:lang w:val="ru-RU"/>
              </w:rPr>
              <w:t>На выбор или факультативно</w:t>
            </w:r>
          </w:p>
          <w:p w:rsidR="000D3D7B" w:rsidRPr="00106EDE" w:rsidRDefault="000D3D7B" w:rsidP="0090601F">
            <w:pPr>
              <w:ind w:left="142" w:right="142"/>
              <w:jc w:val="both"/>
              <w:rPr>
                <w:rFonts w:ascii="Times New Roman" w:hAnsi="Times New Roman" w:cs="Times New Roman"/>
                <w:sz w:val="24"/>
                <w:szCs w:val="24"/>
                <w:lang w:val="ru-RU"/>
              </w:rPr>
            </w:pPr>
            <w:r w:rsidRPr="00106EDE">
              <w:rPr>
                <w:rFonts w:ascii="Times New Roman" w:hAnsi="Times New Roman" w:cs="Times New Roman"/>
                <w:sz w:val="24"/>
                <w:szCs w:val="24"/>
                <w:lang w:val="ru-RU"/>
              </w:rPr>
              <w:t>Реконструкция фольклорного обряда или его фрагмента. Участие в народном гулянии, празднике на улицах своего города, посёлка</w:t>
            </w:r>
          </w:p>
        </w:tc>
      </w:tr>
      <w:tr w:rsidR="000D3D7B" w:rsidRPr="00106EDE" w:rsidTr="000D3D7B">
        <w:trPr>
          <w:trHeight w:val="411"/>
        </w:trPr>
        <w:tc>
          <w:tcPr>
            <w:tcW w:w="1960" w:type="dxa"/>
            <w:tcBorders>
              <w:left w:val="single" w:sz="6" w:space="0" w:color="231F20"/>
              <w:bottom w:val="single" w:sz="6" w:space="0" w:color="231F20"/>
            </w:tcBorders>
          </w:tcPr>
          <w:p w:rsidR="000D3D7B" w:rsidRPr="00106EDE" w:rsidRDefault="00E93A64" w:rsidP="0090601F">
            <w:pPr>
              <w:pStyle w:val="a4"/>
              <w:ind w:left="142" w:right="142"/>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3—4 учебных часа</w:t>
            </w:r>
          </w:p>
        </w:tc>
        <w:tc>
          <w:tcPr>
            <w:tcW w:w="2231" w:type="dxa"/>
            <w:tcBorders>
              <w:bottom w:val="single" w:sz="6" w:space="0" w:color="231F20"/>
            </w:tcBorders>
          </w:tcPr>
          <w:p w:rsidR="000D3D7B" w:rsidRPr="00106EDE" w:rsidRDefault="00E93A64" w:rsidP="0090601F">
            <w:pPr>
              <w:pStyle w:val="a4"/>
              <w:ind w:left="142" w:right="142"/>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Семейный фольклор</w:t>
            </w:r>
          </w:p>
        </w:tc>
        <w:tc>
          <w:tcPr>
            <w:tcW w:w="3173" w:type="dxa"/>
            <w:tcBorders>
              <w:bottom w:val="single" w:sz="6" w:space="0" w:color="231F20"/>
            </w:tcBorders>
          </w:tcPr>
          <w:p w:rsidR="000D3D7B" w:rsidRPr="00106EDE" w:rsidRDefault="00E93A64" w:rsidP="0090601F">
            <w:pPr>
              <w:pStyle w:val="a4"/>
              <w:ind w:left="142" w:right="142"/>
              <w:jc w:val="both"/>
              <w:rPr>
                <w:rFonts w:ascii="Times New Roman" w:eastAsia="Times New Roman" w:hAnsi="Times New Roman" w:cs="Times New Roman"/>
                <w:sz w:val="24"/>
                <w:szCs w:val="24"/>
                <w:lang w:val="ru-RU"/>
              </w:rPr>
            </w:pPr>
            <w:r w:rsidRPr="00106EDE">
              <w:rPr>
                <w:rFonts w:ascii="Times New Roman" w:eastAsia="Times New Roman" w:hAnsi="Times New Roman" w:cs="Times New Roman"/>
                <w:sz w:val="24"/>
                <w:szCs w:val="24"/>
                <w:lang w:val="ru-RU"/>
              </w:rPr>
              <w:t>Фольклорные жанры, связанные с жизнью человека: свадебный обряд, рекрутские песни, плачи-причитания</w:t>
            </w:r>
          </w:p>
        </w:tc>
        <w:tc>
          <w:tcPr>
            <w:tcW w:w="7416" w:type="dxa"/>
            <w:tcBorders>
              <w:top w:val="single" w:sz="6" w:space="0" w:color="231F20"/>
              <w:bottom w:val="single" w:sz="6" w:space="0" w:color="231F20"/>
            </w:tcBorders>
          </w:tcPr>
          <w:p w:rsidR="00E93A64" w:rsidRPr="00106EDE" w:rsidRDefault="00E93A64" w:rsidP="0090601F">
            <w:pPr>
              <w:pStyle w:val="a4"/>
              <w:ind w:left="142" w:right="142"/>
              <w:rPr>
                <w:rFonts w:ascii="Times New Roman" w:eastAsia="Times New Roman" w:hAnsi="Times New Roman" w:cs="Times New Roman"/>
                <w:sz w:val="24"/>
                <w:szCs w:val="24"/>
                <w:lang w:val="ru-RU"/>
              </w:rPr>
            </w:pPr>
            <w:r w:rsidRPr="00106EDE">
              <w:rPr>
                <w:rFonts w:ascii="Times New Roman" w:eastAsia="Times New Roman" w:hAnsi="Times New Roman" w:cs="Times New Roman"/>
                <w:sz w:val="24"/>
                <w:szCs w:val="24"/>
                <w:lang w:val="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E93A64" w:rsidRPr="00106EDE" w:rsidRDefault="00E93A64" w:rsidP="0090601F">
            <w:pPr>
              <w:pStyle w:val="a4"/>
              <w:ind w:left="142" w:right="142"/>
              <w:rPr>
                <w:rFonts w:ascii="Times New Roman" w:eastAsia="Times New Roman" w:hAnsi="Times New Roman" w:cs="Times New Roman"/>
                <w:i/>
                <w:sz w:val="24"/>
                <w:szCs w:val="24"/>
                <w:lang w:val="ru-RU"/>
              </w:rPr>
            </w:pPr>
            <w:r w:rsidRPr="00106EDE">
              <w:rPr>
                <w:rFonts w:ascii="Times New Roman" w:eastAsia="Times New Roman" w:hAnsi="Times New Roman" w:cs="Times New Roman"/>
                <w:i/>
                <w:sz w:val="24"/>
                <w:szCs w:val="24"/>
                <w:lang w:val="ru-RU"/>
              </w:rPr>
              <w:t>На выбор или факультативно</w:t>
            </w:r>
          </w:p>
          <w:p w:rsidR="000D3D7B" w:rsidRPr="00106EDE" w:rsidRDefault="00E93A64" w:rsidP="0090601F">
            <w:pPr>
              <w:pStyle w:val="a4"/>
              <w:ind w:left="142" w:right="142"/>
              <w:jc w:val="both"/>
              <w:rPr>
                <w:rFonts w:ascii="Times New Roman" w:eastAsia="Times New Roman" w:hAnsi="Times New Roman" w:cs="Times New Roman"/>
                <w:sz w:val="24"/>
                <w:szCs w:val="24"/>
                <w:lang w:val="ru-RU"/>
              </w:rPr>
            </w:pPr>
            <w:r w:rsidRPr="00106EDE">
              <w:rPr>
                <w:rFonts w:ascii="Times New Roman" w:eastAsia="Times New Roman" w:hAnsi="Times New Roman" w:cs="Times New Roman"/>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0D3D7B" w:rsidRPr="00106EDE" w:rsidTr="000D3D7B">
        <w:trPr>
          <w:trHeight w:val="1802"/>
        </w:trPr>
        <w:tc>
          <w:tcPr>
            <w:tcW w:w="1960" w:type="dxa"/>
            <w:tcBorders>
              <w:left w:val="single" w:sz="6" w:space="0" w:color="231F20"/>
              <w:bottom w:val="single" w:sz="6" w:space="0" w:color="231F20"/>
            </w:tcBorders>
          </w:tcPr>
          <w:p w:rsidR="000D3D7B" w:rsidRPr="00106EDE" w:rsidRDefault="002F4F11" w:rsidP="0090601F">
            <w:pPr>
              <w:pStyle w:val="a4"/>
              <w:ind w:left="142" w:right="142"/>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 3—4 учебных часа</w:t>
            </w:r>
          </w:p>
        </w:tc>
        <w:tc>
          <w:tcPr>
            <w:tcW w:w="2231" w:type="dxa"/>
            <w:tcBorders>
              <w:bottom w:val="single" w:sz="6" w:space="0" w:color="231F20"/>
            </w:tcBorders>
          </w:tcPr>
          <w:p w:rsidR="000D3D7B" w:rsidRPr="00106EDE" w:rsidRDefault="002F4F11" w:rsidP="0090601F">
            <w:pPr>
              <w:pStyle w:val="a4"/>
              <w:ind w:left="142" w:right="142"/>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Наш край сегодня</w:t>
            </w:r>
          </w:p>
        </w:tc>
        <w:tc>
          <w:tcPr>
            <w:tcW w:w="3173" w:type="dxa"/>
            <w:tcBorders>
              <w:bottom w:val="single" w:sz="6" w:space="0" w:color="231F20"/>
            </w:tcBorders>
          </w:tcPr>
          <w:p w:rsidR="00E93A64" w:rsidRPr="00106EDE" w:rsidRDefault="00E93A64" w:rsidP="0090601F">
            <w:pPr>
              <w:pStyle w:val="a4"/>
              <w:ind w:left="142" w:right="142"/>
              <w:jc w:val="both"/>
              <w:rPr>
                <w:rFonts w:ascii="Times New Roman" w:eastAsia="Times New Roman" w:hAnsi="Times New Roman" w:cs="Times New Roman"/>
                <w:sz w:val="24"/>
                <w:szCs w:val="24"/>
                <w:lang w:val="ru-RU"/>
              </w:rPr>
            </w:pPr>
            <w:r w:rsidRPr="00106EDE">
              <w:rPr>
                <w:rFonts w:ascii="Times New Roman" w:eastAsia="Times New Roman" w:hAnsi="Times New Roman" w:cs="Times New Roman"/>
                <w:sz w:val="24"/>
                <w:szCs w:val="24"/>
                <w:lang w:val="ru-RU"/>
              </w:rPr>
              <w:t>Современная музыкальная культура родного края.</w:t>
            </w:r>
          </w:p>
          <w:p w:rsidR="000D3D7B" w:rsidRPr="00106EDE" w:rsidRDefault="00E93A64" w:rsidP="0090601F">
            <w:pPr>
              <w:pStyle w:val="a4"/>
              <w:ind w:left="142" w:right="142"/>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lang w:val="ru-RU"/>
              </w:rPr>
              <w:t xml:space="preserve">Гимн республики, города (при наличии). Земляки — композиторы, исполнители, деятели культуры. </w:t>
            </w:r>
            <w:r w:rsidRPr="00106EDE">
              <w:rPr>
                <w:rFonts w:ascii="Times New Roman" w:eastAsia="Times New Roman" w:hAnsi="Times New Roman" w:cs="Times New Roman"/>
                <w:sz w:val="24"/>
                <w:szCs w:val="24"/>
              </w:rPr>
              <w:t>Театр, филармония, консерватория</w:t>
            </w:r>
          </w:p>
        </w:tc>
        <w:tc>
          <w:tcPr>
            <w:tcW w:w="7416" w:type="dxa"/>
            <w:tcBorders>
              <w:top w:val="single" w:sz="6" w:space="0" w:color="231F20"/>
              <w:bottom w:val="single" w:sz="6" w:space="0" w:color="231F20"/>
            </w:tcBorders>
          </w:tcPr>
          <w:p w:rsidR="00E93A64" w:rsidRPr="00106EDE" w:rsidRDefault="00E93A64" w:rsidP="0090601F">
            <w:pPr>
              <w:pStyle w:val="a4"/>
              <w:ind w:left="142" w:right="142"/>
              <w:rPr>
                <w:rFonts w:ascii="Times New Roman" w:eastAsia="Times New Roman" w:hAnsi="Times New Roman" w:cs="Times New Roman"/>
                <w:sz w:val="24"/>
                <w:szCs w:val="24"/>
                <w:lang w:val="ru-RU"/>
              </w:rPr>
            </w:pPr>
            <w:r w:rsidRPr="00106EDE">
              <w:rPr>
                <w:rFonts w:ascii="Times New Roman" w:eastAsia="Times New Roman" w:hAnsi="Times New Roman" w:cs="Times New Roman"/>
                <w:sz w:val="24"/>
                <w:szCs w:val="24"/>
                <w:lang w:val="ru-RU"/>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E93A64" w:rsidRPr="00106EDE" w:rsidRDefault="00E93A64" w:rsidP="0090601F">
            <w:pPr>
              <w:pStyle w:val="a4"/>
              <w:ind w:left="142" w:right="142"/>
              <w:rPr>
                <w:rFonts w:ascii="Times New Roman" w:eastAsia="Times New Roman" w:hAnsi="Times New Roman" w:cs="Times New Roman"/>
                <w:i/>
                <w:sz w:val="24"/>
                <w:szCs w:val="24"/>
                <w:lang w:val="ru-RU"/>
              </w:rPr>
            </w:pPr>
            <w:r w:rsidRPr="00106EDE">
              <w:rPr>
                <w:rFonts w:ascii="Times New Roman" w:eastAsia="Times New Roman" w:hAnsi="Times New Roman" w:cs="Times New Roman"/>
                <w:i/>
                <w:sz w:val="24"/>
                <w:szCs w:val="24"/>
                <w:lang w:val="ru-RU"/>
              </w:rPr>
              <w:t>На выбор или факультативно</w:t>
            </w:r>
          </w:p>
          <w:p w:rsidR="000D3D7B" w:rsidRPr="00106EDE" w:rsidRDefault="00E93A64" w:rsidP="0090601F">
            <w:pPr>
              <w:pStyle w:val="a4"/>
              <w:ind w:left="142" w:right="142"/>
              <w:rPr>
                <w:rFonts w:ascii="Times New Roman" w:eastAsia="Times New Roman" w:hAnsi="Times New Roman" w:cs="Times New Roman"/>
                <w:sz w:val="24"/>
                <w:szCs w:val="24"/>
                <w:lang w:val="ru-RU"/>
              </w:rPr>
            </w:pPr>
            <w:r w:rsidRPr="00106EDE">
              <w:rPr>
                <w:rFonts w:ascii="Times New Roman" w:eastAsia="Times New Roman" w:hAnsi="Times New Roman" w:cs="Times New Roman"/>
                <w:sz w:val="24"/>
                <w:szCs w:val="24"/>
                <w:lang w:val="ru-RU"/>
              </w:rPr>
              <w:t>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EE3477" w:rsidRPr="00106EDE" w:rsidRDefault="000D3D7B" w:rsidP="00306A57">
      <w:pPr>
        <w:widowControl w:val="0"/>
        <w:spacing w:before="24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2 «Народное музыкальное творчество России»</w:t>
      </w:r>
      <w:r w:rsidRPr="00106EDE">
        <w:rPr>
          <w:rStyle w:val="aa"/>
          <w:rFonts w:ascii="Times New Roman" w:eastAsia="Times New Roman" w:hAnsi="Times New Roman" w:cs="Times New Roman"/>
          <w:sz w:val="24"/>
          <w:szCs w:val="24"/>
        </w:rPr>
        <w:footnoteReference w:id="21"/>
      </w:r>
    </w:p>
    <w:tbl>
      <w:tblPr>
        <w:tblW w:w="14742" w:type="dxa"/>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71"/>
      </w:tblGrid>
      <w:tr w:rsidR="000D3D7B" w:rsidRPr="00106EDE" w:rsidTr="00B60EEE">
        <w:trPr>
          <w:trHeight w:val="589"/>
        </w:trPr>
        <w:tc>
          <w:tcPr>
            <w:tcW w:w="1985" w:type="dxa"/>
            <w:tcBorders>
              <w:bottom w:val="single" w:sz="6" w:space="0" w:color="231F20"/>
            </w:tcBorders>
          </w:tcPr>
          <w:p w:rsidR="0090601F" w:rsidRPr="00106EDE" w:rsidRDefault="000D3D7B"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блока, </w:t>
            </w:r>
          </w:p>
          <w:p w:rsidR="000D3D7B" w:rsidRPr="00106EDE" w:rsidRDefault="000D3D7B"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кол-во часов</w:t>
            </w:r>
          </w:p>
        </w:tc>
        <w:tc>
          <w:tcPr>
            <w:tcW w:w="2126" w:type="dxa"/>
            <w:tcBorders>
              <w:bottom w:val="single" w:sz="6" w:space="0" w:color="231F20"/>
            </w:tcBorders>
          </w:tcPr>
          <w:p w:rsidR="000D3D7B" w:rsidRPr="00106EDE" w:rsidRDefault="000D3D7B"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Темы</w:t>
            </w:r>
          </w:p>
        </w:tc>
        <w:tc>
          <w:tcPr>
            <w:tcW w:w="3260" w:type="dxa"/>
            <w:tcBorders>
              <w:bottom w:val="single" w:sz="6" w:space="0" w:color="231F20"/>
            </w:tcBorders>
          </w:tcPr>
          <w:p w:rsidR="000D3D7B" w:rsidRPr="00106EDE" w:rsidRDefault="000D3D7B"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w:t>
            </w:r>
          </w:p>
        </w:tc>
        <w:tc>
          <w:tcPr>
            <w:tcW w:w="7371" w:type="dxa"/>
            <w:tcBorders>
              <w:bottom w:val="single" w:sz="6" w:space="0" w:color="231F20"/>
            </w:tcBorders>
          </w:tcPr>
          <w:p w:rsidR="000D3D7B" w:rsidRPr="00106EDE" w:rsidRDefault="000D3D7B"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деятельности обучающихся</w:t>
            </w:r>
          </w:p>
        </w:tc>
      </w:tr>
      <w:tr w:rsidR="000D3D7B" w:rsidRPr="00106EDE"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0D3D7B" w:rsidRPr="00106EDE" w:rsidRDefault="000D3D7B"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w:t>
            </w:r>
            <w:r w:rsidR="004072AF" w:rsidRPr="00106EDE">
              <w:rPr>
                <w:rFonts w:ascii="Times New Roman" w:eastAsia="Times New Roman" w:hAnsi="Times New Roman" w:cs="Times New Roman"/>
                <w:sz w:val="24"/>
                <w:szCs w:val="24"/>
                <w:lang w:val="en-US"/>
              </w:rPr>
              <w:t xml:space="preserve"> </w:t>
            </w:r>
            <w:r w:rsidRPr="00106EDE">
              <w:rPr>
                <w:rFonts w:ascii="Times New Roman" w:eastAsia="Times New Roman" w:hAnsi="Times New Roman" w:cs="Times New Roman"/>
                <w:sz w:val="24"/>
                <w:szCs w:val="24"/>
              </w:rPr>
              <w:t>3—4</w:t>
            </w:r>
          </w:p>
          <w:p w:rsidR="000D3D7B" w:rsidRPr="00106EDE" w:rsidRDefault="000D3D7B"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учебных часа</w:t>
            </w:r>
          </w:p>
        </w:tc>
        <w:tc>
          <w:tcPr>
            <w:tcW w:w="2126" w:type="dxa"/>
            <w:tcBorders>
              <w:top w:val="single" w:sz="6" w:space="0" w:color="231F20"/>
              <w:left w:val="single" w:sz="6" w:space="0" w:color="231F20"/>
              <w:bottom w:val="single" w:sz="6" w:space="0" w:color="231F20"/>
            </w:tcBorders>
          </w:tcPr>
          <w:p w:rsidR="000D3D7B" w:rsidRPr="00106EDE" w:rsidRDefault="000D3D7B"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Россия — наш </w:t>
            </w:r>
            <w:r w:rsidR="004072AF" w:rsidRPr="00106EDE">
              <w:rPr>
                <w:rFonts w:ascii="Times New Roman" w:eastAsia="Times New Roman" w:hAnsi="Times New Roman" w:cs="Times New Roman"/>
                <w:sz w:val="24"/>
                <w:szCs w:val="24"/>
              </w:rPr>
              <w:t>об</w:t>
            </w:r>
            <w:r w:rsidRPr="00106EDE">
              <w:rPr>
                <w:rFonts w:ascii="Times New Roman" w:eastAsia="Times New Roman" w:hAnsi="Times New Roman" w:cs="Times New Roman"/>
                <w:sz w:val="24"/>
                <w:szCs w:val="24"/>
              </w:rPr>
              <w:t>щий дом</w:t>
            </w:r>
          </w:p>
        </w:tc>
        <w:tc>
          <w:tcPr>
            <w:tcW w:w="3260" w:type="dxa"/>
            <w:tcBorders>
              <w:top w:val="single" w:sz="6" w:space="0" w:color="231F20"/>
              <w:bottom w:val="single" w:sz="6" w:space="0" w:color="231F20"/>
            </w:tcBorders>
          </w:tcPr>
          <w:p w:rsidR="002F4F11"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Богатство и разнообразие фольклорных традиций народов нашей страны.</w:t>
            </w:r>
          </w:p>
          <w:p w:rsidR="000D3D7B" w:rsidRPr="00106EDE" w:rsidRDefault="002F4F11"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наших соседей, музыка других регионов</w:t>
            </w:r>
            <w:r w:rsidRPr="00106EDE">
              <w:rPr>
                <w:rStyle w:val="aa"/>
                <w:rFonts w:ascii="Times New Roman" w:eastAsia="Times New Roman" w:hAnsi="Times New Roman" w:cs="Times New Roman"/>
                <w:sz w:val="24"/>
                <w:szCs w:val="24"/>
              </w:rPr>
              <w:footnoteReference w:id="22"/>
            </w:r>
          </w:p>
        </w:tc>
        <w:tc>
          <w:tcPr>
            <w:tcW w:w="7371" w:type="dxa"/>
            <w:tcBorders>
              <w:top w:val="single" w:sz="6" w:space="0" w:color="231F20"/>
              <w:bottom w:val="single" w:sz="6" w:space="0" w:color="231F20"/>
            </w:tcBorders>
          </w:tcPr>
          <w:p w:rsidR="002F4F11" w:rsidRPr="00106EDE" w:rsidRDefault="002F4F11" w:rsidP="00306A57">
            <w:pPr>
              <w:pStyle w:val="a4"/>
              <w:numPr>
                <w:ilvl w:val="0"/>
                <w:numId w:val="15"/>
              </w:numPr>
              <w:spacing w:after="0" w:line="240" w:lineRule="auto"/>
              <w:ind w:left="0" w:firstLine="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Знакомство со звучанием фольклорных образцов близких и далёких регионов в аудио- и видеозаписи.</w:t>
            </w:r>
          </w:p>
          <w:p w:rsidR="002F4F11" w:rsidRPr="00106EDE" w:rsidRDefault="002F4F11" w:rsidP="00306A57">
            <w:pPr>
              <w:pStyle w:val="a4"/>
              <w:numPr>
                <w:ilvl w:val="0"/>
                <w:numId w:val="15"/>
              </w:numPr>
              <w:spacing w:after="0" w:line="240" w:lineRule="auto"/>
              <w:ind w:left="0" w:firstLine="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Определение на слух:</w:t>
            </w:r>
          </w:p>
          <w:p w:rsidR="002F4F11" w:rsidRPr="00106EDE" w:rsidRDefault="002F4F11" w:rsidP="00306A57">
            <w:pPr>
              <w:pStyle w:val="a4"/>
              <w:numPr>
                <w:ilvl w:val="0"/>
                <w:numId w:val="15"/>
              </w:numPr>
              <w:spacing w:after="0" w:line="240" w:lineRule="auto"/>
              <w:ind w:left="0" w:firstLine="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принадлежности к народной или композиторской музыке;</w:t>
            </w:r>
          </w:p>
          <w:p w:rsidR="002F4F11" w:rsidRPr="00106EDE" w:rsidRDefault="002F4F11" w:rsidP="00306A57">
            <w:pPr>
              <w:pStyle w:val="a4"/>
              <w:numPr>
                <w:ilvl w:val="0"/>
                <w:numId w:val="15"/>
              </w:numPr>
              <w:spacing w:after="0" w:line="240" w:lineRule="auto"/>
              <w:ind w:left="0" w:firstLine="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исполнительского состава (вокального, инструментального, смешанного);</w:t>
            </w:r>
          </w:p>
          <w:p w:rsidR="002F4F11" w:rsidRPr="00106EDE" w:rsidRDefault="002F4F11" w:rsidP="00306A57">
            <w:pPr>
              <w:pStyle w:val="a4"/>
              <w:numPr>
                <w:ilvl w:val="0"/>
                <w:numId w:val="15"/>
              </w:numPr>
              <w:spacing w:after="0" w:line="240" w:lineRule="auto"/>
              <w:ind w:left="0" w:firstLine="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жанра, характера музыки.</w:t>
            </w:r>
            <w:r w:rsidRPr="00106EDE">
              <w:rPr>
                <w:rFonts w:ascii="Times New Roman" w:eastAsia="Times New Roman" w:hAnsi="Times New Roman" w:cs="Times New Roman"/>
                <w:sz w:val="24"/>
                <w:szCs w:val="24"/>
                <w:lang w:val="en-US"/>
              </w:rPr>
              <w:t xml:space="preserve"> </w:t>
            </w:r>
          </w:p>
          <w:p w:rsidR="000D3D7B" w:rsidRPr="00106EDE" w:rsidRDefault="002F4F11" w:rsidP="00306A57">
            <w:pPr>
              <w:pStyle w:val="a4"/>
              <w:numPr>
                <w:ilvl w:val="0"/>
                <w:numId w:val="15"/>
              </w:numPr>
              <w:spacing w:after="0" w:line="240" w:lineRule="auto"/>
              <w:ind w:left="0" w:firstLine="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tc>
      </w:tr>
      <w:tr w:rsidR="004072AF" w:rsidRPr="00106EDE"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4072AF" w:rsidRPr="00106EDE" w:rsidRDefault="002F4F11" w:rsidP="00306A57">
            <w:pPr>
              <w:pStyle w:val="TableParagraph"/>
              <w:jc w:val="both"/>
              <w:rPr>
                <w:sz w:val="24"/>
                <w:szCs w:val="24"/>
              </w:rPr>
            </w:pPr>
            <w:r w:rsidRPr="00106EDE">
              <w:rPr>
                <w:sz w:val="24"/>
                <w:szCs w:val="24"/>
              </w:rPr>
              <w:t>Б)</w:t>
            </w:r>
            <w:r w:rsidRPr="00106EDE">
              <w:rPr>
                <w:sz w:val="24"/>
                <w:szCs w:val="24"/>
                <w:lang w:val="en-US"/>
              </w:rPr>
              <w:t xml:space="preserve"> </w:t>
            </w:r>
            <w:r w:rsidRPr="00106EDE">
              <w:rPr>
                <w:sz w:val="24"/>
                <w:szCs w:val="24"/>
              </w:rPr>
              <w:t>3—4 учебных часа</w:t>
            </w:r>
          </w:p>
        </w:tc>
        <w:tc>
          <w:tcPr>
            <w:tcW w:w="2126" w:type="dxa"/>
            <w:tcBorders>
              <w:top w:val="single" w:sz="6" w:space="0" w:color="231F20"/>
              <w:left w:val="single" w:sz="6" w:space="0" w:color="231F20"/>
              <w:bottom w:val="single" w:sz="6" w:space="0" w:color="231F20"/>
            </w:tcBorders>
          </w:tcPr>
          <w:p w:rsidR="004072AF" w:rsidRPr="00106EDE" w:rsidRDefault="002F4F11" w:rsidP="00306A57">
            <w:pPr>
              <w:pStyle w:val="TableParagraph"/>
              <w:jc w:val="both"/>
              <w:rPr>
                <w:sz w:val="24"/>
                <w:szCs w:val="24"/>
              </w:rPr>
            </w:pPr>
            <w:r w:rsidRPr="00106EDE">
              <w:rPr>
                <w:sz w:val="24"/>
                <w:szCs w:val="24"/>
              </w:rPr>
              <w:t>Фольклорные жанры</w:t>
            </w:r>
          </w:p>
        </w:tc>
        <w:tc>
          <w:tcPr>
            <w:tcW w:w="3260" w:type="dxa"/>
            <w:tcBorders>
              <w:top w:val="single" w:sz="6" w:space="0" w:color="231F20"/>
              <w:bottom w:val="single" w:sz="6" w:space="0" w:color="231F20"/>
            </w:tcBorders>
          </w:tcPr>
          <w:p w:rsidR="004072AF" w:rsidRPr="00106EDE" w:rsidRDefault="002F4F11" w:rsidP="00306A57">
            <w:pPr>
              <w:pStyle w:val="TableParagraph"/>
              <w:jc w:val="both"/>
              <w:rPr>
                <w:sz w:val="24"/>
                <w:szCs w:val="24"/>
              </w:rPr>
            </w:pPr>
            <w:r w:rsidRPr="00106EDE">
              <w:rPr>
                <w:sz w:val="24"/>
                <w:szCs w:val="24"/>
              </w:rPr>
              <w:t>Общее и особенное в фольклоре народов России: лирика, эпос, танец</w:t>
            </w:r>
          </w:p>
        </w:tc>
        <w:tc>
          <w:tcPr>
            <w:tcW w:w="7371" w:type="dxa"/>
            <w:tcBorders>
              <w:top w:val="single" w:sz="6" w:space="0" w:color="231F20"/>
              <w:bottom w:val="single" w:sz="6" w:space="0" w:color="231F20"/>
            </w:tcBorders>
          </w:tcPr>
          <w:p w:rsidR="002F4F11" w:rsidRPr="00106EDE" w:rsidRDefault="002F4F11" w:rsidP="00306A57">
            <w:pPr>
              <w:pStyle w:val="TableParagraph"/>
              <w:jc w:val="both"/>
              <w:rPr>
                <w:sz w:val="24"/>
                <w:szCs w:val="24"/>
              </w:rPr>
            </w:pPr>
            <w:r w:rsidRPr="00106EDE">
              <w:rPr>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2F4F11" w:rsidRPr="00106EDE" w:rsidRDefault="002F4F11" w:rsidP="00306A57">
            <w:pPr>
              <w:pStyle w:val="TableParagraph"/>
              <w:jc w:val="both"/>
              <w:rPr>
                <w:sz w:val="24"/>
                <w:szCs w:val="24"/>
              </w:rPr>
            </w:pPr>
            <w:r w:rsidRPr="00106EDE">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2F4F11" w:rsidRPr="00106EDE" w:rsidRDefault="002F4F11" w:rsidP="00306A57">
            <w:pPr>
              <w:pStyle w:val="TableParagraph"/>
              <w:jc w:val="both"/>
              <w:rPr>
                <w:sz w:val="24"/>
                <w:szCs w:val="24"/>
              </w:rPr>
            </w:pPr>
            <w:r w:rsidRPr="00106EDE">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2F4F11" w:rsidRPr="00106EDE" w:rsidRDefault="002F4F11" w:rsidP="00306A57">
            <w:pPr>
              <w:pStyle w:val="TableParagraph"/>
              <w:jc w:val="both"/>
              <w:rPr>
                <w:i/>
                <w:sz w:val="24"/>
                <w:szCs w:val="24"/>
              </w:rPr>
            </w:pPr>
            <w:r w:rsidRPr="00106EDE">
              <w:rPr>
                <w:i/>
                <w:sz w:val="24"/>
                <w:szCs w:val="24"/>
              </w:rPr>
              <w:t>На выбор или факультативно</w:t>
            </w:r>
          </w:p>
          <w:p w:rsidR="004072AF" w:rsidRPr="00106EDE" w:rsidRDefault="002F4F11" w:rsidP="00306A57">
            <w:pPr>
              <w:pStyle w:val="TableParagraph"/>
              <w:jc w:val="both"/>
              <w:rPr>
                <w:sz w:val="24"/>
                <w:szCs w:val="24"/>
              </w:rPr>
            </w:pPr>
            <w:r w:rsidRPr="00106EDE">
              <w:rPr>
                <w:sz w:val="24"/>
                <w:szCs w:val="24"/>
              </w:rPr>
              <w:t>Исследовательские проекты, посвящённые музыке разных народов России. Музыкальный фестиваль «Народы России»</w:t>
            </w:r>
          </w:p>
        </w:tc>
      </w:tr>
      <w:tr w:rsidR="004072AF" w:rsidRPr="00106EDE"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4072AF" w:rsidRPr="00106EDE" w:rsidRDefault="002F4F11" w:rsidP="00306A57">
            <w:pPr>
              <w:pStyle w:val="TableParagraph"/>
              <w:jc w:val="both"/>
              <w:rPr>
                <w:sz w:val="24"/>
                <w:szCs w:val="24"/>
              </w:rPr>
            </w:pPr>
            <w:r w:rsidRPr="00106EDE">
              <w:rPr>
                <w:sz w:val="24"/>
                <w:szCs w:val="24"/>
              </w:rPr>
              <w:t>В)</w:t>
            </w:r>
            <w:r w:rsidRPr="00106EDE">
              <w:rPr>
                <w:sz w:val="24"/>
                <w:szCs w:val="24"/>
                <w:lang w:val="en-US"/>
              </w:rPr>
              <w:t xml:space="preserve"> </w:t>
            </w:r>
            <w:r w:rsidRPr="00106EDE">
              <w:rPr>
                <w:sz w:val="24"/>
                <w:szCs w:val="24"/>
              </w:rPr>
              <w:t>3—4 учебных часа</w:t>
            </w:r>
          </w:p>
        </w:tc>
        <w:tc>
          <w:tcPr>
            <w:tcW w:w="2126" w:type="dxa"/>
            <w:tcBorders>
              <w:top w:val="single" w:sz="6" w:space="0" w:color="231F20"/>
              <w:left w:val="single" w:sz="6" w:space="0" w:color="231F20"/>
              <w:bottom w:val="single" w:sz="6" w:space="0" w:color="231F20"/>
            </w:tcBorders>
          </w:tcPr>
          <w:p w:rsidR="004072AF" w:rsidRPr="00106EDE" w:rsidRDefault="002F4F11" w:rsidP="00306A57">
            <w:pPr>
              <w:pStyle w:val="TableParagraph"/>
              <w:jc w:val="both"/>
              <w:rPr>
                <w:sz w:val="24"/>
                <w:szCs w:val="24"/>
              </w:rPr>
            </w:pPr>
            <w:r w:rsidRPr="00106EDE">
              <w:rPr>
                <w:sz w:val="24"/>
                <w:szCs w:val="24"/>
              </w:rPr>
              <w:t>Фольклор в творчестве профессиональных композиторов</w:t>
            </w:r>
          </w:p>
        </w:tc>
        <w:tc>
          <w:tcPr>
            <w:tcW w:w="3260" w:type="dxa"/>
            <w:tcBorders>
              <w:top w:val="single" w:sz="6" w:space="0" w:color="231F20"/>
              <w:bottom w:val="single" w:sz="6" w:space="0" w:color="231F20"/>
            </w:tcBorders>
          </w:tcPr>
          <w:p w:rsidR="002F4F11" w:rsidRPr="00106EDE" w:rsidRDefault="002F4F11" w:rsidP="00306A57">
            <w:pPr>
              <w:pStyle w:val="TableParagraph"/>
              <w:jc w:val="both"/>
              <w:rPr>
                <w:sz w:val="24"/>
                <w:szCs w:val="24"/>
              </w:rPr>
            </w:pPr>
            <w:r w:rsidRPr="00106EDE">
              <w:rPr>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4072AF" w:rsidRPr="00106EDE" w:rsidRDefault="002F4F11" w:rsidP="00306A57">
            <w:pPr>
              <w:pStyle w:val="TableParagraph"/>
              <w:jc w:val="both"/>
              <w:rPr>
                <w:sz w:val="24"/>
                <w:szCs w:val="24"/>
              </w:rPr>
            </w:pPr>
            <w:r w:rsidRPr="00106EDE">
              <w:rPr>
                <w:sz w:val="24"/>
                <w:szCs w:val="24"/>
              </w:rPr>
              <w:t>Внутреннее родство композиторского и народного творчества на интонационном уровне</w:t>
            </w:r>
          </w:p>
        </w:tc>
        <w:tc>
          <w:tcPr>
            <w:tcW w:w="7371" w:type="dxa"/>
            <w:tcBorders>
              <w:top w:val="single" w:sz="6" w:space="0" w:color="231F20"/>
              <w:bottom w:val="single" w:sz="6" w:space="0" w:color="231F20"/>
            </w:tcBorders>
          </w:tcPr>
          <w:p w:rsidR="002F4F11" w:rsidRPr="00106EDE" w:rsidRDefault="002F4F11" w:rsidP="00306A57">
            <w:pPr>
              <w:pStyle w:val="TableParagraph"/>
              <w:jc w:val="both"/>
              <w:rPr>
                <w:sz w:val="24"/>
                <w:szCs w:val="24"/>
              </w:rPr>
            </w:pPr>
            <w:r w:rsidRPr="00106EDE">
              <w:rPr>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2F4F11" w:rsidRPr="00106EDE" w:rsidRDefault="002F4F11" w:rsidP="00306A57">
            <w:pPr>
              <w:pStyle w:val="TableParagraph"/>
              <w:jc w:val="both"/>
              <w:rPr>
                <w:sz w:val="24"/>
                <w:szCs w:val="24"/>
              </w:rPr>
            </w:pPr>
            <w:r w:rsidRPr="00106EDE">
              <w:rPr>
                <w:sz w:val="24"/>
                <w:szCs w:val="24"/>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2F4F11" w:rsidRPr="00106EDE" w:rsidRDefault="002F4F11" w:rsidP="00306A57">
            <w:pPr>
              <w:pStyle w:val="TableParagraph"/>
              <w:jc w:val="both"/>
              <w:rPr>
                <w:i/>
                <w:sz w:val="24"/>
                <w:szCs w:val="24"/>
              </w:rPr>
            </w:pPr>
            <w:r w:rsidRPr="00106EDE">
              <w:rPr>
                <w:i/>
                <w:sz w:val="24"/>
                <w:szCs w:val="24"/>
              </w:rPr>
              <w:t>На выбор или факультативно</w:t>
            </w:r>
          </w:p>
          <w:p w:rsidR="002F4F11" w:rsidRPr="00106EDE" w:rsidRDefault="002F4F11" w:rsidP="00306A57">
            <w:pPr>
              <w:pStyle w:val="TableParagraph"/>
              <w:jc w:val="both"/>
              <w:rPr>
                <w:sz w:val="24"/>
                <w:szCs w:val="24"/>
              </w:rPr>
            </w:pPr>
            <w:r w:rsidRPr="00106EDE">
              <w:rPr>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72AF" w:rsidRPr="00106EDE" w:rsidRDefault="002F4F11" w:rsidP="00306A57">
            <w:pPr>
              <w:pStyle w:val="TableParagraph"/>
              <w:jc w:val="both"/>
              <w:rPr>
                <w:sz w:val="24"/>
                <w:szCs w:val="24"/>
              </w:rPr>
            </w:pPr>
            <w:r w:rsidRPr="00106EDE">
              <w:rPr>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072AF" w:rsidRPr="00106EDE"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4072AF" w:rsidRPr="00106EDE" w:rsidRDefault="002F4F11" w:rsidP="00306A57">
            <w:pPr>
              <w:pStyle w:val="TableParagraph"/>
              <w:jc w:val="both"/>
              <w:rPr>
                <w:sz w:val="24"/>
                <w:szCs w:val="24"/>
              </w:rPr>
            </w:pPr>
            <w:r w:rsidRPr="00106EDE">
              <w:rPr>
                <w:sz w:val="24"/>
                <w:szCs w:val="24"/>
              </w:rPr>
              <w:t>Г)</w:t>
            </w:r>
            <w:r w:rsidRPr="00106EDE">
              <w:rPr>
                <w:sz w:val="24"/>
                <w:szCs w:val="24"/>
                <w:lang w:val="en-US"/>
              </w:rPr>
              <w:t xml:space="preserve"> </w:t>
            </w:r>
            <w:r w:rsidRPr="00106EDE">
              <w:rPr>
                <w:sz w:val="24"/>
                <w:szCs w:val="24"/>
              </w:rPr>
              <w:t>3—4 учебных часа</w:t>
            </w:r>
          </w:p>
        </w:tc>
        <w:tc>
          <w:tcPr>
            <w:tcW w:w="2126" w:type="dxa"/>
            <w:tcBorders>
              <w:top w:val="single" w:sz="6" w:space="0" w:color="231F20"/>
              <w:left w:val="single" w:sz="6" w:space="0" w:color="231F20"/>
              <w:bottom w:val="single" w:sz="6" w:space="0" w:color="231F20"/>
            </w:tcBorders>
          </w:tcPr>
          <w:p w:rsidR="004072AF" w:rsidRPr="00106EDE" w:rsidRDefault="002F4F11" w:rsidP="00306A57">
            <w:pPr>
              <w:pStyle w:val="TableParagraph"/>
              <w:jc w:val="both"/>
              <w:rPr>
                <w:sz w:val="24"/>
                <w:szCs w:val="24"/>
              </w:rPr>
            </w:pPr>
            <w:r w:rsidRPr="00106EDE">
              <w:rPr>
                <w:sz w:val="24"/>
                <w:szCs w:val="24"/>
              </w:rPr>
              <w:t>На рубежах культур</w:t>
            </w:r>
          </w:p>
        </w:tc>
        <w:tc>
          <w:tcPr>
            <w:tcW w:w="3260" w:type="dxa"/>
            <w:tcBorders>
              <w:top w:val="single" w:sz="6" w:space="0" w:color="231F20"/>
              <w:bottom w:val="single" w:sz="6" w:space="0" w:color="231F20"/>
            </w:tcBorders>
          </w:tcPr>
          <w:p w:rsidR="002F4F11" w:rsidRPr="00106EDE" w:rsidRDefault="002F4F11" w:rsidP="00306A57">
            <w:pPr>
              <w:pStyle w:val="TableParagraph"/>
              <w:jc w:val="both"/>
              <w:rPr>
                <w:sz w:val="24"/>
                <w:szCs w:val="24"/>
              </w:rPr>
            </w:pPr>
            <w:r w:rsidRPr="00106EDE">
              <w:rPr>
                <w:sz w:val="24"/>
                <w:szCs w:val="24"/>
              </w:rPr>
              <w:t>Взаимное влияние фольклорных традиций друг на друга.</w:t>
            </w:r>
          </w:p>
          <w:p w:rsidR="002F4F11" w:rsidRPr="00106EDE" w:rsidRDefault="002F4F11" w:rsidP="00306A57">
            <w:pPr>
              <w:pStyle w:val="TableParagraph"/>
              <w:jc w:val="both"/>
              <w:rPr>
                <w:sz w:val="24"/>
                <w:szCs w:val="24"/>
              </w:rPr>
            </w:pPr>
            <w:r w:rsidRPr="00106EDE">
              <w:rPr>
                <w:sz w:val="24"/>
                <w:szCs w:val="24"/>
              </w:rPr>
              <w:t>Этнографические экспедиции и фестивали.</w:t>
            </w:r>
          </w:p>
          <w:p w:rsidR="004072AF" w:rsidRPr="00106EDE" w:rsidRDefault="002F4F11" w:rsidP="00306A57">
            <w:pPr>
              <w:pStyle w:val="TableParagraph"/>
              <w:jc w:val="both"/>
              <w:rPr>
                <w:sz w:val="24"/>
                <w:szCs w:val="24"/>
              </w:rPr>
            </w:pPr>
            <w:r w:rsidRPr="00106EDE">
              <w:rPr>
                <w:sz w:val="24"/>
                <w:szCs w:val="24"/>
              </w:rPr>
              <w:t>Современная жизнь фольклора</w:t>
            </w:r>
          </w:p>
        </w:tc>
        <w:tc>
          <w:tcPr>
            <w:tcW w:w="7371" w:type="dxa"/>
            <w:tcBorders>
              <w:top w:val="single" w:sz="6" w:space="0" w:color="231F20"/>
              <w:bottom w:val="single" w:sz="6" w:space="0" w:color="231F20"/>
            </w:tcBorders>
          </w:tcPr>
          <w:p w:rsidR="002F4F11" w:rsidRPr="00106EDE" w:rsidRDefault="002F4F11" w:rsidP="00306A57">
            <w:pPr>
              <w:pStyle w:val="TableParagraph"/>
              <w:jc w:val="both"/>
              <w:rPr>
                <w:sz w:val="24"/>
                <w:szCs w:val="24"/>
              </w:rPr>
            </w:pPr>
            <w:r w:rsidRPr="00106EDE">
              <w:rPr>
                <w:sz w:val="24"/>
                <w:szCs w:val="24"/>
              </w:rPr>
              <w:t>Знакомство с примерами смешения культурных традиций в пограничных территориях</w:t>
            </w:r>
            <w:r w:rsidRPr="00106EDE">
              <w:rPr>
                <w:sz w:val="24"/>
                <w:szCs w:val="24"/>
                <w:vertAlign w:val="superscript"/>
              </w:rPr>
              <w:footnoteReference w:id="23"/>
            </w:r>
            <w:r w:rsidRPr="00106EDE">
              <w:rPr>
                <w:sz w:val="24"/>
                <w:szCs w:val="24"/>
              </w:rPr>
              <w:t>. Выявление причинно-следственных связей такого смешения.</w:t>
            </w:r>
          </w:p>
          <w:p w:rsidR="002F4F11" w:rsidRPr="00106EDE" w:rsidRDefault="002F4F11" w:rsidP="00306A57">
            <w:pPr>
              <w:pStyle w:val="TableParagraph"/>
              <w:jc w:val="both"/>
              <w:rPr>
                <w:sz w:val="24"/>
                <w:szCs w:val="24"/>
              </w:rPr>
            </w:pPr>
            <w:r w:rsidRPr="00106EDE">
              <w:rPr>
                <w:sz w:val="24"/>
                <w:szCs w:val="24"/>
              </w:rPr>
              <w:t>Изучение творчества и вклада в развитие культуры современных этно-исполнителей, исследователей традиционного фольклора.</w:t>
            </w:r>
          </w:p>
          <w:p w:rsidR="002F4F11" w:rsidRPr="00106EDE" w:rsidRDefault="002F4F11" w:rsidP="00306A57">
            <w:pPr>
              <w:pStyle w:val="TableParagraph"/>
              <w:jc w:val="both"/>
              <w:rPr>
                <w:i/>
                <w:sz w:val="24"/>
                <w:szCs w:val="24"/>
              </w:rPr>
            </w:pPr>
            <w:r w:rsidRPr="00106EDE">
              <w:rPr>
                <w:i/>
                <w:sz w:val="24"/>
                <w:szCs w:val="24"/>
              </w:rPr>
              <w:t>На выбор или факультативно</w:t>
            </w:r>
          </w:p>
          <w:p w:rsidR="004072AF" w:rsidRPr="00106EDE" w:rsidRDefault="002F4F11" w:rsidP="00306A57">
            <w:pPr>
              <w:pStyle w:val="TableParagraph"/>
              <w:jc w:val="both"/>
              <w:rPr>
                <w:sz w:val="24"/>
                <w:szCs w:val="24"/>
              </w:rPr>
            </w:pPr>
            <w:r w:rsidRPr="00106EDE">
              <w:rPr>
                <w:sz w:val="24"/>
                <w:szCs w:val="24"/>
              </w:rPr>
              <w:t>Участие в этнографической экспедиции, посещение/ участие в фестивале традиционной культуры</w:t>
            </w:r>
          </w:p>
        </w:tc>
      </w:tr>
    </w:tbl>
    <w:p w:rsidR="000D3D7B" w:rsidRPr="00106EDE" w:rsidRDefault="00C91DFD" w:rsidP="00306A57">
      <w:pPr>
        <w:spacing w:before="24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3 «Музыка народов мира»</w:t>
      </w:r>
      <w:r w:rsidRPr="00106EDE">
        <w:rPr>
          <w:rStyle w:val="aa"/>
          <w:rFonts w:ascii="Times New Roman" w:eastAsia="Times New Roman" w:hAnsi="Times New Roman" w:cs="Times New Roman"/>
          <w:sz w:val="24"/>
          <w:szCs w:val="24"/>
        </w:rPr>
        <w:footnoteReference w:id="24"/>
      </w:r>
    </w:p>
    <w:tbl>
      <w:tblPr>
        <w:tblW w:w="14704" w:type="dxa"/>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33"/>
      </w:tblGrid>
      <w:tr w:rsidR="00C91DFD" w:rsidRPr="00106EDE" w:rsidTr="00B60EEE">
        <w:trPr>
          <w:trHeight w:val="459"/>
        </w:trPr>
        <w:tc>
          <w:tcPr>
            <w:tcW w:w="1985" w:type="dxa"/>
            <w:tcBorders>
              <w:bottom w:val="single" w:sz="6" w:space="0" w:color="231F20"/>
            </w:tcBorders>
          </w:tcPr>
          <w:p w:rsidR="00306A57" w:rsidRPr="00106EDE" w:rsidRDefault="00C91DFD"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блока, </w:t>
            </w:r>
          </w:p>
          <w:p w:rsidR="00C91DFD" w:rsidRPr="00106EDE" w:rsidRDefault="00C91DFD"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кол-во часов</w:t>
            </w:r>
          </w:p>
        </w:tc>
        <w:tc>
          <w:tcPr>
            <w:tcW w:w="2126" w:type="dxa"/>
            <w:tcBorders>
              <w:bottom w:val="single" w:sz="6" w:space="0" w:color="231F20"/>
            </w:tcBorders>
          </w:tcPr>
          <w:p w:rsidR="00C91DFD" w:rsidRPr="00106EDE" w:rsidRDefault="00C91DFD"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Темы</w:t>
            </w:r>
          </w:p>
        </w:tc>
        <w:tc>
          <w:tcPr>
            <w:tcW w:w="3260" w:type="dxa"/>
            <w:tcBorders>
              <w:bottom w:val="single" w:sz="6" w:space="0" w:color="231F20"/>
            </w:tcBorders>
          </w:tcPr>
          <w:p w:rsidR="00C91DFD" w:rsidRPr="00106EDE" w:rsidRDefault="00C91DFD"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w:t>
            </w:r>
          </w:p>
        </w:tc>
        <w:tc>
          <w:tcPr>
            <w:tcW w:w="7333" w:type="dxa"/>
            <w:tcBorders>
              <w:bottom w:val="single" w:sz="6" w:space="0" w:color="231F20"/>
            </w:tcBorders>
          </w:tcPr>
          <w:p w:rsidR="00C91DFD" w:rsidRPr="00106EDE" w:rsidRDefault="00C91DFD" w:rsidP="00306A57">
            <w:pPr>
              <w:pStyle w:val="a4"/>
              <w:spacing w:after="0" w:line="240" w:lineRule="auto"/>
              <w:ind w:left="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деятельности обучающихся</w:t>
            </w:r>
          </w:p>
        </w:tc>
      </w:tr>
      <w:tr w:rsidR="00C91DFD" w:rsidRPr="00106EDE" w:rsidTr="00B60EEE">
        <w:trPr>
          <w:trHeight w:val="2166"/>
        </w:trPr>
        <w:tc>
          <w:tcPr>
            <w:tcW w:w="1985" w:type="dxa"/>
            <w:tcBorders>
              <w:top w:val="single" w:sz="6" w:space="0" w:color="231F20"/>
              <w:left w:val="single" w:sz="6" w:space="0" w:color="231F20"/>
              <w:bottom w:val="single" w:sz="6" w:space="0" w:color="231F20"/>
            </w:tcBorders>
          </w:tcPr>
          <w:p w:rsidR="00C91DFD"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 3—4 учебных часа</w:t>
            </w:r>
          </w:p>
        </w:tc>
        <w:tc>
          <w:tcPr>
            <w:tcW w:w="2126" w:type="dxa"/>
            <w:tcBorders>
              <w:top w:val="single" w:sz="6" w:space="0" w:color="231F20"/>
              <w:bottom w:val="single" w:sz="6" w:space="0" w:color="231F20"/>
            </w:tcBorders>
          </w:tcPr>
          <w:p w:rsidR="00C91DFD" w:rsidRPr="00106EDE" w:rsidRDefault="002F4F11"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 — древнейший язык человечества</w:t>
            </w:r>
          </w:p>
        </w:tc>
        <w:tc>
          <w:tcPr>
            <w:tcW w:w="3260" w:type="dxa"/>
            <w:tcBorders>
              <w:top w:val="single" w:sz="6" w:space="0" w:color="231F20"/>
              <w:bottom w:val="single" w:sz="6" w:space="0" w:color="231F20"/>
            </w:tcBorders>
          </w:tcPr>
          <w:p w:rsidR="00C91DFD"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7333" w:type="dxa"/>
            <w:tcBorders>
              <w:top w:val="single" w:sz="6" w:space="0" w:color="231F20"/>
              <w:bottom w:val="single" w:sz="6" w:space="0" w:color="231F20"/>
            </w:tcBorders>
          </w:tcPr>
          <w:p w:rsidR="002F4F11" w:rsidRPr="00106EDE" w:rsidRDefault="002F4F11"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F4F11"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 и т. п.).</w:t>
            </w:r>
          </w:p>
          <w:p w:rsidR="002F4F11"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Озвучивание, театрализация легенды/мифа о музыке.</w:t>
            </w:r>
          </w:p>
          <w:p w:rsidR="002F4F11" w:rsidRPr="00106EDE" w:rsidRDefault="002F4F11" w:rsidP="00306A57">
            <w:pPr>
              <w:pStyle w:val="a4"/>
              <w:spacing w:after="0" w:line="240" w:lineRule="auto"/>
              <w:ind w:left="0"/>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На выбор или факультативно</w:t>
            </w:r>
          </w:p>
          <w:p w:rsidR="00C91DFD" w:rsidRPr="00106EDE" w:rsidRDefault="002F4F11"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91DFD" w:rsidRPr="00106EDE" w:rsidTr="00B60EEE">
        <w:trPr>
          <w:trHeight w:val="1126"/>
        </w:trPr>
        <w:tc>
          <w:tcPr>
            <w:tcW w:w="1985" w:type="dxa"/>
            <w:tcBorders>
              <w:top w:val="single" w:sz="6" w:space="0" w:color="231F20"/>
              <w:bottom w:val="single" w:sz="6" w:space="0" w:color="231F20"/>
            </w:tcBorders>
          </w:tcPr>
          <w:p w:rsidR="00C91DFD"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 3—4 учебных часа</w:t>
            </w:r>
          </w:p>
        </w:tc>
        <w:tc>
          <w:tcPr>
            <w:tcW w:w="2126" w:type="dxa"/>
            <w:tcBorders>
              <w:top w:val="single" w:sz="6" w:space="0" w:color="231F20"/>
              <w:bottom w:val="single" w:sz="6" w:space="0" w:color="231F20"/>
            </w:tcBorders>
          </w:tcPr>
          <w:p w:rsidR="00C91DFD"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Музыкальный фольклор народов Европы</w:t>
            </w:r>
          </w:p>
        </w:tc>
        <w:tc>
          <w:tcPr>
            <w:tcW w:w="3260" w:type="dxa"/>
            <w:tcBorders>
              <w:top w:val="single" w:sz="6" w:space="0" w:color="231F20"/>
              <w:bottom w:val="single" w:sz="6" w:space="0" w:color="231F20"/>
            </w:tcBorders>
          </w:tcPr>
          <w:p w:rsidR="002F4F11"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Интонации и ритмы, формы и жанры европейского фольклора</w:t>
            </w:r>
            <w:r w:rsidRPr="00106EDE">
              <w:rPr>
                <w:rFonts w:ascii="Times New Roman" w:eastAsia="Times New Roman" w:hAnsi="Times New Roman" w:cs="Times New Roman"/>
                <w:sz w:val="24"/>
                <w:szCs w:val="24"/>
                <w:vertAlign w:val="superscript"/>
              </w:rPr>
              <w:footnoteReference w:id="25"/>
            </w:r>
          </w:p>
          <w:p w:rsidR="00C91DFD" w:rsidRPr="00106EDE" w:rsidRDefault="002F4F11" w:rsidP="00306A57">
            <w:pPr>
              <w:pStyle w:val="a4"/>
              <w:spacing w:after="0" w:line="240" w:lineRule="auto"/>
              <w:ind w:left="0"/>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Отражение европейского фольклора в творчестве профессиональных композиторов</w:t>
            </w:r>
          </w:p>
        </w:tc>
        <w:tc>
          <w:tcPr>
            <w:tcW w:w="7333" w:type="dxa"/>
            <w:tcBorders>
              <w:top w:val="single" w:sz="6" w:space="0" w:color="231F20"/>
              <w:bottom w:val="single" w:sz="6" w:space="0" w:color="231F20"/>
            </w:tcBorders>
          </w:tcPr>
          <w:p w:rsidR="002F4F11"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2F4F11"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C91DFD" w:rsidRPr="00106EDE" w:rsidRDefault="002F4F11" w:rsidP="00306A57">
            <w:pPr>
              <w:pStyle w:val="a4"/>
              <w:spacing w:after="0" w:line="240" w:lineRule="auto"/>
              <w:ind w:left="0"/>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2F4F11" w:rsidRPr="00106EDE" w:rsidTr="00306A57">
        <w:trPr>
          <w:trHeight w:val="552"/>
        </w:trPr>
        <w:tc>
          <w:tcPr>
            <w:tcW w:w="1985" w:type="dxa"/>
            <w:tcBorders>
              <w:top w:val="single" w:sz="6" w:space="0" w:color="231F20"/>
            </w:tcBorders>
          </w:tcPr>
          <w:p w:rsidR="002F4F11" w:rsidRPr="00106EDE" w:rsidRDefault="002F4F11" w:rsidP="00306A57">
            <w:pPr>
              <w:pStyle w:val="TableParagraph"/>
              <w:rPr>
                <w:sz w:val="24"/>
                <w:szCs w:val="24"/>
              </w:rPr>
            </w:pPr>
            <w:r w:rsidRPr="00106EDE">
              <w:rPr>
                <w:sz w:val="24"/>
                <w:szCs w:val="24"/>
              </w:rPr>
              <w:t>В) 3—4 учебных часа</w:t>
            </w:r>
          </w:p>
        </w:tc>
        <w:tc>
          <w:tcPr>
            <w:tcW w:w="2126" w:type="dxa"/>
            <w:tcBorders>
              <w:top w:val="single" w:sz="6" w:space="0" w:color="231F20"/>
            </w:tcBorders>
          </w:tcPr>
          <w:p w:rsidR="002F4F11" w:rsidRPr="00106EDE" w:rsidRDefault="002F4F11" w:rsidP="00306A57">
            <w:pPr>
              <w:pStyle w:val="TableParagraph"/>
              <w:jc w:val="both"/>
              <w:rPr>
                <w:sz w:val="24"/>
                <w:szCs w:val="24"/>
              </w:rPr>
            </w:pPr>
            <w:r w:rsidRPr="00106EDE">
              <w:rPr>
                <w:sz w:val="24"/>
                <w:szCs w:val="24"/>
              </w:rPr>
              <w:t>Музыкальный фольклор народов Азии и Африки</w:t>
            </w:r>
          </w:p>
        </w:tc>
        <w:tc>
          <w:tcPr>
            <w:tcW w:w="3260" w:type="dxa"/>
            <w:tcBorders>
              <w:top w:val="single" w:sz="6" w:space="0" w:color="231F20"/>
            </w:tcBorders>
          </w:tcPr>
          <w:p w:rsidR="002F4F11" w:rsidRPr="00106EDE" w:rsidRDefault="002F4F11" w:rsidP="00306A57">
            <w:pPr>
              <w:pStyle w:val="TableParagraph"/>
              <w:rPr>
                <w:sz w:val="24"/>
                <w:szCs w:val="24"/>
              </w:rPr>
            </w:pPr>
            <w:r w:rsidRPr="00106EDE">
              <w:rPr>
                <w:sz w:val="24"/>
                <w:szCs w:val="24"/>
              </w:rPr>
              <w:t>Африканская музыка — стихия ритма.</w:t>
            </w:r>
          </w:p>
          <w:p w:rsidR="002F4F11" w:rsidRPr="00106EDE" w:rsidRDefault="002F4F11" w:rsidP="00306A57">
            <w:pPr>
              <w:pStyle w:val="TableParagraph"/>
              <w:rPr>
                <w:sz w:val="24"/>
                <w:szCs w:val="24"/>
              </w:rPr>
            </w:pPr>
            <w:r w:rsidRPr="00106EDE">
              <w:rPr>
                <w:sz w:val="24"/>
                <w:szCs w:val="24"/>
              </w:rPr>
              <w:t>Интонационно-ладовая основа музыки стран Азии</w:t>
            </w:r>
            <w:r w:rsidRPr="00106EDE">
              <w:rPr>
                <w:sz w:val="24"/>
                <w:szCs w:val="24"/>
                <w:vertAlign w:val="superscript"/>
              </w:rPr>
              <w:footnoteReference w:id="26"/>
            </w:r>
            <w:r w:rsidRPr="00106EDE">
              <w:rPr>
                <w:sz w:val="24"/>
                <w:szCs w:val="24"/>
              </w:rPr>
              <w:t>, уникальные традиции, музыкальные инструменты.</w:t>
            </w:r>
          </w:p>
          <w:p w:rsidR="002F4F11" w:rsidRPr="00106EDE" w:rsidRDefault="002F4F11" w:rsidP="00306A57">
            <w:pPr>
              <w:pStyle w:val="TableParagraph"/>
              <w:jc w:val="both"/>
              <w:rPr>
                <w:sz w:val="24"/>
                <w:szCs w:val="24"/>
              </w:rPr>
            </w:pPr>
            <w:r w:rsidRPr="00106EDE">
              <w:rPr>
                <w:sz w:val="24"/>
                <w:szCs w:val="24"/>
              </w:rPr>
              <w:t>Представления о роли музыки в жизни людей</w:t>
            </w:r>
          </w:p>
        </w:tc>
        <w:tc>
          <w:tcPr>
            <w:tcW w:w="7333" w:type="dxa"/>
            <w:tcBorders>
              <w:top w:val="single" w:sz="6" w:space="0" w:color="231F20"/>
              <w:bottom w:val="single" w:sz="6" w:space="0" w:color="231F20"/>
            </w:tcBorders>
          </w:tcPr>
          <w:p w:rsidR="002F4F11" w:rsidRPr="00106EDE" w:rsidRDefault="002F4F11" w:rsidP="00306A57">
            <w:pPr>
              <w:pStyle w:val="TableParagraph"/>
              <w:rPr>
                <w:sz w:val="24"/>
                <w:szCs w:val="24"/>
              </w:rPr>
            </w:pPr>
            <w:r w:rsidRPr="00106EDE">
              <w:rPr>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2F4F11" w:rsidRPr="00106EDE" w:rsidRDefault="002F4F11" w:rsidP="00306A57">
            <w:pPr>
              <w:pStyle w:val="TableParagraph"/>
              <w:rPr>
                <w:sz w:val="24"/>
                <w:szCs w:val="24"/>
              </w:rPr>
            </w:pPr>
            <w:r w:rsidRPr="00106EDE">
              <w:rPr>
                <w:sz w:val="24"/>
                <w:szCs w:val="24"/>
              </w:rPr>
              <w:t>Разучивание и исполнение народных песен, танцев. Коллективные ритмические импровизации на шумовых и ударных инструментах.</w:t>
            </w:r>
          </w:p>
          <w:p w:rsidR="002F4F11" w:rsidRPr="00106EDE" w:rsidRDefault="002F4F11" w:rsidP="00306A57">
            <w:pPr>
              <w:pStyle w:val="TableParagraph"/>
              <w:rPr>
                <w:i/>
                <w:sz w:val="24"/>
                <w:szCs w:val="24"/>
              </w:rPr>
            </w:pPr>
            <w:r w:rsidRPr="00106EDE">
              <w:rPr>
                <w:i/>
                <w:sz w:val="24"/>
                <w:szCs w:val="24"/>
              </w:rPr>
              <w:t>На выбор или факультативно</w:t>
            </w:r>
          </w:p>
          <w:p w:rsidR="002F4F11" w:rsidRPr="00106EDE" w:rsidRDefault="002F4F11" w:rsidP="00306A57">
            <w:pPr>
              <w:pStyle w:val="TableParagraph"/>
              <w:jc w:val="both"/>
              <w:rPr>
                <w:sz w:val="24"/>
                <w:szCs w:val="24"/>
              </w:rPr>
            </w:pPr>
            <w:r w:rsidRPr="00106EDE">
              <w:rPr>
                <w:sz w:val="24"/>
                <w:szCs w:val="24"/>
              </w:rPr>
              <w:t>Исследовательские проекты по теме «Музыка стран Азии и Африки»</w:t>
            </w:r>
          </w:p>
        </w:tc>
      </w:tr>
      <w:tr w:rsidR="002F4F11" w:rsidRPr="00106EDE" w:rsidTr="00B60EEE">
        <w:trPr>
          <w:trHeight w:val="1126"/>
        </w:trPr>
        <w:tc>
          <w:tcPr>
            <w:tcW w:w="1985" w:type="dxa"/>
            <w:tcBorders>
              <w:top w:val="single" w:sz="6" w:space="0" w:color="231F20"/>
            </w:tcBorders>
          </w:tcPr>
          <w:p w:rsidR="002F4F11" w:rsidRPr="00106EDE" w:rsidRDefault="002F4F11" w:rsidP="00306A57">
            <w:pPr>
              <w:pStyle w:val="TableParagraph"/>
              <w:rPr>
                <w:sz w:val="24"/>
                <w:szCs w:val="24"/>
              </w:rPr>
            </w:pPr>
            <w:r w:rsidRPr="00106EDE">
              <w:rPr>
                <w:sz w:val="24"/>
                <w:szCs w:val="24"/>
              </w:rPr>
              <w:t>Г) 3—4 учебных часа</w:t>
            </w:r>
          </w:p>
        </w:tc>
        <w:tc>
          <w:tcPr>
            <w:tcW w:w="2126" w:type="dxa"/>
            <w:tcBorders>
              <w:top w:val="single" w:sz="6" w:space="0" w:color="231F20"/>
            </w:tcBorders>
          </w:tcPr>
          <w:p w:rsidR="002F4F11" w:rsidRPr="00106EDE" w:rsidRDefault="002F4F11" w:rsidP="00306A57">
            <w:pPr>
              <w:pStyle w:val="TableParagraph"/>
              <w:rPr>
                <w:sz w:val="24"/>
                <w:szCs w:val="24"/>
              </w:rPr>
            </w:pPr>
            <w:r w:rsidRPr="00106EDE">
              <w:rPr>
                <w:sz w:val="24"/>
                <w:szCs w:val="24"/>
              </w:rPr>
              <w:t>Народная музыка Американского континента</w:t>
            </w:r>
          </w:p>
        </w:tc>
        <w:tc>
          <w:tcPr>
            <w:tcW w:w="3260" w:type="dxa"/>
            <w:tcBorders>
              <w:top w:val="single" w:sz="6" w:space="0" w:color="231F20"/>
            </w:tcBorders>
          </w:tcPr>
          <w:p w:rsidR="002F4F11" w:rsidRPr="00106EDE" w:rsidRDefault="002F4F11" w:rsidP="00306A57">
            <w:pPr>
              <w:pStyle w:val="TableParagraph"/>
              <w:rPr>
                <w:sz w:val="24"/>
                <w:szCs w:val="24"/>
              </w:rPr>
            </w:pPr>
            <w:r w:rsidRPr="00106EDE">
              <w:rPr>
                <w:sz w:val="24"/>
                <w:szCs w:val="24"/>
              </w:rPr>
              <w:t>Стили и жанры американской музыки (кантри, блюз, спиричуэлс, самба,</w:t>
            </w:r>
            <w:r w:rsidR="00471718" w:rsidRPr="00106EDE">
              <w:rPr>
                <w:sz w:val="24"/>
                <w:szCs w:val="24"/>
              </w:rPr>
              <w:t xml:space="preserve"> </w:t>
            </w:r>
            <w:r w:rsidRPr="00106EDE">
              <w:rPr>
                <w:sz w:val="24"/>
                <w:szCs w:val="24"/>
              </w:rPr>
              <w:t>босса-нова и др.). Смешение интонаций и ритмов различного происхождения</w:t>
            </w:r>
          </w:p>
        </w:tc>
        <w:tc>
          <w:tcPr>
            <w:tcW w:w="7333" w:type="dxa"/>
            <w:tcBorders>
              <w:top w:val="single" w:sz="6" w:space="0" w:color="231F20"/>
              <w:bottom w:val="single" w:sz="6" w:space="0" w:color="231F20"/>
            </w:tcBorders>
          </w:tcPr>
          <w:p w:rsidR="002F4F11" w:rsidRPr="00106EDE" w:rsidRDefault="002F4F11" w:rsidP="00306A57">
            <w:pPr>
              <w:pStyle w:val="TableParagraph"/>
              <w:rPr>
                <w:sz w:val="24"/>
                <w:szCs w:val="24"/>
              </w:rPr>
            </w:pPr>
            <w:r w:rsidRPr="00106EDE">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F4F11" w:rsidRPr="00106EDE" w:rsidRDefault="002F4F11" w:rsidP="00306A57">
            <w:pPr>
              <w:pStyle w:val="TableParagraph"/>
              <w:jc w:val="both"/>
              <w:rPr>
                <w:sz w:val="24"/>
                <w:szCs w:val="24"/>
              </w:rPr>
            </w:pPr>
            <w:r w:rsidRPr="00106EDE">
              <w:rPr>
                <w:sz w:val="24"/>
                <w:szCs w:val="24"/>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D81283" w:rsidRPr="00106EDE" w:rsidRDefault="00D81283" w:rsidP="00EC14A2">
      <w:pPr>
        <w:spacing w:before="24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4 «Европейская классическая музыка»</w:t>
      </w:r>
      <w:r w:rsidRPr="00106EDE">
        <w:rPr>
          <w:rStyle w:val="aa"/>
          <w:rFonts w:ascii="Times New Roman" w:eastAsia="Times New Roman" w:hAnsi="Times New Roman" w:cs="Times New Roman"/>
          <w:sz w:val="24"/>
          <w:szCs w:val="24"/>
        </w:rPr>
        <w:footnoteReference w:id="27"/>
      </w:r>
    </w:p>
    <w:tbl>
      <w:tblPr>
        <w:tblStyle w:val="TableNormal"/>
        <w:tblW w:w="14645" w:type="dxa"/>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22"/>
        <w:gridCol w:w="2126"/>
        <w:gridCol w:w="3260"/>
        <w:gridCol w:w="7237"/>
      </w:tblGrid>
      <w:tr w:rsidR="00D81283" w:rsidRPr="00106EDE" w:rsidTr="00EC14A2">
        <w:trPr>
          <w:trHeight w:val="538"/>
        </w:trPr>
        <w:tc>
          <w:tcPr>
            <w:tcW w:w="2022" w:type="dxa"/>
            <w:tcBorders>
              <w:bottom w:val="single" w:sz="6" w:space="0" w:color="231F20"/>
            </w:tcBorders>
          </w:tcPr>
          <w:p w:rsidR="00EC14A2" w:rsidRPr="00106EDE" w:rsidRDefault="00886D81" w:rsidP="00A87EEA">
            <w:pPr>
              <w:pStyle w:val="TableParagraph"/>
              <w:ind w:left="142" w:right="142"/>
              <w:jc w:val="center"/>
              <w:rPr>
                <w:sz w:val="24"/>
                <w:szCs w:val="24"/>
                <w:lang w:val="ru-RU"/>
              </w:rPr>
            </w:pPr>
            <w:r w:rsidRPr="00106EDE">
              <w:rPr>
                <w:sz w:val="24"/>
                <w:szCs w:val="24"/>
              </w:rPr>
              <w:t xml:space="preserve">№ блока, </w:t>
            </w:r>
          </w:p>
          <w:p w:rsidR="00D81283" w:rsidRPr="00106EDE" w:rsidRDefault="00886D81" w:rsidP="00A87EEA">
            <w:pPr>
              <w:pStyle w:val="TableParagraph"/>
              <w:ind w:left="142" w:right="142"/>
              <w:jc w:val="center"/>
              <w:rPr>
                <w:sz w:val="24"/>
                <w:szCs w:val="24"/>
              </w:rPr>
            </w:pPr>
            <w:r w:rsidRPr="00106EDE">
              <w:rPr>
                <w:sz w:val="24"/>
                <w:szCs w:val="24"/>
              </w:rPr>
              <w:t>кол-во часов</w:t>
            </w:r>
          </w:p>
        </w:tc>
        <w:tc>
          <w:tcPr>
            <w:tcW w:w="2126" w:type="dxa"/>
            <w:tcBorders>
              <w:bottom w:val="single" w:sz="6" w:space="0" w:color="231F20"/>
            </w:tcBorders>
          </w:tcPr>
          <w:p w:rsidR="00D81283" w:rsidRPr="00106EDE" w:rsidRDefault="00886D81" w:rsidP="00A87EEA">
            <w:pPr>
              <w:pStyle w:val="TableParagraph"/>
              <w:ind w:left="142" w:right="142"/>
              <w:jc w:val="center"/>
              <w:rPr>
                <w:sz w:val="24"/>
                <w:szCs w:val="24"/>
              </w:rPr>
            </w:pPr>
            <w:r w:rsidRPr="00106EDE">
              <w:rPr>
                <w:sz w:val="24"/>
                <w:szCs w:val="24"/>
              </w:rPr>
              <w:t>Темы</w:t>
            </w:r>
          </w:p>
        </w:tc>
        <w:tc>
          <w:tcPr>
            <w:tcW w:w="3260" w:type="dxa"/>
            <w:tcBorders>
              <w:bottom w:val="single" w:sz="6" w:space="0" w:color="231F20"/>
            </w:tcBorders>
          </w:tcPr>
          <w:p w:rsidR="00D81283" w:rsidRPr="00106EDE" w:rsidRDefault="00886D81" w:rsidP="00A87EEA">
            <w:pPr>
              <w:pStyle w:val="TableParagraph"/>
              <w:ind w:left="142" w:right="142"/>
              <w:jc w:val="center"/>
              <w:rPr>
                <w:sz w:val="24"/>
                <w:szCs w:val="24"/>
              </w:rPr>
            </w:pPr>
            <w:r w:rsidRPr="00106EDE">
              <w:rPr>
                <w:sz w:val="24"/>
                <w:szCs w:val="24"/>
              </w:rPr>
              <w:t>Содержание</w:t>
            </w:r>
          </w:p>
        </w:tc>
        <w:tc>
          <w:tcPr>
            <w:tcW w:w="7237" w:type="dxa"/>
            <w:tcBorders>
              <w:top w:val="single" w:sz="6" w:space="0" w:color="231F20"/>
              <w:bottom w:val="single" w:sz="6" w:space="0" w:color="231F20"/>
            </w:tcBorders>
          </w:tcPr>
          <w:p w:rsidR="00D81283" w:rsidRPr="00106EDE" w:rsidRDefault="00886D81" w:rsidP="00A87EEA">
            <w:pPr>
              <w:pStyle w:val="TableParagraph"/>
              <w:ind w:left="142" w:right="142"/>
              <w:jc w:val="center"/>
              <w:rPr>
                <w:sz w:val="24"/>
                <w:szCs w:val="24"/>
              </w:rPr>
            </w:pPr>
            <w:r w:rsidRPr="00106EDE">
              <w:rPr>
                <w:sz w:val="24"/>
                <w:szCs w:val="24"/>
              </w:rPr>
              <w:t>Виды деятельности обучающихся</w:t>
            </w:r>
          </w:p>
        </w:tc>
      </w:tr>
      <w:tr w:rsidR="00EC14A2" w:rsidRPr="00106EDE" w:rsidTr="00EC14A2">
        <w:trPr>
          <w:trHeight w:val="272"/>
        </w:trPr>
        <w:tc>
          <w:tcPr>
            <w:tcW w:w="2022" w:type="dxa"/>
            <w:tcBorders>
              <w:bottom w:val="single" w:sz="6" w:space="0" w:color="231F20"/>
            </w:tcBorders>
          </w:tcPr>
          <w:p w:rsidR="00EC14A2" w:rsidRPr="00106EDE" w:rsidRDefault="00EC14A2" w:rsidP="00A87EEA">
            <w:pPr>
              <w:pStyle w:val="TableParagraph"/>
              <w:ind w:left="142" w:right="142"/>
              <w:jc w:val="both"/>
              <w:rPr>
                <w:sz w:val="24"/>
                <w:szCs w:val="24"/>
              </w:rPr>
            </w:pPr>
            <w:r w:rsidRPr="00106EDE">
              <w:rPr>
                <w:sz w:val="24"/>
                <w:szCs w:val="24"/>
              </w:rPr>
              <w:t>А) 2—3 учебных часа</w:t>
            </w:r>
          </w:p>
        </w:tc>
        <w:tc>
          <w:tcPr>
            <w:tcW w:w="2126" w:type="dxa"/>
            <w:tcBorders>
              <w:bottom w:val="single" w:sz="6" w:space="0" w:color="231F20"/>
            </w:tcBorders>
          </w:tcPr>
          <w:p w:rsidR="00EC14A2" w:rsidRPr="00106EDE" w:rsidRDefault="00EC14A2" w:rsidP="00A87EEA">
            <w:pPr>
              <w:pStyle w:val="TableParagraph"/>
              <w:ind w:left="142" w:right="142"/>
              <w:jc w:val="both"/>
              <w:rPr>
                <w:sz w:val="24"/>
                <w:szCs w:val="24"/>
              </w:rPr>
            </w:pPr>
            <w:r w:rsidRPr="00106EDE">
              <w:rPr>
                <w:sz w:val="24"/>
                <w:szCs w:val="24"/>
              </w:rPr>
              <w:t>Национальные истоки классической музыки</w:t>
            </w:r>
          </w:p>
        </w:tc>
        <w:tc>
          <w:tcPr>
            <w:tcW w:w="3260" w:type="dxa"/>
            <w:tcBorders>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Национальный музыкальный стиль на примере творчества Ф. Шопена, Э. Грига и др.</w:t>
            </w:r>
          </w:p>
          <w:p w:rsidR="00EC14A2" w:rsidRPr="00106EDE" w:rsidRDefault="00EC14A2" w:rsidP="00A87EEA">
            <w:pPr>
              <w:pStyle w:val="TableParagraph"/>
              <w:ind w:left="142" w:right="142"/>
              <w:jc w:val="both"/>
              <w:rPr>
                <w:sz w:val="24"/>
                <w:szCs w:val="24"/>
                <w:lang w:val="ru-RU"/>
              </w:rPr>
            </w:pPr>
            <w:r w:rsidRPr="00106EDE">
              <w:rPr>
                <w:sz w:val="24"/>
                <w:szCs w:val="24"/>
                <w:lang w:val="ru-RU"/>
              </w:rPr>
              <w:t>Значение и роль композитора — основоположника национальной классической музыки.</w:t>
            </w:r>
          </w:p>
          <w:p w:rsidR="00EC14A2" w:rsidRPr="00106EDE" w:rsidRDefault="00EC14A2" w:rsidP="00A87EEA">
            <w:pPr>
              <w:pStyle w:val="TableParagraph"/>
              <w:ind w:left="142" w:right="142"/>
              <w:jc w:val="both"/>
              <w:rPr>
                <w:sz w:val="24"/>
                <w:szCs w:val="24"/>
                <w:lang w:val="ru-RU"/>
              </w:rPr>
            </w:pPr>
            <w:r w:rsidRPr="00106EDE">
              <w:rPr>
                <w:sz w:val="24"/>
                <w:szCs w:val="24"/>
                <w:lang w:val="ru-RU"/>
              </w:rPr>
              <w:t>Характерные жанры, образы, элементы музыкального языка</w:t>
            </w:r>
          </w:p>
        </w:tc>
        <w:tc>
          <w:tcPr>
            <w:tcW w:w="7237" w:type="dxa"/>
            <w:tcBorders>
              <w:top w:val="single" w:sz="6" w:space="0" w:color="231F20"/>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w:t>
            </w:r>
          </w:p>
          <w:p w:rsidR="00EC14A2" w:rsidRPr="00106EDE" w:rsidRDefault="00EC14A2"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EC14A2" w:rsidRPr="00106EDE" w:rsidRDefault="00EC14A2" w:rsidP="00A87EEA">
            <w:pPr>
              <w:pStyle w:val="TableParagraph"/>
              <w:ind w:left="142" w:right="142"/>
              <w:jc w:val="both"/>
              <w:rPr>
                <w:sz w:val="24"/>
                <w:szCs w:val="24"/>
              </w:rPr>
            </w:pPr>
            <w:r w:rsidRPr="00106EDE">
              <w:rPr>
                <w:sz w:val="24"/>
                <w:szCs w:val="24"/>
                <w:lang w:val="ru-RU"/>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w:t>
            </w:r>
            <w:r w:rsidRPr="00106EDE">
              <w:rPr>
                <w:sz w:val="24"/>
                <w:szCs w:val="24"/>
              </w:rPr>
              <w:t>Посещение концерта классической музыки, балета, драматического спектакля</w:t>
            </w:r>
          </w:p>
        </w:tc>
      </w:tr>
      <w:tr w:rsidR="00EC14A2" w:rsidRPr="00106EDE" w:rsidTr="00EC14A2">
        <w:trPr>
          <w:trHeight w:val="272"/>
        </w:trPr>
        <w:tc>
          <w:tcPr>
            <w:tcW w:w="2022" w:type="dxa"/>
            <w:tcBorders>
              <w:bottom w:val="single" w:sz="6" w:space="0" w:color="231F20"/>
            </w:tcBorders>
          </w:tcPr>
          <w:p w:rsidR="00EC14A2" w:rsidRPr="00106EDE" w:rsidRDefault="00EC14A2" w:rsidP="00A87EEA">
            <w:pPr>
              <w:pStyle w:val="TableParagraph"/>
              <w:ind w:left="142" w:right="142"/>
              <w:rPr>
                <w:sz w:val="24"/>
                <w:szCs w:val="24"/>
              </w:rPr>
            </w:pPr>
            <w:r w:rsidRPr="00106EDE">
              <w:rPr>
                <w:sz w:val="24"/>
                <w:szCs w:val="24"/>
              </w:rPr>
              <w:t>В) 4—6 учебных часов</w:t>
            </w:r>
          </w:p>
        </w:tc>
        <w:tc>
          <w:tcPr>
            <w:tcW w:w="2126" w:type="dxa"/>
            <w:tcBorders>
              <w:bottom w:val="single" w:sz="6" w:space="0" w:color="231F20"/>
            </w:tcBorders>
          </w:tcPr>
          <w:p w:rsidR="00EC14A2" w:rsidRPr="00106EDE" w:rsidRDefault="00EC14A2" w:rsidP="00A87EEA">
            <w:pPr>
              <w:pStyle w:val="TableParagraph"/>
              <w:ind w:left="142" w:right="142"/>
              <w:rPr>
                <w:sz w:val="24"/>
                <w:szCs w:val="24"/>
              </w:rPr>
            </w:pPr>
            <w:r w:rsidRPr="00106EDE">
              <w:rPr>
                <w:sz w:val="24"/>
                <w:szCs w:val="24"/>
              </w:rPr>
              <w:t>Музыка — зеркало эпохи</w:t>
            </w:r>
          </w:p>
        </w:tc>
        <w:tc>
          <w:tcPr>
            <w:tcW w:w="3260" w:type="dxa"/>
            <w:tcBorders>
              <w:bottom w:val="single" w:sz="6" w:space="0" w:color="231F20"/>
            </w:tcBorders>
          </w:tcPr>
          <w:p w:rsidR="00EC14A2" w:rsidRPr="00106EDE" w:rsidRDefault="00EC14A2" w:rsidP="00A87EEA">
            <w:pPr>
              <w:pStyle w:val="TableParagraph"/>
              <w:ind w:left="142" w:right="142"/>
              <w:rPr>
                <w:sz w:val="24"/>
                <w:szCs w:val="24"/>
                <w:lang w:val="ru-RU"/>
              </w:rPr>
            </w:pPr>
            <w:r w:rsidRPr="00106EDE">
              <w:rPr>
                <w:sz w:val="24"/>
                <w:szCs w:val="24"/>
                <w:lang w:val="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EC14A2" w:rsidRPr="00106EDE" w:rsidRDefault="00EC14A2" w:rsidP="00A87EEA">
            <w:pPr>
              <w:pStyle w:val="TableParagraph"/>
              <w:ind w:left="142" w:right="142"/>
              <w:rPr>
                <w:sz w:val="24"/>
                <w:szCs w:val="24"/>
                <w:lang w:val="ru-RU"/>
              </w:rPr>
            </w:pPr>
            <w:r w:rsidRPr="00106EDE">
              <w:rPr>
                <w:sz w:val="24"/>
                <w:szCs w:val="24"/>
                <w:lang w:val="ru-RU"/>
              </w:rPr>
              <w:t>Полифонический и гомофонно-гармонический склад на примере творчества И. С. Баха и Л. ван Бетховена</w:t>
            </w:r>
          </w:p>
        </w:tc>
        <w:tc>
          <w:tcPr>
            <w:tcW w:w="7237" w:type="dxa"/>
            <w:tcBorders>
              <w:top w:val="single" w:sz="6" w:space="0" w:color="231F20"/>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Знакомство с образцами полифонической и гомофонногармонической музыки.</w:t>
            </w:r>
          </w:p>
          <w:p w:rsidR="00EC14A2" w:rsidRPr="00106EDE" w:rsidRDefault="00EC14A2" w:rsidP="00A87EEA">
            <w:pPr>
              <w:pStyle w:val="TableParagraph"/>
              <w:ind w:left="142" w:right="142"/>
              <w:jc w:val="both"/>
              <w:rPr>
                <w:sz w:val="24"/>
                <w:szCs w:val="24"/>
                <w:lang w:val="ru-RU"/>
              </w:rPr>
            </w:pPr>
            <w:r w:rsidRPr="00106EDE">
              <w:rPr>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EC14A2" w:rsidRPr="00106EDE" w:rsidRDefault="00EC14A2" w:rsidP="00A87EEA">
            <w:pPr>
              <w:pStyle w:val="TableParagraph"/>
              <w:ind w:left="142" w:right="142"/>
              <w:jc w:val="both"/>
              <w:rPr>
                <w:sz w:val="24"/>
                <w:szCs w:val="24"/>
                <w:lang w:val="ru-RU"/>
              </w:rPr>
            </w:pPr>
            <w:r w:rsidRPr="00106EDE">
              <w:rPr>
                <w:sz w:val="24"/>
                <w:szCs w:val="24"/>
                <w:lang w:val="ru-RU"/>
              </w:rPr>
              <w:t>Исполнение вокальных, ритмических, речевых канонов.</w:t>
            </w:r>
          </w:p>
          <w:p w:rsidR="00EC14A2" w:rsidRPr="00106EDE" w:rsidRDefault="00EC14A2" w:rsidP="00A87EEA">
            <w:pPr>
              <w:pStyle w:val="TableParagraph"/>
              <w:ind w:left="142" w:right="142"/>
              <w:jc w:val="both"/>
              <w:rPr>
                <w:sz w:val="24"/>
                <w:szCs w:val="24"/>
                <w:lang w:val="ru-RU"/>
              </w:rPr>
            </w:pPr>
            <w:r w:rsidRPr="00106EDE">
              <w:rPr>
                <w:sz w:val="24"/>
                <w:szCs w:val="24"/>
                <w:lang w:val="ru-RU"/>
              </w:rPr>
              <w:t>Музыкальная викторина на знание музыки, названий и авторов изученных произведений.</w:t>
            </w:r>
          </w:p>
          <w:p w:rsidR="00EC14A2" w:rsidRPr="00106EDE" w:rsidRDefault="00EC14A2"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EC14A2" w:rsidRPr="00106EDE" w:rsidRDefault="00EC14A2" w:rsidP="00A87EEA">
            <w:pPr>
              <w:pStyle w:val="TableParagraph"/>
              <w:ind w:left="142" w:right="142"/>
              <w:jc w:val="both"/>
              <w:rPr>
                <w:sz w:val="24"/>
                <w:szCs w:val="24"/>
                <w:lang w:val="ru-RU"/>
              </w:rPr>
            </w:pPr>
            <w:r w:rsidRPr="00106EDE">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C14A2" w:rsidRPr="00106EDE" w:rsidRDefault="00EC14A2" w:rsidP="00A87EEA">
            <w:pPr>
              <w:pStyle w:val="TableParagraph"/>
              <w:ind w:left="142" w:right="142"/>
              <w:jc w:val="both"/>
              <w:rPr>
                <w:sz w:val="24"/>
                <w:szCs w:val="24"/>
                <w:lang w:val="ru-RU"/>
              </w:rPr>
            </w:pPr>
            <w:r w:rsidRPr="00106EDE">
              <w:rPr>
                <w:sz w:val="24"/>
                <w:szCs w:val="24"/>
                <w:lang w:val="ru-RU"/>
              </w:rPr>
              <w:t>Просмотр художественных фильмов и телепередач, посвящённых стилям барокко и классицизм, творческому пути изучаемых композиторов</w:t>
            </w:r>
          </w:p>
        </w:tc>
      </w:tr>
      <w:tr w:rsidR="00EC14A2" w:rsidRPr="00106EDE" w:rsidTr="00EC14A2">
        <w:trPr>
          <w:trHeight w:val="272"/>
        </w:trPr>
        <w:tc>
          <w:tcPr>
            <w:tcW w:w="2022" w:type="dxa"/>
            <w:tcBorders>
              <w:bottom w:val="single" w:sz="6" w:space="0" w:color="231F20"/>
            </w:tcBorders>
          </w:tcPr>
          <w:p w:rsidR="00EC14A2" w:rsidRPr="00106EDE" w:rsidRDefault="00EC14A2" w:rsidP="00A87EEA">
            <w:pPr>
              <w:pStyle w:val="TableParagraph"/>
              <w:ind w:left="142" w:right="142"/>
              <w:rPr>
                <w:sz w:val="24"/>
                <w:szCs w:val="24"/>
              </w:rPr>
            </w:pPr>
            <w:r w:rsidRPr="00106EDE">
              <w:rPr>
                <w:sz w:val="24"/>
                <w:szCs w:val="24"/>
              </w:rPr>
              <w:t>Г) 4—6 учебных часов</w:t>
            </w:r>
          </w:p>
        </w:tc>
        <w:tc>
          <w:tcPr>
            <w:tcW w:w="2126" w:type="dxa"/>
            <w:tcBorders>
              <w:bottom w:val="single" w:sz="6" w:space="0" w:color="231F20"/>
            </w:tcBorders>
          </w:tcPr>
          <w:p w:rsidR="00EC14A2" w:rsidRPr="00106EDE" w:rsidRDefault="00EC14A2" w:rsidP="00A87EEA">
            <w:pPr>
              <w:pStyle w:val="TableParagraph"/>
              <w:ind w:left="142" w:right="142"/>
              <w:rPr>
                <w:sz w:val="24"/>
                <w:szCs w:val="24"/>
              </w:rPr>
            </w:pPr>
            <w:r w:rsidRPr="00106EDE">
              <w:rPr>
                <w:sz w:val="24"/>
                <w:szCs w:val="24"/>
              </w:rPr>
              <w:t>Музыкальный образ</w:t>
            </w:r>
          </w:p>
        </w:tc>
        <w:tc>
          <w:tcPr>
            <w:tcW w:w="3260" w:type="dxa"/>
            <w:tcBorders>
              <w:bottom w:val="single" w:sz="6" w:space="0" w:color="231F20"/>
            </w:tcBorders>
          </w:tcPr>
          <w:p w:rsidR="00EC14A2" w:rsidRPr="00106EDE" w:rsidRDefault="00EC14A2" w:rsidP="00A87EEA">
            <w:pPr>
              <w:pStyle w:val="TableParagraph"/>
              <w:ind w:left="142" w:right="142"/>
              <w:rPr>
                <w:sz w:val="24"/>
                <w:szCs w:val="24"/>
                <w:lang w:val="ru-RU"/>
              </w:rPr>
            </w:pPr>
            <w:r w:rsidRPr="00106EDE">
              <w:rPr>
                <w:sz w:val="24"/>
                <w:szCs w:val="24"/>
                <w:lang w:val="ru-RU"/>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7237" w:type="dxa"/>
            <w:tcBorders>
              <w:top w:val="single" w:sz="6" w:space="0" w:color="231F20"/>
              <w:bottom w:val="single" w:sz="6" w:space="0" w:color="231F20"/>
            </w:tcBorders>
          </w:tcPr>
          <w:p w:rsidR="00EC14A2" w:rsidRPr="00106EDE" w:rsidRDefault="00EC14A2" w:rsidP="00A87EEA">
            <w:pPr>
              <w:pStyle w:val="TableParagraph"/>
              <w:ind w:left="142" w:right="142"/>
              <w:rPr>
                <w:sz w:val="24"/>
                <w:szCs w:val="24"/>
                <w:lang w:val="ru-RU"/>
              </w:rPr>
            </w:pPr>
            <w:r w:rsidRPr="00106EDE">
              <w:rPr>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C14A2" w:rsidRPr="00106EDE" w:rsidRDefault="00EC14A2" w:rsidP="00A87EEA">
            <w:pPr>
              <w:pStyle w:val="TableParagraph"/>
              <w:ind w:left="142" w:right="142"/>
              <w:rPr>
                <w:sz w:val="24"/>
                <w:szCs w:val="24"/>
                <w:lang w:val="ru-RU"/>
              </w:rPr>
            </w:pPr>
            <w:r w:rsidRPr="00106EDE">
              <w:rPr>
                <w:sz w:val="24"/>
                <w:szCs w:val="24"/>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C14A2" w:rsidRPr="00106EDE" w:rsidRDefault="00EC14A2" w:rsidP="00A87EEA">
            <w:pPr>
              <w:pStyle w:val="TableParagraph"/>
              <w:ind w:left="142" w:right="142"/>
              <w:rPr>
                <w:sz w:val="24"/>
                <w:szCs w:val="24"/>
                <w:lang w:val="ru-RU"/>
              </w:rPr>
            </w:pPr>
            <w:r w:rsidRPr="00106EDE">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EC14A2" w:rsidRPr="00106EDE" w:rsidRDefault="00EC14A2" w:rsidP="00A87EEA">
            <w:pPr>
              <w:pStyle w:val="TableParagraph"/>
              <w:ind w:left="142" w:right="142"/>
              <w:rPr>
                <w:sz w:val="24"/>
                <w:szCs w:val="24"/>
                <w:lang w:val="ru-RU"/>
              </w:rPr>
            </w:pPr>
            <w:r w:rsidRPr="00106EDE">
              <w:rPr>
                <w:sz w:val="24"/>
                <w:szCs w:val="24"/>
                <w:lang w:val="ru-RU"/>
              </w:rPr>
              <w:t>Музыкальная викторина на знание музыки, названий и авторов изученных произведений.</w:t>
            </w:r>
          </w:p>
          <w:p w:rsidR="00EC14A2" w:rsidRPr="00106EDE" w:rsidRDefault="00EC14A2" w:rsidP="00A87EEA">
            <w:pPr>
              <w:pStyle w:val="TableParagraph"/>
              <w:ind w:left="142" w:right="142"/>
              <w:rPr>
                <w:i/>
                <w:sz w:val="24"/>
                <w:szCs w:val="24"/>
                <w:lang w:val="ru-RU"/>
              </w:rPr>
            </w:pPr>
            <w:r w:rsidRPr="00106EDE">
              <w:rPr>
                <w:i/>
                <w:sz w:val="24"/>
                <w:szCs w:val="24"/>
                <w:lang w:val="ru-RU"/>
              </w:rPr>
              <w:t>На выбор или факультативно</w:t>
            </w:r>
          </w:p>
          <w:p w:rsidR="00EC14A2" w:rsidRPr="00106EDE" w:rsidRDefault="00EC14A2" w:rsidP="00A87EEA">
            <w:pPr>
              <w:pStyle w:val="TableParagraph"/>
              <w:ind w:left="142" w:right="142"/>
              <w:rPr>
                <w:sz w:val="24"/>
                <w:szCs w:val="24"/>
                <w:lang w:val="ru-RU"/>
              </w:rPr>
            </w:pPr>
            <w:r w:rsidRPr="00106EDE">
              <w:rPr>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C14A2" w:rsidRPr="00106EDE" w:rsidTr="00EC14A2">
        <w:trPr>
          <w:trHeight w:val="272"/>
        </w:trPr>
        <w:tc>
          <w:tcPr>
            <w:tcW w:w="2022" w:type="dxa"/>
            <w:tcBorders>
              <w:bottom w:val="single" w:sz="6" w:space="0" w:color="231F20"/>
            </w:tcBorders>
          </w:tcPr>
          <w:p w:rsidR="00EC14A2" w:rsidRPr="00106EDE" w:rsidRDefault="00EC14A2" w:rsidP="00A87EEA">
            <w:pPr>
              <w:pStyle w:val="TableParagraph"/>
              <w:ind w:left="142" w:right="142"/>
              <w:jc w:val="both"/>
              <w:rPr>
                <w:sz w:val="24"/>
                <w:szCs w:val="24"/>
              </w:rPr>
            </w:pPr>
            <w:r w:rsidRPr="00106EDE">
              <w:rPr>
                <w:sz w:val="24"/>
                <w:szCs w:val="24"/>
              </w:rPr>
              <w:t>Д) 3—4 учебных часа</w:t>
            </w:r>
          </w:p>
        </w:tc>
        <w:tc>
          <w:tcPr>
            <w:tcW w:w="2126" w:type="dxa"/>
            <w:tcBorders>
              <w:bottom w:val="single" w:sz="6" w:space="0" w:color="231F20"/>
            </w:tcBorders>
          </w:tcPr>
          <w:p w:rsidR="00EC14A2" w:rsidRPr="00106EDE" w:rsidRDefault="00EC14A2" w:rsidP="00A87EEA">
            <w:pPr>
              <w:pStyle w:val="TableParagraph"/>
              <w:ind w:left="142" w:right="142"/>
              <w:jc w:val="both"/>
              <w:rPr>
                <w:sz w:val="24"/>
                <w:szCs w:val="24"/>
              </w:rPr>
            </w:pPr>
            <w:r w:rsidRPr="00106EDE">
              <w:rPr>
                <w:sz w:val="24"/>
                <w:szCs w:val="24"/>
              </w:rPr>
              <w:t>Музыкальная драматургия</w:t>
            </w:r>
          </w:p>
        </w:tc>
        <w:tc>
          <w:tcPr>
            <w:tcW w:w="3260" w:type="dxa"/>
            <w:tcBorders>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Развитие музыкальных образов. Музыкальная тема. Принципы музыкального развития: повтор, контраст, разработка.</w:t>
            </w:r>
          </w:p>
          <w:p w:rsidR="00EC14A2" w:rsidRPr="00106EDE" w:rsidRDefault="00EC14A2" w:rsidP="00A87EEA">
            <w:pPr>
              <w:pStyle w:val="TableParagraph"/>
              <w:ind w:left="142" w:right="142"/>
              <w:jc w:val="both"/>
              <w:rPr>
                <w:sz w:val="24"/>
                <w:szCs w:val="24"/>
                <w:lang w:val="ru-RU"/>
              </w:rPr>
            </w:pPr>
            <w:r w:rsidRPr="00106EDE">
              <w:rPr>
                <w:sz w:val="24"/>
                <w:szCs w:val="24"/>
                <w:lang w:val="ru-RU"/>
              </w:rPr>
              <w:t>Музыкальная форма — строение музыкального произведения</w:t>
            </w:r>
          </w:p>
        </w:tc>
        <w:tc>
          <w:tcPr>
            <w:tcW w:w="7237" w:type="dxa"/>
            <w:tcBorders>
              <w:top w:val="single" w:sz="6" w:space="0" w:color="231F20"/>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EC14A2" w:rsidRPr="00106EDE" w:rsidRDefault="00EC14A2" w:rsidP="00A87EEA">
            <w:pPr>
              <w:pStyle w:val="TableParagraph"/>
              <w:ind w:left="142" w:right="142"/>
              <w:jc w:val="both"/>
              <w:rPr>
                <w:sz w:val="24"/>
                <w:szCs w:val="24"/>
                <w:lang w:val="ru-RU"/>
              </w:rPr>
            </w:pPr>
            <w:r w:rsidRPr="00106EDE">
              <w:rPr>
                <w:sz w:val="24"/>
                <w:szCs w:val="24"/>
                <w:lang w:val="ru-RU"/>
              </w:rPr>
              <w:t>Составление наглядной (буквенной, цифровой) схемы строения музыкального произведения.</w:t>
            </w:r>
          </w:p>
          <w:p w:rsidR="00EC14A2" w:rsidRPr="00106EDE" w:rsidRDefault="00EC14A2" w:rsidP="00A87EEA">
            <w:pPr>
              <w:pStyle w:val="TableParagraph"/>
              <w:ind w:left="142" w:right="142"/>
              <w:jc w:val="both"/>
              <w:rPr>
                <w:sz w:val="24"/>
                <w:szCs w:val="24"/>
                <w:lang w:val="ru-RU"/>
              </w:rPr>
            </w:pPr>
            <w:r w:rsidRPr="00106EDE">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EC14A2" w:rsidRPr="00106EDE" w:rsidRDefault="00EC14A2" w:rsidP="00A87EEA">
            <w:pPr>
              <w:pStyle w:val="TableParagraph"/>
              <w:ind w:left="142" w:right="142"/>
              <w:jc w:val="both"/>
              <w:rPr>
                <w:sz w:val="24"/>
                <w:szCs w:val="24"/>
                <w:lang w:val="ru-RU"/>
              </w:rPr>
            </w:pPr>
            <w:r w:rsidRPr="00106EDE">
              <w:rPr>
                <w:sz w:val="24"/>
                <w:szCs w:val="24"/>
                <w:lang w:val="ru-RU"/>
              </w:rPr>
              <w:t>Музыкальная викторина на знание музыки, названий и авторов изученных произведений.</w:t>
            </w:r>
          </w:p>
          <w:p w:rsidR="00EC14A2" w:rsidRPr="00106EDE" w:rsidRDefault="00EC14A2"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EC14A2" w:rsidRPr="00106EDE" w:rsidRDefault="00EC14A2" w:rsidP="00A87EEA">
            <w:pPr>
              <w:pStyle w:val="TableParagraph"/>
              <w:ind w:left="142" w:right="142"/>
              <w:jc w:val="both"/>
              <w:rPr>
                <w:sz w:val="24"/>
                <w:szCs w:val="24"/>
                <w:lang w:val="ru-RU"/>
              </w:rPr>
            </w:pPr>
            <w:r w:rsidRPr="00106EDE">
              <w:rPr>
                <w:sz w:val="24"/>
                <w:szCs w:val="24"/>
                <w:lang w:val="ru-RU"/>
              </w:rPr>
              <w:t>Посещение концерта классической музыки, в программе которого присутствуют крупные симфонические произведения.</w:t>
            </w:r>
          </w:p>
          <w:p w:rsidR="00EC14A2" w:rsidRPr="00106EDE" w:rsidRDefault="00EC14A2" w:rsidP="00A87EEA">
            <w:pPr>
              <w:pStyle w:val="TableParagraph"/>
              <w:ind w:left="142" w:right="142"/>
              <w:jc w:val="both"/>
              <w:rPr>
                <w:sz w:val="24"/>
                <w:szCs w:val="24"/>
                <w:lang w:val="ru-RU"/>
              </w:rPr>
            </w:pPr>
            <w:r w:rsidRPr="00106EDE">
              <w:rPr>
                <w:sz w:val="24"/>
                <w:szCs w:val="24"/>
                <w:lang w:val="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C14A2" w:rsidRPr="00106EDE" w:rsidTr="00EC14A2">
        <w:trPr>
          <w:trHeight w:val="272"/>
        </w:trPr>
        <w:tc>
          <w:tcPr>
            <w:tcW w:w="2022" w:type="dxa"/>
            <w:tcBorders>
              <w:bottom w:val="single" w:sz="6" w:space="0" w:color="231F20"/>
            </w:tcBorders>
          </w:tcPr>
          <w:p w:rsidR="00EC14A2" w:rsidRPr="00106EDE" w:rsidRDefault="00EC14A2" w:rsidP="00A87EEA">
            <w:pPr>
              <w:pStyle w:val="TableParagraph"/>
              <w:ind w:left="142" w:right="142"/>
              <w:rPr>
                <w:sz w:val="24"/>
                <w:szCs w:val="24"/>
              </w:rPr>
            </w:pPr>
            <w:r w:rsidRPr="00106EDE">
              <w:rPr>
                <w:sz w:val="24"/>
                <w:szCs w:val="24"/>
              </w:rPr>
              <w:t>Е) 4—6 учебных часов</w:t>
            </w:r>
          </w:p>
        </w:tc>
        <w:tc>
          <w:tcPr>
            <w:tcW w:w="2126" w:type="dxa"/>
            <w:tcBorders>
              <w:bottom w:val="single" w:sz="6" w:space="0" w:color="231F20"/>
            </w:tcBorders>
          </w:tcPr>
          <w:p w:rsidR="00EC14A2" w:rsidRPr="00106EDE" w:rsidRDefault="00EC14A2" w:rsidP="00A87EEA">
            <w:pPr>
              <w:pStyle w:val="TableParagraph"/>
              <w:ind w:left="142" w:right="142"/>
              <w:rPr>
                <w:sz w:val="24"/>
                <w:szCs w:val="24"/>
              </w:rPr>
            </w:pPr>
            <w:r w:rsidRPr="00106EDE">
              <w:rPr>
                <w:sz w:val="24"/>
                <w:szCs w:val="24"/>
              </w:rPr>
              <w:t>Музыкальный стиль</w:t>
            </w:r>
          </w:p>
        </w:tc>
        <w:tc>
          <w:tcPr>
            <w:tcW w:w="3260" w:type="dxa"/>
            <w:tcBorders>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7237" w:type="dxa"/>
            <w:tcBorders>
              <w:top w:val="single" w:sz="6" w:space="0" w:color="231F20"/>
              <w:bottom w:val="single" w:sz="6" w:space="0" w:color="231F20"/>
            </w:tcBorders>
          </w:tcPr>
          <w:p w:rsidR="00EC14A2" w:rsidRPr="00106EDE" w:rsidRDefault="00EC14A2" w:rsidP="00A87EEA">
            <w:pPr>
              <w:pStyle w:val="TableParagraph"/>
              <w:ind w:left="142" w:right="142"/>
              <w:jc w:val="both"/>
              <w:rPr>
                <w:sz w:val="24"/>
                <w:szCs w:val="24"/>
                <w:lang w:val="ru-RU"/>
              </w:rPr>
            </w:pPr>
            <w:r w:rsidRPr="00106ED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p>
          <w:p w:rsidR="00EC14A2" w:rsidRPr="00106EDE" w:rsidRDefault="00EC14A2" w:rsidP="00A87EEA">
            <w:pPr>
              <w:pStyle w:val="TableParagraph"/>
              <w:ind w:left="142" w:right="142"/>
              <w:jc w:val="both"/>
              <w:rPr>
                <w:sz w:val="24"/>
                <w:szCs w:val="24"/>
                <w:lang w:val="ru-RU"/>
              </w:rPr>
            </w:pPr>
            <w:r w:rsidRPr="00106EDE">
              <w:rPr>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EC14A2" w:rsidRPr="00106EDE" w:rsidRDefault="00EC14A2" w:rsidP="00A87EEA">
            <w:pPr>
              <w:pStyle w:val="TableParagraph"/>
              <w:ind w:left="142" w:right="142"/>
              <w:jc w:val="both"/>
              <w:rPr>
                <w:sz w:val="24"/>
                <w:szCs w:val="24"/>
                <w:lang w:val="ru-RU"/>
              </w:rPr>
            </w:pPr>
            <w:r w:rsidRPr="00106EDE">
              <w:rPr>
                <w:sz w:val="24"/>
                <w:szCs w:val="24"/>
                <w:lang w:val="ru-RU"/>
              </w:rPr>
              <w:t>Определение на слух в звучании незнакомого произведения:</w:t>
            </w:r>
          </w:p>
          <w:p w:rsidR="00EC14A2" w:rsidRPr="00106EDE" w:rsidRDefault="00EC14A2" w:rsidP="00A87EEA">
            <w:pPr>
              <w:pStyle w:val="TableParagraph"/>
              <w:numPr>
                <w:ilvl w:val="0"/>
                <w:numId w:val="16"/>
              </w:numPr>
              <w:ind w:left="142" w:right="142" w:firstLine="0"/>
              <w:jc w:val="both"/>
              <w:rPr>
                <w:sz w:val="24"/>
                <w:szCs w:val="24"/>
                <w:lang w:val="ru-RU"/>
              </w:rPr>
            </w:pPr>
            <w:r w:rsidRPr="00106EDE">
              <w:rPr>
                <w:sz w:val="24"/>
                <w:szCs w:val="24"/>
                <w:lang w:val="ru-RU"/>
              </w:rPr>
              <w:t>принадлежности к одному из изученных стилей;</w:t>
            </w:r>
          </w:p>
          <w:p w:rsidR="00EC14A2" w:rsidRPr="00106EDE" w:rsidRDefault="00EC14A2" w:rsidP="00A87EEA">
            <w:pPr>
              <w:pStyle w:val="TableParagraph"/>
              <w:numPr>
                <w:ilvl w:val="0"/>
                <w:numId w:val="16"/>
              </w:numPr>
              <w:ind w:left="142" w:right="142" w:firstLine="0"/>
              <w:jc w:val="both"/>
              <w:rPr>
                <w:sz w:val="24"/>
                <w:szCs w:val="24"/>
                <w:lang w:val="ru-RU"/>
              </w:rPr>
            </w:pPr>
            <w:r w:rsidRPr="00106EDE">
              <w:rPr>
                <w:sz w:val="24"/>
                <w:szCs w:val="24"/>
                <w:lang w:val="ru-RU"/>
              </w:rPr>
              <w:t>исполнительского состава (количество и состав исполнителей, музыкальных инструментов);</w:t>
            </w:r>
          </w:p>
          <w:p w:rsidR="00EC14A2" w:rsidRPr="00106EDE" w:rsidRDefault="00EC14A2" w:rsidP="00A87EEA">
            <w:pPr>
              <w:pStyle w:val="TableParagraph"/>
              <w:numPr>
                <w:ilvl w:val="0"/>
                <w:numId w:val="16"/>
              </w:numPr>
              <w:ind w:left="142" w:right="142" w:firstLine="0"/>
              <w:jc w:val="both"/>
              <w:rPr>
                <w:sz w:val="24"/>
                <w:szCs w:val="24"/>
              </w:rPr>
            </w:pPr>
            <w:r w:rsidRPr="00106EDE">
              <w:rPr>
                <w:sz w:val="24"/>
                <w:szCs w:val="24"/>
              </w:rPr>
              <w:t>жанра, круга образов;</w:t>
            </w:r>
          </w:p>
          <w:p w:rsidR="00EC14A2" w:rsidRPr="00106EDE" w:rsidRDefault="00EC14A2" w:rsidP="00A87EEA">
            <w:pPr>
              <w:pStyle w:val="TableParagraph"/>
              <w:numPr>
                <w:ilvl w:val="0"/>
                <w:numId w:val="16"/>
              </w:numPr>
              <w:ind w:left="142" w:right="142" w:firstLine="0"/>
              <w:jc w:val="both"/>
              <w:rPr>
                <w:sz w:val="24"/>
                <w:szCs w:val="24"/>
                <w:lang w:val="ru-RU"/>
              </w:rPr>
            </w:pPr>
            <w:r w:rsidRPr="00106EDE">
              <w:rPr>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EC14A2" w:rsidRPr="00106EDE" w:rsidRDefault="00EC14A2" w:rsidP="00A87EEA">
            <w:pPr>
              <w:pStyle w:val="TableParagraph"/>
              <w:ind w:left="142" w:right="142"/>
              <w:jc w:val="both"/>
              <w:rPr>
                <w:sz w:val="24"/>
                <w:szCs w:val="24"/>
                <w:lang w:val="ru-RU"/>
              </w:rPr>
            </w:pPr>
            <w:r w:rsidRPr="00106EDE">
              <w:rPr>
                <w:sz w:val="24"/>
                <w:szCs w:val="24"/>
                <w:lang w:val="ru-RU"/>
              </w:rPr>
              <w:t>Музыкальная викторина на знание музыки, названий и авторов изученных произведений.</w:t>
            </w:r>
          </w:p>
          <w:p w:rsidR="00EC14A2" w:rsidRPr="00106EDE" w:rsidRDefault="00EC14A2"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EC14A2" w:rsidRPr="00106EDE" w:rsidRDefault="00EC14A2" w:rsidP="00A87EEA">
            <w:pPr>
              <w:pStyle w:val="TableParagraph"/>
              <w:ind w:left="142" w:right="142"/>
              <w:jc w:val="both"/>
              <w:rPr>
                <w:sz w:val="24"/>
                <w:szCs w:val="24"/>
                <w:lang w:val="ru-RU"/>
              </w:rPr>
            </w:pPr>
            <w:r w:rsidRPr="00106EDE">
              <w:rPr>
                <w:sz w:val="24"/>
                <w:szCs w:val="24"/>
                <w:lang w:val="ru-RU"/>
              </w:rPr>
              <w:t xml:space="preserve">Исследовательские проекты, посвящённые эстетике и особенностям музыкального искусства различных стилей </w:t>
            </w:r>
            <w:r w:rsidRPr="00106EDE">
              <w:rPr>
                <w:sz w:val="24"/>
                <w:szCs w:val="24"/>
              </w:rPr>
              <w:t>XX</w:t>
            </w:r>
            <w:r w:rsidRPr="00106EDE">
              <w:rPr>
                <w:sz w:val="24"/>
                <w:szCs w:val="24"/>
                <w:lang w:val="ru-RU"/>
              </w:rPr>
              <w:t xml:space="preserve"> века</w:t>
            </w:r>
          </w:p>
        </w:tc>
      </w:tr>
    </w:tbl>
    <w:p w:rsidR="00EC14A2" w:rsidRPr="00106EDE" w:rsidRDefault="00EC14A2" w:rsidP="00EC14A2">
      <w:pPr>
        <w:spacing w:before="240"/>
        <w:jc w:val="both"/>
        <w:rPr>
          <w:rFonts w:ascii="Times New Roman" w:eastAsia="Times New Roman" w:hAnsi="Times New Roman" w:cs="Times New Roman"/>
          <w:sz w:val="24"/>
          <w:szCs w:val="24"/>
        </w:rPr>
      </w:pPr>
    </w:p>
    <w:p w:rsidR="00C91DFD" w:rsidRPr="00106EDE" w:rsidRDefault="00222866" w:rsidP="00EC14A2">
      <w:pPr>
        <w:spacing w:before="24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5 «Русская классическая музыка»</w:t>
      </w:r>
      <w:r w:rsidRPr="00106EDE">
        <w:rPr>
          <w:rStyle w:val="aa"/>
          <w:rFonts w:ascii="Times New Roman" w:eastAsia="Times New Roman" w:hAnsi="Times New Roman" w:cs="Times New Roman"/>
          <w:sz w:val="24"/>
          <w:szCs w:val="24"/>
        </w:rPr>
        <w:footnoteReference w:id="28"/>
      </w:r>
    </w:p>
    <w:tbl>
      <w:tblPr>
        <w:tblStyle w:val="TableNormal"/>
        <w:tblW w:w="14732"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61"/>
      </w:tblGrid>
      <w:tr w:rsidR="00222866" w:rsidRPr="00106EDE" w:rsidTr="00EC14A2">
        <w:trPr>
          <w:trHeight w:val="478"/>
        </w:trPr>
        <w:tc>
          <w:tcPr>
            <w:tcW w:w="1985" w:type="dxa"/>
            <w:tcBorders>
              <w:bottom w:val="single" w:sz="6" w:space="0" w:color="231F20"/>
            </w:tcBorders>
          </w:tcPr>
          <w:p w:rsidR="00EC14A2" w:rsidRPr="00106EDE" w:rsidRDefault="00222866" w:rsidP="00A87EEA">
            <w:pPr>
              <w:pStyle w:val="TableParagraph"/>
              <w:ind w:left="142" w:right="142"/>
              <w:jc w:val="center"/>
              <w:rPr>
                <w:sz w:val="24"/>
                <w:szCs w:val="24"/>
                <w:lang w:val="ru-RU"/>
              </w:rPr>
            </w:pPr>
            <w:r w:rsidRPr="00106EDE">
              <w:rPr>
                <w:sz w:val="24"/>
                <w:szCs w:val="24"/>
              </w:rPr>
              <w:t>№ блока,</w:t>
            </w:r>
          </w:p>
          <w:p w:rsidR="00222866" w:rsidRPr="00106EDE" w:rsidRDefault="00222866" w:rsidP="00A87EEA">
            <w:pPr>
              <w:pStyle w:val="TableParagraph"/>
              <w:ind w:left="142" w:right="142"/>
              <w:jc w:val="center"/>
              <w:rPr>
                <w:sz w:val="24"/>
                <w:szCs w:val="24"/>
              </w:rPr>
            </w:pPr>
            <w:r w:rsidRPr="00106EDE">
              <w:rPr>
                <w:sz w:val="24"/>
                <w:szCs w:val="24"/>
              </w:rPr>
              <w:t>кол-во часов</w:t>
            </w:r>
          </w:p>
        </w:tc>
        <w:tc>
          <w:tcPr>
            <w:tcW w:w="2126" w:type="dxa"/>
            <w:tcBorders>
              <w:bottom w:val="single" w:sz="6" w:space="0" w:color="231F20"/>
            </w:tcBorders>
          </w:tcPr>
          <w:p w:rsidR="00222866" w:rsidRPr="00106EDE" w:rsidRDefault="00222866" w:rsidP="00A87EEA">
            <w:pPr>
              <w:pStyle w:val="TableParagraph"/>
              <w:ind w:left="142" w:right="142"/>
              <w:jc w:val="center"/>
              <w:rPr>
                <w:sz w:val="24"/>
                <w:szCs w:val="24"/>
              </w:rPr>
            </w:pPr>
            <w:r w:rsidRPr="00106EDE">
              <w:rPr>
                <w:sz w:val="24"/>
                <w:szCs w:val="24"/>
              </w:rPr>
              <w:t>Темы</w:t>
            </w:r>
          </w:p>
        </w:tc>
        <w:tc>
          <w:tcPr>
            <w:tcW w:w="3260" w:type="dxa"/>
            <w:tcBorders>
              <w:bottom w:val="single" w:sz="6" w:space="0" w:color="231F20"/>
            </w:tcBorders>
          </w:tcPr>
          <w:p w:rsidR="00222866" w:rsidRPr="00106EDE" w:rsidRDefault="00222866" w:rsidP="00A87EEA">
            <w:pPr>
              <w:pStyle w:val="TableParagraph"/>
              <w:ind w:left="142" w:right="142"/>
              <w:jc w:val="center"/>
              <w:rPr>
                <w:sz w:val="24"/>
                <w:szCs w:val="24"/>
              </w:rPr>
            </w:pPr>
            <w:r w:rsidRPr="00106EDE">
              <w:rPr>
                <w:sz w:val="24"/>
                <w:szCs w:val="24"/>
              </w:rPr>
              <w:t>Содержание</w:t>
            </w:r>
          </w:p>
        </w:tc>
        <w:tc>
          <w:tcPr>
            <w:tcW w:w="7361" w:type="dxa"/>
            <w:tcBorders>
              <w:top w:val="single" w:sz="6" w:space="0" w:color="231F20"/>
              <w:bottom w:val="single" w:sz="6" w:space="0" w:color="231F20"/>
            </w:tcBorders>
          </w:tcPr>
          <w:p w:rsidR="00222866" w:rsidRPr="00106EDE" w:rsidRDefault="00222866" w:rsidP="00A87EEA">
            <w:pPr>
              <w:pStyle w:val="TableParagraph"/>
              <w:ind w:left="142" w:right="142"/>
              <w:jc w:val="center"/>
              <w:rPr>
                <w:sz w:val="24"/>
                <w:szCs w:val="24"/>
              </w:rPr>
            </w:pPr>
            <w:r w:rsidRPr="00106EDE">
              <w:rPr>
                <w:sz w:val="24"/>
                <w:szCs w:val="24"/>
              </w:rPr>
              <w:t>Виды деятельности обучающихся</w:t>
            </w:r>
          </w:p>
        </w:tc>
      </w:tr>
      <w:tr w:rsidR="00222866" w:rsidRPr="00106EDE" w:rsidTr="007F2D00">
        <w:trPr>
          <w:trHeight w:val="697"/>
        </w:trPr>
        <w:tc>
          <w:tcPr>
            <w:tcW w:w="1985" w:type="dxa"/>
            <w:tcBorders>
              <w:top w:val="single" w:sz="6" w:space="0" w:color="231F20"/>
              <w:left w:val="single" w:sz="6" w:space="0" w:color="231F20"/>
              <w:bottom w:val="single" w:sz="6" w:space="0" w:color="231F20"/>
            </w:tcBorders>
          </w:tcPr>
          <w:p w:rsidR="00222866" w:rsidRPr="00106EDE" w:rsidRDefault="00B701F8" w:rsidP="00A87EEA">
            <w:pPr>
              <w:pStyle w:val="TableParagraph"/>
              <w:ind w:left="142" w:right="142"/>
              <w:jc w:val="both"/>
              <w:rPr>
                <w:sz w:val="24"/>
                <w:szCs w:val="24"/>
              </w:rPr>
            </w:pPr>
            <w:r w:rsidRPr="00106EDE">
              <w:rPr>
                <w:sz w:val="24"/>
                <w:szCs w:val="24"/>
              </w:rPr>
              <w:t>А) 3—4 учебных часа</w:t>
            </w:r>
          </w:p>
        </w:tc>
        <w:tc>
          <w:tcPr>
            <w:tcW w:w="2126" w:type="dxa"/>
            <w:tcBorders>
              <w:top w:val="single" w:sz="6" w:space="0" w:color="231F20"/>
              <w:bottom w:val="single" w:sz="6" w:space="0" w:color="231F20"/>
            </w:tcBorders>
          </w:tcPr>
          <w:p w:rsidR="00222866" w:rsidRPr="00106EDE" w:rsidRDefault="00B701F8" w:rsidP="00A87EEA">
            <w:pPr>
              <w:pStyle w:val="TableParagraph"/>
              <w:ind w:left="142" w:right="142"/>
              <w:jc w:val="both"/>
              <w:rPr>
                <w:sz w:val="24"/>
                <w:szCs w:val="24"/>
              </w:rPr>
            </w:pPr>
            <w:r w:rsidRPr="00106EDE">
              <w:rPr>
                <w:sz w:val="24"/>
                <w:szCs w:val="24"/>
              </w:rPr>
              <w:t>Образы родной земли</w:t>
            </w:r>
          </w:p>
        </w:tc>
        <w:tc>
          <w:tcPr>
            <w:tcW w:w="3260" w:type="dxa"/>
            <w:tcBorders>
              <w:top w:val="single" w:sz="6" w:space="0" w:color="231F20"/>
              <w:bottom w:val="single" w:sz="6" w:space="0" w:color="231F20"/>
            </w:tcBorders>
          </w:tcPr>
          <w:p w:rsidR="00222866" w:rsidRPr="00106EDE" w:rsidRDefault="00B701F8" w:rsidP="00A87EEA">
            <w:pPr>
              <w:pStyle w:val="TableParagraph"/>
              <w:ind w:left="142" w:right="142"/>
              <w:jc w:val="both"/>
              <w:rPr>
                <w:sz w:val="24"/>
                <w:szCs w:val="24"/>
                <w:lang w:val="ru-RU"/>
              </w:rPr>
            </w:pPr>
            <w:r w:rsidRPr="00106EDE">
              <w:rPr>
                <w:sz w:val="24"/>
                <w:szCs w:val="24"/>
                <w:lang w:val="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7361" w:type="dxa"/>
            <w:tcBorders>
              <w:top w:val="single" w:sz="6" w:space="0" w:color="231F20"/>
              <w:bottom w:val="single" w:sz="6" w:space="0" w:color="231F20"/>
            </w:tcBorders>
          </w:tcPr>
          <w:p w:rsidR="00B701F8" w:rsidRPr="00106EDE" w:rsidRDefault="00B701F8" w:rsidP="00A87EEA">
            <w:pPr>
              <w:pStyle w:val="TableParagraph"/>
              <w:ind w:left="142" w:right="142"/>
              <w:jc w:val="both"/>
              <w:rPr>
                <w:sz w:val="24"/>
                <w:szCs w:val="24"/>
                <w:lang w:val="ru-RU"/>
              </w:rPr>
            </w:pPr>
            <w:r w:rsidRPr="00106EDE">
              <w:rPr>
                <w:sz w:val="24"/>
                <w:szCs w:val="24"/>
                <w:lang w:val="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B701F8" w:rsidRPr="00106EDE" w:rsidRDefault="00B701F8" w:rsidP="00A87EEA">
            <w:pPr>
              <w:pStyle w:val="TableParagraph"/>
              <w:ind w:left="142" w:right="142"/>
              <w:jc w:val="both"/>
              <w:rPr>
                <w:sz w:val="24"/>
                <w:szCs w:val="24"/>
                <w:lang w:val="ru-RU"/>
              </w:rPr>
            </w:pPr>
            <w:r w:rsidRPr="00106EDE">
              <w:rPr>
                <w:sz w:val="24"/>
                <w:szCs w:val="24"/>
                <w:lang w:val="ru-RU"/>
              </w:rPr>
              <w:t>Разучивание, исполнение не менее одного вокального произведения, сочинённого русским композитором классиком.</w:t>
            </w:r>
          </w:p>
          <w:p w:rsidR="00B701F8" w:rsidRPr="00106EDE" w:rsidRDefault="00B701F8" w:rsidP="00A87EEA">
            <w:pPr>
              <w:pStyle w:val="TableParagraph"/>
              <w:ind w:left="142" w:right="142"/>
              <w:jc w:val="both"/>
              <w:rPr>
                <w:sz w:val="24"/>
                <w:szCs w:val="24"/>
                <w:lang w:val="ru-RU"/>
              </w:rPr>
            </w:pPr>
            <w:r w:rsidRPr="00106EDE">
              <w:rPr>
                <w:sz w:val="24"/>
                <w:szCs w:val="24"/>
                <w:lang w:val="ru-RU"/>
              </w:rPr>
              <w:t>Музыкальная викторина на знание музыки, названий и авторов изученных произведений.</w:t>
            </w:r>
          </w:p>
          <w:p w:rsidR="00B701F8" w:rsidRPr="00106EDE" w:rsidRDefault="00B701F8" w:rsidP="00A87EEA">
            <w:pPr>
              <w:pStyle w:val="TableParagraph"/>
              <w:ind w:left="142" w:right="142"/>
              <w:jc w:val="both"/>
              <w:rPr>
                <w:sz w:val="24"/>
                <w:szCs w:val="24"/>
                <w:lang w:val="ru-RU"/>
              </w:rPr>
            </w:pPr>
            <w:r w:rsidRPr="00106EDE">
              <w:rPr>
                <w:sz w:val="24"/>
                <w:szCs w:val="24"/>
                <w:lang w:val="ru-RU"/>
              </w:rPr>
              <w:t>На выбор или факультативно Рисование по мотивам прослушанных музыкальных произведений.</w:t>
            </w:r>
          </w:p>
          <w:p w:rsidR="00222866" w:rsidRPr="00106EDE" w:rsidRDefault="00B701F8" w:rsidP="00A87EEA">
            <w:pPr>
              <w:pStyle w:val="TableParagraph"/>
              <w:ind w:left="142" w:right="142"/>
              <w:jc w:val="both"/>
              <w:rPr>
                <w:sz w:val="24"/>
                <w:szCs w:val="24"/>
                <w:lang w:val="ru-RU"/>
              </w:rPr>
            </w:pPr>
            <w:r w:rsidRPr="00106EDE">
              <w:rPr>
                <w:sz w:val="24"/>
                <w:szCs w:val="24"/>
                <w:lang w:val="ru-RU"/>
              </w:rPr>
              <w:t>Посещение концерта классической музыки, в программу которого входят произведения русских композиторов</w:t>
            </w:r>
          </w:p>
        </w:tc>
      </w:tr>
      <w:tr w:rsidR="00B701F8" w:rsidRPr="00106EDE" w:rsidTr="007F2D00">
        <w:trPr>
          <w:trHeight w:val="697"/>
        </w:trPr>
        <w:tc>
          <w:tcPr>
            <w:tcW w:w="1985" w:type="dxa"/>
            <w:tcBorders>
              <w:top w:val="single" w:sz="6" w:space="0" w:color="231F20"/>
              <w:left w:val="single" w:sz="6" w:space="0" w:color="231F20"/>
              <w:bottom w:val="single" w:sz="6" w:space="0" w:color="231F20"/>
            </w:tcBorders>
          </w:tcPr>
          <w:p w:rsidR="00B701F8" w:rsidRPr="00106EDE" w:rsidRDefault="00B701F8" w:rsidP="00A87EEA">
            <w:pPr>
              <w:pStyle w:val="TableParagraph"/>
              <w:ind w:left="142" w:right="142"/>
              <w:jc w:val="both"/>
              <w:rPr>
                <w:sz w:val="24"/>
                <w:szCs w:val="24"/>
              </w:rPr>
            </w:pPr>
            <w:r w:rsidRPr="00106EDE">
              <w:rPr>
                <w:sz w:val="24"/>
                <w:szCs w:val="24"/>
              </w:rPr>
              <w:t>Б) 4—6 учебных часов</w:t>
            </w:r>
          </w:p>
        </w:tc>
        <w:tc>
          <w:tcPr>
            <w:tcW w:w="2126" w:type="dxa"/>
            <w:tcBorders>
              <w:top w:val="single" w:sz="6" w:space="0" w:color="231F20"/>
              <w:bottom w:val="single" w:sz="6" w:space="0" w:color="231F20"/>
            </w:tcBorders>
          </w:tcPr>
          <w:p w:rsidR="00B701F8" w:rsidRPr="00106EDE" w:rsidRDefault="00B701F8" w:rsidP="00A87EEA">
            <w:pPr>
              <w:pStyle w:val="TableParagraph"/>
              <w:ind w:left="142" w:right="142"/>
              <w:jc w:val="both"/>
              <w:rPr>
                <w:sz w:val="24"/>
                <w:szCs w:val="24"/>
              </w:rPr>
            </w:pPr>
            <w:r w:rsidRPr="00106EDE">
              <w:rPr>
                <w:sz w:val="24"/>
                <w:szCs w:val="24"/>
              </w:rPr>
              <w:t>Золотой век русской культуры</w:t>
            </w:r>
          </w:p>
        </w:tc>
        <w:tc>
          <w:tcPr>
            <w:tcW w:w="3260" w:type="dxa"/>
            <w:tcBorders>
              <w:top w:val="single" w:sz="6" w:space="0" w:color="231F20"/>
              <w:bottom w:val="single" w:sz="6" w:space="0" w:color="231F20"/>
            </w:tcBorders>
          </w:tcPr>
          <w:p w:rsidR="00B701F8" w:rsidRPr="00106EDE" w:rsidRDefault="00B701F8" w:rsidP="00A87EEA">
            <w:pPr>
              <w:pStyle w:val="TableParagraph"/>
              <w:ind w:left="142" w:right="142"/>
              <w:rPr>
                <w:sz w:val="24"/>
                <w:szCs w:val="24"/>
                <w:lang w:val="ru-RU"/>
              </w:rPr>
            </w:pPr>
            <w:r w:rsidRPr="00106EDE">
              <w:rPr>
                <w:sz w:val="24"/>
                <w:szCs w:val="24"/>
                <w:lang w:val="ru-RU"/>
              </w:rPr>
              <w:t xml:space="preserve">Светская музыка российского дворянства </w:t>
            </w:r>
            <w:r w:rsidRPr="00106EDE">
              <w:rPr>
                <w:sz w:val="24"/>
                <w:szCs w:val="24"/>
              </w:rPr>
              <w:t>XIX</w:t>
            </w:r>
            <w:r w:rsidRPr="00106EDE">
              <w:rPr>
                <w:sz w:val="24"/>
                <w:szCs w:val="24"/>
                <w:lang w:val="ru-RU"/>
              </w:rPr>
              <w:t xml:space="preserve">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7361" w:type="dxa"/>
            <w:tcBorders>
              <w:top w:val="single" w:sz="6" w:space="0" w:color="231F20"/>
              <w:bottom w:val="single" w:sz="6" w:space="0" w:color="231F20"/>
            </w:tcBorders>
          </w:tcPr>
          <w:p w:rsidR="00B701F8" w:rsidRPr="00106EDE" w:rsidRDefault="00B701F8" w:rsidP="00A87EEA">
            <w:pPr>
              <w:pStyle w:val="TableParagraph"/>
              <w:ind w:left="142" w:right="142"/>
              <w:rPr>
                <w:sz w:val="24"/>
                <w:szCs w:val="24"/>
                <w:lang w:val="ru-RU"/>
              </w:rPr>
            </w:pPr>
            <w:r w:rsidRPr="00106EDE">
              <w:rPr>
                <w:sz w:val="24"/>
                <w:szCs w:val="24"/>
                <w:lang w:val="ru-RU"/>
              </w:rPr>
              <w:t xml:space="preserve">Знакомство с шедеврами русской музыки </w:t>
            </w:r>
            <w:r w:rsidRPr="00106EDE">
              <w:rPr>
                <w:sz w:val="24"/>
                <w:szCs w:val="24"/>
              </w:rPr>
              <w:t>XIX</w:t>
            </w:r>
            <w:r w:rsidRPr="00106EDE">
              <w:rPr>
                <w:sz w:val="24"/>
                <w:szCs w:val="24"/>
                <w:lang w:val="ru-RU"/>
              </w:rPr>
              <w:t xml:space="preserve">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w:t>
            </w:r>
          </w:p>
          <w:p w:rsidR="00B701F8" w:rsidRPr="00106EDE" w:rsidRDefault="00B701F8" w:rsidP="00A87EEA">
            <w:pPr>
              <w:pStyle w:val="TableParagraph"/>
              <w:ind w:left="142" w:right="142"/>
              <w:rPr>
                <w:i/>
                <w:sz w:val="24"/>
                <w:szCs w:val="24"/>
                <w:lang w:val="ru-RU"/>
              </w:rPr>
            </w:pPr>
            <w:r w:rsidRPr="00106EDE">
              <w:rPr>
                <w:i/>
                <w:sz w:val="24"/>
                <w:szCs w:val="24"/>
                <w:lang w:val="ru-RU"/>
              </w:rPr>
              <w:t>На выбор или факультативно</w:t>
            </w:r>
          </w:p>
          <w:p w:rsidR="00B701F8" w:rsidRPr="00106EDE" w:rsidRDefault="00B701F8" w:rsidP="00A87EEA">
            <w:pPr>
              <w:pStyle w:val="TableParagraph"/>
              <w:ind w:left="142" w:right="142"/>
              <w:rPr>
                <w:sz w:val="24"/>
                <w:szCs w:val="24"/>
                <w:lang w:val="ru-RU"/>
              </w:rPr>
            </w:pPr>
            <w:r w:rsidRPr="00106EDE">
              <w:rPr>
                <w:sz w:val="24"/>
                <w:szCs w:val="24"/>
                <w:lang w:val="ru-RU"/>
              </w:rPr>
              <w:t xml:space="preserve">Просмотр художественных фильмов, телепередач, посвящённых русской культуре </w:t>
            </w:r>
            <w:r w:rsidRPr="00106EDE">
              <w:rPr>
                <w:sz w:val="24"/>
                <w:szCs w:val="24"/>
              </w:rPr>
              <w:t>XIX</w:t>
            </w:r>
            <w:r w:rsidRPr="00106EDE">
              <w:rPr>
                <w:sz w:val="24"/>
                <w:szCs w:val="24"/>
                <w:lang w:val="ru-RU"/>
              </w:rPr>
              <w:t xml:space="preserve"> века.</w:t>
            </w:r>
          </w:p>
          <w:p w:rsidR="00B701F8" w:rsidRPr="00106EDE" w:rsidRDefault="00B701F8" w:rsidP="00A87EEA">
            <w:pPr>
              <w:pStyle w:val="TableParagraph"/>
              <w:ind w:left="142" w:right="142"/>
              <w:rPr>
                <w:sz w:val="24"/>
                <w:szCs w:val="24"/>
                <w:lang w:val="ru-RU"/>
              </w:rPr>
            </w:pPr>
            <w:r w:rsidRPr="00106EDE">
              <w:rPr>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106EDE">
              <w:rPr>
                <w:sz w:val="24"/>
                <w:szCs w:val="24"/>
              </w:rPr>
              <w:t>XIX</w:t>
            </w:r>
            <w:r w:rsidRPr="00106EDE">
              <w:rPr>
                <w:sz w:val="24"/>
                <w:szCs w:val="24"/>
                <w:lang w:val="ru-RU"/>
              </w:rPr>
              <w:t xml:space="preserve"> века.</w:t>
            </w:r>
          </w:p>
          <w:p w:rsidR="00B701F8" w:rsidRPr="00106EDE" w:rsidRDefault="00B701F8" w:rsidP="00A87EEA">
            <w:pPr>
              <w:pStyle w:val="TableParagraph"/>
              <w:ind w:left="142" w:right="142"/>
              <w:jc w:val="both"/>
              <w:rPr>
                <w:sz w:val="24"/>
                <w:szCs w:val="24"/>
                <w:lang w:val="ru-RU"/>
              </w:rPr>
            </w:pPr>
            <w:r w:rsidRPr="00106EDE">
              <w:rPr>
                <w:sz w:val="24"/>
                <w:szCs w:val="24"/>
                <w:lang w:val="ru-RU"/>
              </w:rPr>
              <w:t>Реконструкция костюмированного бала, музыкального салона</w:t>
            </w:r>
          </w:p>
        </w:tc>
      </w:tr>
      <w:tr w:rsidR="00C63CE1" w:rsidRPr="00106EDE" w:rsidTr="007F2D00">
        <w:trPr>
          <w:trHeight w:val="697"/>
        </w:trPr>
        <w:tc>
          <w:tcPr>
            <w:tcW w:w="1985" w:type="dxa"/>
            <w:tcBorders>
              <w:top w:val="single" w:sz="6" w:space="0" w:color="231F20"/>
              <w:left w:val="single" w:sz="6" w:space="0" w:color="231F20"/>
              <w:bottom w:val="single" w:sz="6" w:space="0" w:color="231F20"/>
            </w:tcBorders>
          </w:tcPr>
          <w:p w:rsidR="00C63CE1" w:rsidRPr="00106EDE" w:rsidRDefault="008529C6" w:rsidP="00A87EEA">
            <w:pPr>
              <w:pStyle w:val="TableParagraph"/>
              <w:ind w:left="142" w:right="142"/>
              <w:jc w:val="both"/>
              <w:rPr>
                <w:sz w:val="24"/>
                <w:szCs w:val="24"/>
              </w:rPr>
            </w:pPr>
            <w:r w:rsidRPr="00106EDE">
              <w:rPr>
                <w:sz w:val="24"/>
                <w:szCs w:val="24"/>
              </w:rPr>
              <w:t>В) 4—6 учебных часов</w:t>
            </w:r>
          </w:p>
        </w:tc>
        <w:tc>
          <w:tcPr>
            <w:tcW w:w="2126" w:type="dxa"/>
            <w:tcBorders>
              <w:top w:val="single" w:sz="6" w:space="0" w:color="231F20"/>
              <w:bottom w:val="single" w:sz="6" w:space="0" w:color="231F20"/>
            </w:tcBorders>
          </w:tcPr>
          <w:p w:rsidR="00C63CE1" w:rsidRPr="00106EDE" w:rsidRDefault="008529C6" w:rsidP="00A87EEA">
            <w:pPr>
              <w:pStyle w:val="TableParagraph"/>
              <w:ind w:left="142" w:right="142"/>
              <w:jc w:val="both"/>
              <w:rPr>
                <w:sz w:val="24"/>
                <w:szCs w:val="24"/>
                <w:lang w:val="ru-RU"/>
              </w:rPr>
            </w:pPr>
            <w:r w:rsidRPr="00106EDE">
              <w:rPr>
                <w:sz w:val="24"/>
                <w:szCs w:val="24"/>
                <w:lang w:val="ru-RU"/>
              </w:rPr>
              <w:t>История страны и народа в музыке русских композиторов</w:t>
            </w:r>
          </w:p>
        </w:tc>
        <w:tc>
          <w:tcPr>
            <w:tcW w:w="3260" w:type="dxa"/>
            <w:tcBorders>
              <w:top w:val="single" w:sz="6" w:space="0" w:color="231F20"/>
              <w:bottom w:val="single" w:sz="6" w:space="0" w:color="231F20"/>
            </w:tcBorders>
          </w:tcPr>
          <w:p w:rsidR="00C63CE1" w:rsidRPr="00106EDE" w:rsidRDefault="008529C6" w:rsidP="00A87EEA">
            <w:pPr>
              <w:pStyle w:val="TableParagraph"/>
              <w:ind w:left="142" w:right="142"/>
              <w:jc w:val="both"/>
              <w:rPr>
                <w:sz w:val="24"/>
                <w:szCs w:val="24"/>
                <w:lang w:val="ru-RU"/>
              </w:rPr>
            </w:pPr>
            <w:r w:rsidRPr="00106EDE">
              <w:rPr>
                <w:sz w:val="24"/>
                <w:szCs w:val="24"/>
                <w:lang w:val="ru-RU"/>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tc>
        <w:tc>
          <w:tcPr>
            <w:tcW w:w="7361"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lang w:val="ru-RU"/>
              </w:rPr>
            </w:pPr>
            <w:r w:rsidRPr="00106EDE">
              <w:rPr>
                <w:sz w:val="24"/>
                <w:szCs w:val="24"/>
                <w:lang w:val="ru-RU"/>
              </w:rPr>
              <w:t xml:space="preserve">Знакомство с шедеврами русской музыки </w:t>
            </w:r>
            <w:r w:rsidRPr="00106EDE">
              <w:rPr>
                <w:sz w:val="24"/>
                <w:szCs w:val="24"/>
              </w:rPr>
              <w:t>XIX</w:t>
            </w:r>
            <w:r w:rsidRPr="00106EDE">
              <w:rPr>
                <w:sz w:val="24"/>
                <w:szCs w:val="24"/>
                <w:lang w:val="ru-RU"/>
              </w:rPr>
              <w:t>—</w:t>
            </w:r>
            <w:r w:rsidRPr="00106EDE">
              <w:rPr>
                <w:sz w:val="24"/>
                <w:szCs w:val="24"/>
              </w:rPr>
              <w:t>XX</w:t>
            </w:r>
            <w:r w:rsidRPr="00106EDE">
              <w:rPr>
                <w:sz w:val="24"/>
                <w:szCs w:val="24"/>
                <w:lang w:val="ru-RU"/>
              </w:rPr>
              <w:t xml:space="preserve">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8529C6" w:rsidRPr="00106EDE" w:rsidRDefault="008529C6" w:rsidP="00A87EEA">
            <w:pPr>
              <w:pStyle w:val="TableParagraph"/>
              <w:ind w:left="142" w:right="142"/>
              <w:jc w:val="both"/>
              <w:rPr>
                <w:sz w:val="24"/>
                <w:szCs w:val="24"/>
                <w:lang w:val="ru-RU"/>
              </w:rPr>
            </w:pPr>
            <w:r w:rsidRPr="00106EDE">
              <w:rPr>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rsidR="008529C6" w:rsidRPr="00106EDE" w:rsidRDefault="008529C6"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8529C6" w:rsidRPr="00106EDE" w:rsidRDefault="008529C6" w:rsidP="00A87EEA">
            <w:pPr>
              <w:pStyle w:val="TableParagraph"/>
              <w:ind w:left="142" w:right="142"/>
              <w:jc w:val="both"/>
              <w:rPr>
                <w:sz w:val="24"/>
                <w:szCs w:val="24"/>
                <w:lang w:val="ru-RU"/>
              </w:rPr>
            </w:pPr>
            <w:r w:rsidRPr="00106EDE">
              <w:rPr>
                <w:sz w:val="24"/>
                <w:szCs w:val="24"/>
                <w:lang w:val="ru-RU"/>
              </w:rPr>
              <w:t>Просмотр художественных фильмов, телепередач, посвящённых творчеству композиторов — членов кружка «Могучая кучка».</w:t>
            </w:r>
          </w:p>
          <w:p w:rsidR="00C63CE1" w:rsidRPr="00106EDE" w:rsidRDefault="008529C6" w:rsidP="00A87EEA">
            <w:pPr>
              <w:pStyle w:val="TableParagraph"/>
              <w:ind w:left="142" w:right="142"/>
              <w:jc w:val="both"/>
              <w:rPr>
                <w:sz w:val="24"/>
                <w:szCs w:val="24"/>
                <w:lang w:val="ru-RU"/>
              </w:rPr>
            </w:pPr>
            <w:r w:rsidRPr="00106ED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8529C6" w:rsidRPr="00106EDE" w:rsidTr="007F2D00">
        <w:trPr>
          <w:trHeight w:val="697"/>
        </w:trPr>
        <w:tc>
          <w:tcPr>
            <w:tcW w:w="1985" w:type="dxa"/>
            <w:tcBorders>
              <w:top w:val="single" w:sz="6" w:space="0" w:color="231F20"/>
              <w:left w:val="single" w:sz="6" w:space="0" w:color="231F20"/>
              <w:bottom w:val="single" w:sz="6" w:space="0" w:color="231F20"/>
            </w:tcBorders>
          </w:tcPr>
          <w:p w:rsidR="008529C6" w:rsidRPr="00106EDE" w:rsidRDefault="008529C6" w:rsidP="00A87EEA">
            <w:pPr>
              <w:pStyle w:val="TableParagraph"/>
              <w:ind w:left="142" w:right="142"/>
              <w:rPr>
                <w:sz w:val="24"/>
                <w:szCs w:val="24"/>
              </w:rPr>
            </w:pPr>
            <w:r w:rsidRPr="00106EDE">
              <w:rPr>
                <w:sz w:val="24"/>
                <w:szCs w:val="24"/>
              </w:rPr>
              <w:t>Г) 3—4 учебных часа</w:t>
            </w:r>
          </w:p>
        </w:tc>
        <w:tc>
          <w:tcPr>
            <w:tcW w:w="2126"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rPr>
            </w:pPr>
            <w:r w:rsidRPr="00106EDE">
              <w:rPr>
                <w:sz w:val="24"/>
                <w:szCs w:val="24"/>
              </w:rPr>
              <w:t>Русский балет</w:t>
            </w:r>
          </w:p>
        </w:tc>
        <w:tc>
          <w:tcPr>
            <w:tcW w:w="3260" w:type="dxa"/>
            <w:tcBorders>
              <w:top w:val="single" w:sz="6" w:space="0" w:color="231F20"/>
              <w:bottom w:val="single" w:sz="6" w:space="0" w:color="231F20"/>
            </w:tcBorders>
          </w:tcPr>
          <w:p w:rsidR="008529C6" w:rsidRPr="00106EDE" w:rsidRDefault="008529C6" w:rsidP="00A87EEA">
            <w:pPr>
              <w:pStyle w:val="TableParagraph"/>
              <w:ind w:left="142" w:right="142"/>
              <w:rPr>
                <w:sz w:val="24"/>
                <w:szCs w:val="24"/>
                <w:lang w:val="ru-RU"/>
              </w:rPr>
            </w:pPr>
            <w:r w:rsidRPr="00106EDE">
              <w:rPr>
                <w:sz w:val="24"/>
                <w:szCs w:val="24"/>
                <w:lang w:val="ru-RU"/>
              </w:rPr>
              <w:t>Мировая слава русского балета. Творчество композиторов (П. И. Чайковский, С. С. Прокофьев,</w:t>
            </w:r>
          </w:p>
          <w:p w:rsidR="008529C6" w:rsidRPr="00106EDE" w:rsidRDefault="008529C6" w:rsidP="00A87EEA">
            <w:pPr>
              <w:pStyle w:val="TableParagraph"/>
              <w:ind w:left="142" w:right="142"/>
              <w:jc w:val="both"/>
              <w:rPr>
                <w:sz w:val="24"/>
                <w:szCs w:val="24"/>
              </w:rPr>
            </w:pPr>
            <w:r w:rsidRPr="00106EDE">
              <w:rPr>
                <w:sz w:val="24"/>
                <w:szCs w:val="24"/>
                <w:lang w:val="ru-RU"/>
              </w:rPr>
              <w:t xml:space="preserve">И. Ф. Стравинский, Р. К. Щедрин), балетмейстеров, артистов балета. </w:t>
            </w:r>
            <w:r w:rsidRPr="00106EDE">
              <w:rPr>
                <w:sz w:val="24"/>
                <w:szCs w:val="24"/>
              </w:rPr>
              <w:t>Дягилев-кие сезоны</w:t>
            </w:r>
          </w:p>
        </w:tc>
        <w:tc>
          <w:tcPr>
            <w:tcW w:w="7361" w:type="dxa"/>
            <w:tcBorders>
              <w:top w:val="single" w:sz="6" w:space="0" w:color="231F20"/>
              <w:bottom w:val="single" w:sz="6" w:space="0" w:color="231F20"/>
            </w:tcBorders>
          </w:tcPr>
          <w:p w:rsidR="008529C6" w:rsidRPr="00106EDE" w:rsidRDefault="008529C6" w:rsidP="00A87EEA">
            <w:pPr>
              <w:pStyle w:val="TableParagraph"/>
              <w:ind w:left="142" w:right="142"/>
              <w:rPr>
                <w:sz w:val="24"/>
                <w:szCs w:val="24"/>
                <w:lang w:val="ru-RU"/>
              </w:rPr>
            </w:pPr>
            <w:r w:rsidRPr="00106EDE">
              <w:rPr>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w:t>
            </w:r>
          </w:p>
          <w:p w:rsidR="008529C6" w:rsidRPr="00106EDE" w:rsidRDefault="008529C6" w:rsidP="00A87EEA">
            <w:pPr>
              <w:pStyle w:val="TableParagraph"/>
              <w:ind w:left="142" w:right="142"/>
              <w:rPr>
                <w:i/>
                <w:sz w:val="24"/>
                <w:szCs w:val="24"/>
                <w:lang w:val="ru-RU"/>
              </w:rPr>
            </w:pPr>
            <w:r w:rsidRPr="00106EDE">
              <w:rPr>
                <w:i/>
                <w:sz w:val="24"/>
                <w:szCs w:val="24"/>
                <w:lang w:val="ru-RU"/>
              </w:rPr>
              <w:t>На выбор или факультативно</w:t>
            </w:r>
          </w:p>
          <w:p w:rsidR="008529C6" w:rsidRPr="00106EDE" w:rsidRDefault="008529C6" w:rsidP="00A87EEA">
            <w:pPr>
              <w:pStyle w:val="TableParagraph"/>
              <w:ind w:left="142" w:right="142"/>
              <w:jc w:val="both"/>
              <w:rPr>
                <w:sz w:val="24"/>
                <w:szCs w:val="24"/>
                <w:lang w:val="ru-RU"/>
              </w:rPr>
            </w:pPr>
            <w:r w:rsidRPr="00106EDE">
              <w:rPr>
                <w:sz w:val="24"/>
                <w:szCs w:val="24"/>
                <w:lang w:val="ru-RU"/>
              </w:rPr>
              <w:t>Исследовательские проекты, посвящённые истории создания знаменитых балетов, творческой биографии балерин, танцовщиков, балетмейстеров.</w:t>
            </w:r>
          </w:p>
          <w:p w:rsidR="008529C6" w:rsidRPr="00106EDE" w:rsidRDefault="008529C6" w:rsidP="00A87EEA">
            <w:pPr>
              <w:pStyle w:val="TableParagraph"/>
              <w:ind w:left="142" w:right="142"/>
              <w:jc w:val="both"/>
              <w:rPr>
                <w:sz w:val="24"/>
                <w:szCs w:val="24"/>
                <w:lang w:val="ru-RU"/>
              </w:rPr>
            </w:pPr>
            <w:r w:rsidRPr="00106EDE">
              <w:rPr>
                <w:sz w:val="24"/>
                <w:szCs w:val="24"/>
                <w:lang w:val="ru-RU"/>
              </w:rPr>
              <w:t>Съёмки любительского фильма (в технике теневого, кукольного театра, мультипликации и т. п.) на музыку какого-либо балета (фрагменты)</w:t>
            </w:r>
          </w:p>
        </w:tc>
      </w:tr>
      <w:tr w:rsidR="008529C6" w:rsidRPr="00106EDE" w:rsidTr="007F2D00">
        <w:trPr>
          <w:trHeight w:val="697"/>
        </w:trPr>
        <w:tc>
          <w:tcPr>
            <w:tcW w:w="1985" w:type="dxa"/>
            <w:tcBorders>
              <w:top w:val="single" w:sz="6" w:space="0" w:color="231F20"/>
              <w:left w:val="single" w:sz="6" w:space="0" w:color="231F20"/>
              <w:bottom w:val="single" w:sz="6" w:space="0" w:color="231F20"/>
            </w:tcBorders>
          </w:tcPr>
          <w:p w:rsidR="008529C6" w:rsidRPr="00106EDE" w:rsidRDefault="008529C6" w:rsidP="00A87EEA">
            <w:pPr>
              <w:pStyle w:val="TableParagraph"/>
              <w:ind w:left="142" w:right="142"/>
              <w:rPr>
                <w:sz w:val="24"/>
                <w:szCs w:val="24"/>
              </w:rPr>
            </w:pPr>
            <w:r w:rsidRPr="00106EDE">
              <w:rPr>
                <w:sz w:val="24"/>
                <w:szCs w:val="24"/>
              </w:rPr>
              <w:t>Д) 3—4 учебных часа</w:t>
            </w:r>
          </w:p>
        </w:tc>
        <w:tc>
          <w:tcPr>
            <w:tcW w:w="2126"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rPr>
            </w:pPr>
            <w:r w:rsidRPr="00106EDE">
              <w:rPr>
                <w:sz w:val="24"/>
                <w:szCs w:val="24"/>
              </w:rPr>
              <w:t>Русская исполнительская школа</w:t>
            </w:r>
          </w:p>
        </w:tc>
        <w:tc>
          <w:tcPr>
            <w:tcW w:w="3260"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lang w:val="ru-RU"/>
              </w:rPr>
            </w:pPr>
            <w:r w:rsidRPr="00106EDE">
              <w:rPr>
                <w:sz w:val="24"/>
                <w:szCs w:val="24"/>
                <w:lang w:val="ru-RU"/>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7361" w:type="dxa"/>
            <w:tcBorders>
              <w:top w:val="single" w:sz="6" w:space="0" w:color="231F20"/>
              <w:bottom w:val="single" w:sz="6" w:space="0" w:color="231F20"/>
            </w:tcBorders>
          </w:tcPr>
          <w:p w:rsidR="008529C6" w:rsidRPr="00106EDE" w:rsidRDefault="008529C6" w:rsidP="00A87EEA">
            <w:pPr>
              <w:pStyle w:val="TableParagraph"/>
              <w:ind w:left="142" w:right="142"/>
              <w:rPr>
                <w:sz w:val="24"/>
                <w:szCs w:val="24"/>
                <w:lang w:val="ru-RU"/>
              </w:rPr>
            </w:pPr>
            <w:r w:rsidRPr="00106EDE">
              <w:rPr>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8529C6" w:rsidRPr="00106EDE" w:rsidRDefault="008529C6" w:rsidP="00A87EEA">
            <w:pPr>
              <w:pStyle w:val="TableParagraph"/>
              <w:ind w:left="142" w:right="142"/>
              <w:rPr>
                <w:sz w:val="24"/>
                <w:szCs w:val="24"/>
                <w:lang w:val="ru-RU"/>
              </w:rPr>
            </w:pPr>
            <w:r w:rsidRPr="00106EDE">
              <w:rPr>
                <w:sz w:val="24"/>
                <w:szCs w:val="24"/>
                <w:lang w:val="ru-RU"/>
              </w:rPr>
              <w:t>Дискуссия на тему «Исполнитель — соавтор композитора».</w:t>
            </w:r>
          </w:p>
          <w:p w:rsidR="008529C6" w:rsidRPr="00106EDE" w:rsidRDefault="008529C6" w:rsidP="00A87EEA">
            <w:pPr>
              <w:pStyle w:val="TableParagraph"/>
              <w:ind w:left="142" w:right="142"/>
              <w:rPr>
                <w:i/>
                <w:sz w:val="24"/>
                <w:szCs w:val="24"/>
                <w:lang w:val="ru-RU"/>
              </w:rPr>
            </w:pPr>
            <w:r w:rsidRPr="00106EDE">
              <w:rPr>
                <w:i/>
                <w:sz w:val="24"/>
                <w:szCs w:val="24"/>
                <w:lang w:val="ru-RU"/>
              </w:rPr>
              <w:t>На выбор или факультативно</w:t>
            </w:r>
          </w:p>
          <w:p w:rsidR="008529C6" w:rsidRPr="00106EDE" w:rsidRDefault="008529C6" w:rsidP="00A87EEA">
            <w:pPr>
              <w:pStyle w:val="TableParagraph"/>
              <w:ind w:left="142" w:right="142"/>
              <w:jc w:val="both"/>
              <w:rPr>
                <w:sz w:val="24"/>
                <w:szCs w:val="24"/>
                <w:lang w:val="ru-RU"/>
              </w:rPr>
            </w:pPr>
            <w:r w:rsidRPr="00106EDE">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8529C6" w:rsidRPr="00106EDE" w:rsidTr="0090601F">
        <w:trPr>
          <w:trHeight w:val="542"/>
        </w:trPr>
        <w:tc>
          <w:tcPr>
            <w:tcW w:w="1985" w:type="dxa"/>
            <w:tcBorders>
              <w:top w:val="single" w:sz="6" w:space="0" w:color="231F20"/>
              <w:left w:val="single" w:sz="6" w:space="0" w:color="231F20"/>
              <w:bottom w:val="single" w:sz="6" w:space="0" w:color="231F20"/>
            </w:tcBorders>
          </w:tcPr>
          <w:p w:rsidR="008529C6" w:rsidRPr="00106EDE" w:rsidRDefault="008529C6" w:rsidP="00A87EEA">
            <w:pPr>
              <w:pStyle w:val="TableParagraph"/>
              <w:ind w:left="142" w:right="142"/>
              <w:jc w:val="both"/>
              <w:rPr>
                <w:sz w:val="24"/>
                <w:szCs w:val="24"/>
              </w:rPr>
            </w:pPr>
            <w:r w:rsidRPr="00106EDE">
              <w:rPr>
                <w:sz w:val="24"/>
                <w:szCs w:val="24"/>
              </w:rPr>
              <w:t>Е) 3—4 учебных часа</w:t>
            </w:r>
          </w:p>
        </w:tc>
        <w:tc>
          <w:tcPr>
            <w:tcW w:w="2126"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lang w:val="ru-RU"/>
              </w:rPr>
            </w:pPr>
            <w:r w:rsidRPr="00106EDE">
              <w:rPr>
                <w:sz w:val="24"/>
                <w:szCs w:val="24"/>
                <w:lang w:val="ru-RU"/>
              </w:rPr>
              <w:t>Русская музыка — взгляд в будущее</w:t>
            </w:r>
          </w:p>
        </w:tc>
        <w:tc>
          <w:tcPr>
            <w:tcW w:w="3260"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lang w:val="ru-RU"/>
              </w:rPr>
            </w:pPr>
            <w:r w:rsidRPr="00106EDE">
              <w:rPr>
                <w:sz w:val="24"/>
                <w:szCs w:val="24"/>
                <w:lang w:val="ru-RU"/>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7361" w:type="dxa"/>
            <w:tcBorders>
              <w:top w:val="single" w:sz="6" w:space="0" w:color="231F20"/>
              <w:bottom w:val="single" w:sz="6" w:space="0" w:color="231F20"/>
            </w:tcBorders>
          </w:tcPr>
          <w:p w:rsidR="008529C6" w:rsidRPr="00106EDE" w:rsidRDefault="008529C6" w:rsidP="00A87EEA">
            <w:pPr>
              <w:pStyle w:val="TableParagraph"/>
              <w:ind w:left="142" w:right="142"/>
              <w:jc w:val="both"/>
              <w:rPr>
                <w:sz w:val="24"/>
                <w:szCs w:val="24"/>
                <w:lang w:val="ru-RU"/>
              </w:rPr>
            </w:pPr>
            <w:r w:rsidRPr="00106EDE">
              <w:rPr>
                <w:sz w:val="24"/>
                <w:szCs w:val="24"/>
                <w:lang w:val="ru-RU"/>
              </w:rPr>
              <w:t xml:space="preserve">Знакомство с музыкой отечественных композиторов </w:t>
            </w:r>
            <w:r w:rsidRPr="00106EDE">
              <w:rPr>
                <w:sz w:val="24"/>
                <w:szCs w:val="24"/>
              </w:rPr>
              <w:t>XX</w:t>
            </w:r>
            <w:r w:rsidRPr="00106EDE">
              <w:rPr>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8529C6" w:rsidRPr="00106EDE" w:rsidRDefault="008529C6" w:rsidP="00A87EEA">
            <w:pPr>
              <w:pStyle w:val="TableParagraph"/>
              <w:ind w:left="142" w:right="142"/>
              <w:jc w:val="both"/>
              <w:rPr>
                <w:sz w:val="24"/>
                <w:szCs w:val="24"/>
                <w:lang w:val="ru-RU"/>
              </w:rPr>
            </w:pPr>
            <w:r w:rsidRPr="00106EDE">
              <w:rPr>
                <w:sz w:val="24"/>
                <w:szCs w:val="24"/>
                <w:lang w:val="ru-RU"/>
              </w:rPr>
              <w:t>Слушание образцов электронной музыки. Дискуссия о значении технических средств в создании современной музыки.</w:t>
            </w:r>
          </w:p>
          <w:p w:rsidR="008529C6" w:rsidRPr="00106EDE" w:rsidRDefault="008529C6"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8529C6" w:rsidRPr="00106EDE" w:rsidRDefault="008529C6" w:rsidP="00A87EEA">
            <w:pPr>
              <w:pStyle w:val="TableParagraph"/>
              <w:ind w:left="142" w:right="142"/>
              <w:jc w:val="both"/>
              <w:rPr>
                <w:sz w:val="24"/>
                <w:szCs w:val="24"/>
                <w:lang w:val="ru-RU"/>
              </w:rPr>
            </w:pPr>
            <w:r w:rsidRPr="00106EDE">
              <w:rPr>
                <w:sz w:val="24"/>
                <w:szCs w:val="24"/>
                <w:lang w:val="ru-RU"/>
              </w:rPr>
              <w:t>Исследовательские проекты, посвящённые развитию музыкальной электроники в России.</w:t>
            </w:r>
          </w:p>
          <w:p w:rsidR="008529C6" w:rsidRPr="00106EDE" w:rsidRDefault="008529C6" w:rsidP="00A87EEA">
            <w:pPr>
              <w:pStyle w:val="TableParagraph"/>
              <w:ind w:left="142" w:right="142"/>
              <w:jc w:val="both"/>
              <w:rPr>
                <w:sz w:val="24"/>
                <w:szCs w:val="24"/>
                <w:lang w:val="ru-RU"/>
              </w:rPr>
            </w:pPr>
            <w:r w:rsidRPr="00106EDE">
              <w:rPr>
                <w:sz w:val="24"/>
                <w:szCs w:val="24"/>
                <w:lang w:val="ru-RU"/>
              </w:rPr>
              <w:t>Импровизация, сочинение музыки с помощью цифровых устройств, программных продуктов и электронных гаджетов</w:t>
            </w:r>
          </w:p>
        </w:tc>
      </w:tr>
    </w:tbl>
    <w:p w:rsidR="008529C6" w:rsidRPr="00106EDE" w:rsidRDefault="008529C6" w:rsidP="00C664ED">
      <w:pPr>
        <w:spacing w:before="24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6 «Образы русской и европейской духовной музыки»</w:t>
      </w:r>
      <w:r w:rsidRPr="00106EDE">
        <w:rPr>
          <w:rStyle w:val="aa"/>
          <w:rFonts w:ascii="Times New Roman" w:eastAsia="Times New Roman" w:hAnsi="Times New Roman" w:cs="Times New Roman"/>
          <w:sz w:val="24"/>
          <w:szCs w:val="24"/>
        </w:rPr>
        <w:footnoteReference w:id="29"/>
      </w:r>
    </w:p>
    <w:tbl>
      <w:tblPr>
        <w:tblStyle w:val="TableNormal"/>
        <w:tblW w:w="1472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55"/>
      </w:tblGrid>
      <w:tr w:rsidR="008529C6" w:rsidRPr="00106EDE" w:rsidTr="00C664ED">
        <w:trPr>
          <w:trHeight w:val="492"/>
        </w:trPr>
        <w:tc>
          <w:tcPr>
            <w:tcW w:w="1985" w:type="dxa"/>
            <w:tcBorders>
              <w:bottom w:val="single" w:sz="6" w:space="0" w:color="231F20"/>
            </w:tcBorders>
          </w:tcPr>
          <w:p w:rsidR="008529C6" w:rsidRPr="00106EDE" w:rsidRDefault="008529C6" w:rsidP="00A87EEA">
            <w:pPr>
              <w:pStyle w:val="TableParagraph"/>
              <w:ind w:left="142" w:right="142"/>
              <w:jc w:val="center"/>
              <w:rPr>
                <w:sz w:val="24"/>
                <w:szCs w:val="24"/>
              </w:rPr>
            </w:pPr>
            <w:r w:rsidRPr="00106EDE">
              <w:rPr>
                <w:sz w:val="24"/>
                <w:szCs w:val="24"/>
              </w:rPr>
              <w:t>№ блока, кол-во часов</w:t>
            </w:r>
          </w:p>
        </w:tc>
        <w:tc>
          <w:tcPr>
            <w:tcW w:w="2126" w:type="dxa"/>
            <w:tcBorders>
              <w:bottom w:val="single" w:sz="6" w:space="0" w:color="231F20"/>
            </w:tcBorders>
          </w:tcPr>
          <w:p w:rsidR="008529C6" w:rsidRPr="00106EDE" w:rsidRDefault="008529C6" w:rsidP="00A87EEA">
            <w:pPr>
              <w:pStyle w:val="TableParagraph"/>
              <w:ind w:left="142" w:right="142"/>
              <w:jc w:val="center"/>
              <w:rPr>
                <w:sz w:val="24"/>
                <w:szCs w:val="24"/>
              </w:rPr>
            </w:pPr>
            <w:r w:rsidRPr="00106EDE">
              <w:rPr>
                <w:sz w:val="24"/>
                <w:szCs w:val="24"/>
              </w:rPr>
              <w:t>Темы</w:t>
            </w:r>
          </w:p>
        </w:tc>
        <w:tc>
          <w:tcPr>
            <w:tcW w:w="3260" w:type="dxa"/>
            <w:tcBorders>
              <w:bottom w:val="single" w:sz="6" w:space="0" w:color="231F20"/>
            </w:tcBorders>
          </w:tcPr>
          <w:p w:rsidR="008529C6" w:rsidRPr="00106EDE" w:rsidRDefault="008529C6" w:rsidP="00A87EEA">
            <w:pPr>
              <w:pStyle w:val="TableParagraph"/>
              <w:ind w:left="142" w:right="142"/>
              <w:jc w:val="center"/>
              <w:rPr>
                <w:sz w:val="24"/>
                <w:szCs w:val="24"/>
              </w:rPr>
            </w:pPr>
            <w:r w:rsidRPr="00106EDE">
              <w:rPr>
                <w:sz w:val="24"/>
                <w:szCs w:val="24"/>
              </w:rPr>
              <w:t>Содержание</w:t>
            </w:r>
          </w:p>
        </w:tc>
        <w:tc>
          <w:tcPr>
            <w:tcW w:w="7355" w:type="dxa"/>
            <w:tcBorders>
              <w:top w:val="single" w:sz="6" w:space="0" w:color="231F20"/>
              <w:bottom w:val="single" w:sz="6" w:space="0" w:color="231F20"/>
            </w:tcBorders>
          </w:tcPr>
          <w:p w:rsidR="008529C6" w:rsidRPr="00106EDE" w:rsidRDefault="008529C6" w:rsidP="00A87EEA">
            <w:pPr>
              <w:pStyle w:val="TableParagraph"/>
              <w:ind w:left="142" w:right="142"/>
              <w:jc w:val="center"/>
              <w:rPr>
                <w:sz w:val="24"/>
                <w:szCs w:val="24"/>
              </w:rPr>
            </w:pPr>
            <w:r w:rsidRPr="00106EDE">
              <w:rPr>
                <w:sz w:val="24"/>
                <w:szCs w:val="24"/>
              </w:rPr>
              <w:t>Виды деятельности обучающихся</w:t>
            </w:r>
          </w:p>
        </w:tc>
      </w:tr>
      <w:tr w:rsidR="008529C6" w:rsidRPr="00106EDE" w:rsidTr="007F2D00">
        <w:trPr>
          <w:trHeight w:val="697"/>
        </w:trPr>
        <w:tc>
          <w:tcPr>
            <w:tcW w:w="1985" w:type="dxa"/>
            <w:tcBorders>
              <w:top w:val="single" w:sz="6" w:space="0" w:color="231F20"/>
              <w:left w:val="single" w:sz="6" w:space="0" w:color="231F20"/>
              <w:bottom w:val="single" w:sz="6" w:space="0" w:color="231F20"/>
            </w:tcBorders>
          </w:tcPr>
          <w:p w:rsidR="008529C6" w:rsidRPr="00106EDE" w:rsidRDefault="008376F0" w:rsidP="00A87EEA">
            <w:pPr>
              <w:pStyle w:val="TableParagraph"/>
              <w:ind w:left="142" w:right="142"/>
              <w:jc w:val="both"/>
              <w:rPr>
                <w:sz w:val="24"/>
                <w:szCs w:val="24"/>
              </w:rPr>
            </w:pPr>
            <w:r w:rsidRPr="00106EDE">
              <w:rPr>
                <w:sz w:val="24"/>
                <w:szCs w:val="24"/>
              </w:rPr>
              <w:t>А) 3—4 учебных часа</w:t>
            </w:r>
          </w:p>
        </w:tc>
        <w:tc>
          <w:tcPr>
            <w:tcW w:w="2126" w:type="dxa"/>
            <w:tcBorders>
              <w:top w:val="single" w:sz="6" w:space="0" w:color="231F20"/>
              <w:bottom w:val="single" w:sz="6" w:space="0" w:color="231F20"/>
            </w:tcBorders>
          </w:tcPr>
          <w:p w:rsidR="008529C6" w:rsidRPr="00106EDE" w:rsidRDefault="008376F0" w:rsidP="00A87EEA">
            <w:pPr>
              <w:pStyle w:val="TableParagraph"/>
              <w:ind w:left="142" w:right="142"/>
              <w:jc w:val="both"/>
              <w:rPr>
                <w:sz w:val="24"/>
                <w:szCs w:val="24"/>
              </w:rPr>
            </w:pPr>
            <w:r w:rsidRPr="00106EDE">
              <w:rPr>
                <w:sz w:val="24"/>
                <w:szCs w:val="24"/>
              </w:rPr>
              <w:t>Храмовый синтез искусств</w:t>
            </w:r>
          </w:p>
        </w:tc>
        <w:tc>
          <w:tcPr>
            <w:tcW w:w="3260" w:type="dxa"/>
            <w:tcBorders>
              <w:top w:val="single" w:sz="6" w:space="0" w:color="231F20"/>
              <w:bottom w:val="single" w:sz="6" w:space="0" w:color="231F20"/>
            </w:tcBorders>
          </w:tcPr>
          <w:p w:rsidR="008529C6" w:rsidRPr="00106EDE" w:rsidRDefault="008376F0" w:rsidP="00A87EEA">
            <w:pPr>
              <w:pStyle w:val="TableParagraph"/>
              <w:ind w:left="142" w:right="142"/>
              <w:jc w:val="both"/>
              <w:rPr>
                <w:sz w:val="24"/>
                <w:szCs w:val="24"/>
              </w:rPr>
            </w:pPr>
            <w:r w:rsidRPr="00106EDE">
              <w:rPr>
                <w:sz w:val="24"/>
                <w:szCs w:val="24"/>
                <w:lang w:val="ru-RU"/>
              </w:rPr>
              <w:t>Музыка православного и католического</w:t>
            </w:r>
            <w:r w:rsidRPr="00106EDE">
              <w:rPr>
                <w:sz w:val="24"/>
                <w:szCs w:val="24"/>
                <w:vertAlign w:val="superscript"/>
              </w:rPr>
              <w:footnoteReference w:id="30"/>
            </w:r>
            <w:r w:rsidRPr="00106EDE">
              <w:rPr>
                <w:sz w:val="24"/>
                <w:szCs w:val="24"/>
                <w:lang w:val="ru-RU"/>
              </w:rPr>
              <w:t xml:space="preserve"> богослужения (колокола, пение </w:t>
            </w:r>
            <w:r w:rsidRPr="00106EDE">
              <w:rPr>
                <w:sz w:val="24"/>
                <w:szCs w:val="24"/>
              </w:rPr>
              <w:t>acapella</w:t>
            </w:r>
            <w:r w:rsidRPr="00106EDE">
              <w:rPr>
                <w:sz w:val="24"/>
                <w:szCs w:val="24"/>
                <w:lang w:val="ru-RU"/>
              </w:rPr>
              <w:t xml:space="preserve"> / пение в сопровождении органа). </w:t>
            </w:r>
            <w:r w:rsidRPr="00106EDE">
              <w:rPr>
                <w:sz w:val="24"/>
                <w:szCs w:val="24"/>
              </w:rPr>
              <w:t>Основные жанры, традиции. Образы Христа, Богородицы, Рождества, Воскресения</w:t>
            </w:r>
          </w:p>
        </w:tc>
        <w:tc>
          <w:tcPr>
            <w:tcW w:w="7355" w:type="dxa"/>
            <w:tcBorders>
              <w:top w:val="single" w:sz="6" w:space="0" w:color="231F20"/>
              <w:bottom w:val="single" w:sz="6" w:space="0" w:color="231F20"/>
            </w:tcBorders>
          </w:tcPr>
          <w:p w:rsidR="008376F0" w:rsidRPr="00106EDE" w:rsidRDefault="008376F0" w:rsidP="00A87EEA">
            <w:pPr>
              <w:pStyle w:val="TableParagraph"/>
              <w:ind w:left="142" w:right="142"/>
              <w:jc w:val="both"/>
              <w:rPr>
                <w:sz w:val="24"/>
                <w:szCs w:val="24"/>
                <w:lang w:val="ru-RU"/>
              </w:rPr>
            </w:pPr>
            <w:r w:rsidRPr="00106EDE">
              <w:rPr>
                <w:sz w:val="24"/>
                <w:szCs w:val="24"/>
                <w:lang w:val="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w:t>
            </w:r>
            <w:r w:rsidR="00471718" w:rsidRPr="00106EDE">
              <w:rPr>
                <w:sz w:val="24"/>
                <w:szCs w:val="24"/>
                <w:lang w:val="ru-RU"/>
              </w:rPr>
              <w:t xml:space="preserve"> </w:t>
            </w:r>
            <w:r w:rsidRPr="00106EDE">
              <w:rPr>
                <w:sz w:val="24"/>
                <w:szCs w:val="24"/>
                <w:lang w:val="ru-RU"/>
              </w:rPr>
              <w:t>основной</w:t>
            </w:r>
            <w:r w:rsidR="00471718" w:rsidRPr="00106EDE">
              <w:rPr>
                <w:sz w:val="24"/>
                <w:szCs w:val="24"/>
                <w:lang w:val="ru-RU"/>
              </w:rPr>
              <w:t xml:space="preserve"> </w:t>
            </w:r>
            <w:r w:rsidRPr="00106EDE">
              <w:rPr>
                <w:sz w:val="24"/>
                <w:szCs w:val="24"/>
                <w:lang w:val="ru-RU"/>
              </w:rPr>
              <w:t>идеи</w:t>
            </w:r>
            <w:r w:rsidR="00471718" w:rsidRPr="00106EDE">
              <w:rPr>
                <w:sz w:val="24"/>
                <w:szCs w:val="24"/>
                <w:lang w:val="ru-RU"/>
              </w:rPr>
              <w:t xml:space="preserve"> </w:t>
            </w:r>
            <w:r w:rsidRPr="00106EDE">
              <w:rPr>
                <w:sz w:val="24"/>
                <w:szCs w:val="24"/>
                <w:lang w:val="ru-RU"/>
              </w:rPr>
              <w:t>христианства.</w:t>
            </w:r>
          </w:p>
          <w:p w:rsidR="008376F0" w:rsidRPr="00106EDE" w:rsidRDefault="008376F0" w:rsidP="00A87EEA">
            <w:pPr>
              <w:pStyle w:val="TableParagraph"/>
              <w:ind w:left="142" w:right="142"/>
              <w:rPr>
                <w:sz w:val="24"/>
                <w:szCs w:val="24"/>
                <w:lang w:val="ru-RU"/>
              </w:rPr>
            </w:pPr>
            <w:r w:rsidRPr="00106EDE">
              <w:rPr>
                <w:sz w:val="24"/>
                <w:szCs w:val="24"/>
                <w:lang w:val="ru-RU"/>
              </w:rPr>
              <w:t>Определение сходства и различия элементов разных видов искусства (музыки, живописи, архитектуры), относящихся:</w:t>
            </w:r>
          </w:p>
          <w:p w:rsidR="008376F0" w:rsidRPr="00106EDE" w:rsidRDefault="008376F0" w:rsidP="00A87EEA">
            <w:pPr>
              <w:pStyle w:val="TableParagraph"/>
              <w:ind w:left="142" w:right="142"/>
              <w:rPr>
                <w:sz w:val="24"/>
                <w:szCs w:val="24"/>
                <w:lang w:val="ru-RU"/>
              </w:rPr>
            </w:pPr>
            <w:r w:rsidRPr="00106EDE">
              <w:rPr>
                <w:sz w:val="24"/>
                <w:szCs w:val="24"/>
                <w:lang w:val="ru-RU"/>
              </w:rPr>
              <w:t>— к русской православной традиции;</w:t>
            </w:r>
          </w:p>
          <w:p w:rsidR="008376F0" w:rsidRPr="00106EDE" w:rsidRDefault="008376F0" w:rsidP="00A87EEA">
            <w:pPr>
              <w:pStyle w:val="TableParagraph"/>
              <w:ind w:left="142" w:right="142"/>
              <w:rPr>
                <w:sz w:val="24"/>
                <w:szCs w:val="24"/>
                <w:lang w:val="ru-RU"/>
              </w:rPr>
            </w:pPr>
            <w:r w:rsidRPr="00106EDE">
              <w:rPr>
                <w:sz w:val="24"/>
                <w:szCs w:val="24"/>
                <w:lang w:val="ru-RU"/>
              </w:rPr>
              <w:t>—</w:t>
            </w:r>
            <w:r w:rsidR="00471718" w:rsidRPr="00106EDE">
              <w:rPr>
                <w:sz w:val="24"/>
                <w:szCs w:val="24"/>
                <w:lang w:val="ru-RU"/>
              </w:rPr>
              <w:t xml:space="preserve"> </w:t>
            </w:r>
            <w:r w:rsidRPr="00106EDE">
              <w:rPr>
                <w:sz w:val="24"/>
                <w:szCs w:val="24"/>
                <w:lang w:val="ru-RU"/>
              </w:rPr>
              <w:t>западноевропейской</w:t>
            </w:r>
            <w:r w:rsidR="00471718" w:rsidRPr="00106EDE">
              <w:rPr>
                <w:sz w:val="24"/>
                <w:szCs w:val="24"/>
                <w:lang w:val="ru-RU"/>
              </w:rPr>
              <w:t xml:space="preserve"> </w:t>
            </w:r>
            <w:r w:rsidRPr="00106EDE">
              <w:rPr>
                <w:sz w:val="24"/>
                <w:szCs w:val="24"/>
                <w:lang w:val="ru-RU"/>
              </w:rPr>
              <w:t>христианской</w:t>
            </w:r>
            <w:r w:rsidR="00471718" w:rsidRPr="00106EDE">
              <w:rPr>
                <w:sz w:val="24"/>
                <w:szCs w:val="24"/>
                <w:lang w:val="ru-RU"/>
              </w:rPr>
              <w:t xml:space="preserve"> </w:t>
            </w:r>
            <w:r w:rsidRPr="00106EDE">
              <w:rPr>
                <w:sz w:val="24"/>
                <w:szCs w:val="24"/>
                <w:lang w:val="ru-RU"/>
              </w:rPr>
              <w:t>традиции;</w:t>
            </w:r>
          </w:p>
          <w:p w:rsidR="008376F0" w:rsidRPr="00106EDE" w:rsidRDefault="008376F0" w:rsidP="00A87EEA">
            <w:pPr>
              <w:pStyle w:val="TableParagraph"/>
              <w:ind w:left="142" w:right="142"/>
              <w:rPr>
                <w:sz w:val="24"/>
                <w:szCs w:val="24"/>
                <w:lang w:val="ru-RU"/>
              </w:rPr>
            </w:pPr>
            <w:r w:rsidRPr="00106EDE">
              <w:rPr>
                <w:sz w:val="24"/>
                <w:szCs w:val="24"/>
                <w:lang w:val="ru-RU"/>
              </w:rPr>
              <w:t>— другим конфессиям (по выбору учителя).</w:t>
            </w:r>
          </w:p>
          <w:p w:rsidR="008376F0" w:rsidRPr="00106EDE" w:rsidRDefault="008376F0" w:rsidP="00A87EEA">
            <w:pPr>
              <w:pStyle w:val="TableParagraph"/>
              <w:ind w:left="142" w:right="142"/>
              <w:rPr>
                <w:sz w:val="24"/>
                <w:szCs w:val="24"/>
                <w:lang w:val="ru-RU"/>
              </w:rPr>
            </w:pPr>
            <w:r w:rsidRPr="00106EDE">
              <w:rPr>
                <w:sz w:val="24"/>
                <w:szCs w:val="24"/>
                <w:lang w:val="ru-RU"/>
              </w:rPr>
              <w:t>Исполнение</w:t>
            </w:r>
            <w:r w:rsidR="00471718" w:rsidRPr="00106EDE">
              <w:rPr>
                <w:sz w:val="24"/>
                <w:szCs w:val="24"/>
                <w:lang w:val="ru-RU"/>
              </w:rPr>
              <w:t xml:space="preserve"> </w:t>
            </w:r>
            <w:r w:rsidRPr="00106EDE">
              <w:rPr>
                <w:sz w:val="24"/>
                <w:szCs w:val="24"/>
                <w:lang w:val="ru-RU"/>
              </w:rPr>
              <w:t>вокальных</w:t>
            </w:r>
            <w:r w:rsidR="00471718" w:rsidRPr="00106EDE">
              <w:rPr>
                <w:sz w:val="24"/>
                <w:szCs w:val="24"/>
                <w:lang w:val="ru-RU"/>
              </w:rPr>
              <w:t xml:space="preserve"> </w:t>
            </w:r>
            <w:r w:rsidRPr="00106EDE">
              <w:rPr>
                <w:sz w:val="24"/>
                <w:szCs w:val="24"/>
                <w:lang w:val="ru-RU"/>
              </w:rPr>
              <w:t>произведений,</w:t>
            </w:r>
            <w:r w:rsidR="00471718" w:rsidRPr="00106EDE">
              <w:rPr>
                <w:sz w:val="24"/>
                <w:szCs w:val="24"/>
                <w:lang w:val="ru-RU"/>
              </w:rPr>
              <w:t xml:space="preserve"> </w:t>
            </w:r>
            <w:r w:rsidRPr="00106EDE">
              <w:rPr>
                <w:sz w:val="24"/>
                <w:szCs w:val="24"/>
                <w:lang w:val="ru-RU"/>
              </w:rPr>
              <w:t>связанных</w:t>
            </w:r>
            <w:r w:rsidR="00471718" w:rsidRPr="00106EDE">
              <w:rPr>
                <w:sz w:val="24"/>
                <w:szCs w:val="24"/>
                <w:lang w:val="ru-RU"/>
              </w:rPr>
              <w:t xml:space="preserve"> </w:t>
            </w:r>
            <w:r w:rsidRPr="00106EDE">
              <w:rPr>
                <w:sz w:val="24"/>
                <w:szCs w:val="24"/>
                <w:lang w:val="ru-RU"/>
              </w:rPr>
              <w:t>с</w:t>
            </w:r>
            <w:r w:rsidR="00471718" w:rsidRPr="00106EDE">
              <w:rPr>
                <w:sz w:val="24"/>
                <w:szCs w:val="24"/>
                <w:lang w:val="ru-RU"/>
              </w:rPr>
              <w:t xml:space="preserve"> </w:t>
            </w:r>
            <w:r w:rsidRPr="00106EDE">
              <w:rPr>
                <w:sz w:val="24"/>
                <w:szCs w:val="24"/>
                <w:lang w:val="ru-RU"/>
              </w:rPr>
              <w:t>религиозной традицией, перекликающихся с ней по тематике.</w:t>
            </w:r>
          </w:p>
          <w:p w:rsidR="008376F0" w:rsidRPr="00106EDE" w:rsidRDefault="008376F0" w:rsidP="00A87EEA">
            <w:pPr>
              <w:pStyle w:val="TableParagraph"/>
              <w:ind w:left="142" w:right="142"/>
              <w:rPr>
                <w:i/>
                <w:sz w:val="24"/>
                <w:szCs w:val="24"/>
                <w:lang w:val="ru-RU"/>
              </w:rPr>
            </w:pPr>
            <w:r w:rsidRPr="00106EDE">
              <w:rPr>
                <w:i/>
                <w:sz w:val="24"/>
                <w:szCs w:val="24"/>
                <w:lang w:val="ru-RU"/>
              </w:rPr>
              <w:t>На выбор или факультативно</w:t>
            </w:r>
          </w:p>
          <w:p w:rsidR="008529C6" w:rsidRPr="00106EDE" w:rsidRDefault="008376F0" w:rsidP="00A87EEA">
            <w:pPr>
              <w:pStyle w:val="TableParagraph"/>
              <w:ind w:left="142" w:right="142"/>
              <w:jc w:val="both"/>
              <w:rPr>
                <w:sz w:val="24"/>
                <w:szCs w:val="24"/>
                <w:lang w:val="ru-RU"/>
              </w:rPr>
            </w:pPr>
            <w:r w:rsidRPr="00106EDE">
              <w:rPr>
                <w:sz w:val="24"/>
                <w:szCs w:val="24"/>
                <w:lang w:val="ru-RU"/>
              </w:rPr>
              <w:t>Посещение концерта духовной музыки</w:t>
            </w:r>
          </w:p>
        </w:tc>
      </w:tr>
      <w:tr w:rsidR="001B1E0B" w:rsidRPr="00106EDE" w:rsidTr="007F2D00">
        <w:trPr>
          <w:trHeight w:val="697"/>
        </w:trPr>
        <w:tc>
          <w:tcPr>
            <w:tcW w:w="1985" w:type="dxa"/>
            <w:tcBorders>
              <w:top w:val="single" w:sz="6" w:space="0" w:color="231F20"/>
              <w:left w:val="single" w:sz="6" w:space="0" w:color="231F20"/>
              <w:bottom w:val="single" w:sz="6" w:space="0" w:color="231F20"/>
            </w:tcBorders>
          </w:tcPr>
          <w:p w:rsidR="001B1E0B" w:rsidRPr="00106EDE" w:rsidRDefault="001B1E0B" w:rsidP="00A87EEA">
            <w:pPr>
              <w:pStyle w:val="TableParagraph"/>
              <w:ind w:left="142" w:right="142"/>
              <w:jc w:val="both"/>
              <w:rPr>
                <w:sz w:val="24"/>
                <w:szCs w:val="24"/>
              </w:rPr>
            </w:pPr>
            <w:r w:rsidRPr="00106EDE">
              <w:rPr>
                <w:sz w:val="24"/>
                <w:szCs w:val="24"/>
              </w:rPr>
              <w:t>Б) 4—6 учебных часов</w:t>
            </w:r>
          </w:p>
        </w:tc>
        <w:tc>
          <w:tcPr>
            <w:tcW w:w="2126" w:type="dxa"/>
            <w:tcBorders>
              <w:top w:val="single" w:sz="6" w:space="0" w:color="231F20"/>
              <w:bottom w:val="single" w:sz="6" w:space="0" w:color="231F20"/>
            </w:tcBorders>
          </w:tcPr>
          <w:p w:rsidR="001B1E0B" w:rsidRPr="00106EDE" w:rsidRDefault="001B1E0B" w:rsidP="00A87EEA">
            <w:pPr>
              <w:pStyle w:val="TableParagraph"/>
              <w:ind w:left="142" w:right="142"/>
              <w:jc w:val="both"/>
              <w:rPr>
                <w:sz w:val="24"/>
                <w:szCs w:val="24"/>
              </w:rPr>
            </w:pPr>
            <w:r w:rsidRPr="00106EDE">
              <w:rPr>
                <w:sz w:val="24"/>
                <w:szCs w:val="24"/>
              </w:rPr>
              <w:t>Развитие церковной музыки</w:t>
            </w:r>
          </w:p>
        </w:tc>
        <w:tc>
          <w:tcPr>
            <w:tcW w:w="3260" w:type="dxa"/>
            <w:tcBorders>
              <w:top w:val="single" w:sz="6" w:space="0" w:color="231F20"/>
              <w:bottom w:val="single" w:sz="6" w:space="0" w:color="231F20"/>
            </w:tcBorders>
          </w:tcPr>
          <w:p w:rsidR="001B1E0B" w:rsidRPr="00106EDE" w:rsidRDefault="001B1E0B" w:rsidP="00A87EEA">
            <w:pPr>
              <w:pStyle w:val="TableParagraph"/>
              <w:ind w:left="142" w:right="142"/>
              <w:jc w:val="both"/>
              <w:rPr>
                <w:sz w:val="24"/>
                <w:szCs w:val="24"/>
                <w:lang w:val="ru-RU"/>
              </w:rPr>
            </w:pPr>
            <w:r w:rsidRPr="00106EDE">
              <w:rPr>
                <w:sz w:val="24"/>
                <w:szCs w:val="24"/>
                <w:lang w:val="ru-RU"/>
              </w:rPr>
              <w:t>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7355" w:type="dxa"/>
            <w:tcBorders>
              <w:top w:val="single" w:sz="6" w:space="0" w:color="231F20"/>
              <w:bottom w:val="single" w:sz="6" w:space="0" w:color="231F20"/>
            </w:tcBorders>
          </w:tcPr>
          <w:p w:rsidR="001B1E0B" w:rsidRPr="00106EDE" w:rsidRDefault="001B1E0B" w:rsidP="00A87EEA">
            <w:pPr>
              <w:pStyle w:val="TableParagraph"/>
              <w:ind w:left="142" w:right="142"/>
              <w:rPr>
                <w:sz w:val="24"/>
                <w:szCs w:val="24"/>
                <w:lang w:val="ru-RU"/>
              </w:rPr>
            </w:pPr>
            <w:r w:rsidRPr="00106EDE">
              <w:rPr>
                <w:sz w:val="24"/>
                <w:szCs w:val="24"/>
                <w:lang w:val="ru-RU"/>
              </w:rPr>
              <w:t>Знакомство</w:t>
            </w:r>
            <w:r w:rsidR="00471718" w:rsidRPr="00106EDE">
              <w:rPr>
                <w:sz w:val="24"/>
                <w:szCs w:val="24"/>
                <w:lang w:val="ru-RU"/>
              </w:rPr>
              <w:t xml:space="preserve"> </w:t>
            </w:r>
            <w:r w:rsidRPr="00106EDE">
              <w:rPr>
                <w:sz w:val="24"/>
                <w:szCs w:val="24"/>
                <w:lang w:val="ru-RU"/>
              </w:rPr>
              <w:t>с</w:t>
            </w:r>
            <w:r w:rsidR="00471718" w:rsidRPr="00106EDE">
              <w:rPr>
                <w:sz w:val="24"/>
                <w:szCs w:val="24"/>
                <w:lang w:val="ru-RU"/>
              </w:rPr>
              <w:t xml:space="preserve"> </w:t>
            </w:r>
            <w:r w:rsidRPr="00106EDE">
              <w:rPr>
                <w:sz w:val="24"/>
                <w:szCs w:val="24"/>
                <w:lang w:val="ru-RU"/>
              </w:rPr>
              <w:t>историей</w:t>
            </w:r>
            <w:r w:rsidR="00471718" w:rsidRPr="00106EDE">
              <w:rPr>
                <w:sz w:val="24"/>
                <w:szCs w:val="24"/>
                <w:lang w:val="ru-RU"/>
              </w:rPr>
              <w:t xml:space="preserve"> </w:t>
            </w:r>
            <w:r w:rsidRPr="00106EDE">
              <w:rPr>
                <w:sz w:val="24"/>
                <w:szCs w:val="24"/>
                <w:lang w:val="ru-RU"/>
              </w:rPr>
              <w:t>возникновения</w:t>
            </w:r>
            <w:r w:rsidR="00471718" w:rsidRPr="00106EDE">
              <w:rPr>
                <w:sz w:val="24"/>
                <w:szCs w:val="24"/>
                <w:lang w:val="ru-RU"/>
              </w:rPr>
              <w:t xml:space="preserve"> </w:t>
            </w:r>
            <w:r w:rsidRPr="00106EDE">
              <w:rPr>
                <w:sz w:val="24"/>
                <w:szCs w:val="24"/>
                <w:lang w:val="ru-RU"/>
              </w:rPr>
              <w:t>нотной</w:t>
            </w:r>
            <w:r w:rsidR="00471718" w:rsidRPr="00106EDE">
              <w:rPr>
                <w:sz w:val="24"/>
                <w:szCs w:val="24"/>
                <w:lang w:val="ru-RU"/>
              </w:rPr>
              <w:t xml:space="preserve"> </w:t>
            </w:r>
            <w:r w:rsidRPr="00106EDE">
              <w:rPr>
                <w:sz w:val="24"/>
                <w:szCs w:val="24"/>
                <w:lang w:val="ru-RU"/>
              </w:rPr>
              <w:t>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w:t>
            </w:r>
          </w:p>
          <w:p w:rsidR="001B1E0B" w:rsidRPr="00106EDE" w:rsidRDefault="001B1E0B" w:rsidP="00A87EEA">
            <w:pPr>
              <w:pStyle w:val="TableParagraph"/>
              <w:ind w:left="142" w:right="142"/>
              <w:rPr>
                <w:sz w:val="24"/>
                <w:szCs w:val="24"/>
                <w:lang w:val="ru-RU"/>
              </w:rPr>
            </w:pPr>
            <w:r w:rsidRPr="00106EDE">
              <w:rPr>
                <w:sz w:val="24"/>
                <w:szCs w:val="24"/>
                <w:lang w:val="ru-RU"/>
              </w:rPr>
              <w:t>Слушание духовной музыки. Определение на слух:</w:t>
            </w:r>
          </w:p>
          <w:p w:rsidR="001B1E0B" w:rsidRPr="00106EDE" w:rsidRDefault="001B1E0B" w:rsidP="00A87EEA">
            <w:pPr>
              <w:pStyle w:val="TableParagraph"/>
              <w:ind w:left="142" w:right="142"/>
              <w:rPr>
                <w:sz w:val="24"/>
                <w:szCs w:val="24"/>
                <w:lang w:val="ru-RU"/>
              </w:rPr>
            </w:pPr>
            <w:r w:rsidRPr="00106EDE">
              <w:rPr>
                <w:sz w:val="24"/>
                <w:szCs w:val="24"/>
                <w:lang w:val="ru-RU"/>
              </w:rPr>
              <w:t>— состава исполнителей;</w:t>
            </w:r>
          </w:p>
          <w:p w:rsidR="001B1E0B" w:rsidRPr="00106EDE" w:rsidRDefault="001B1E0B" w:rsidP="00A87EEA">
            <w:pPr>
              <w:pStyle w:val="TableParagraph"/>
              <w:ind w:left="142" w:right="142"/>
              <w:rPr>
                <w:sz w:val="24"/>
                <w:szCs w:val="24"/>
                <w:lang w:val="ru-RU"/>
              </w:rPr>
            </w:pPr>
            <w:r w:rsidRPr="00106EDE">
              <w:rPr>
                <w:sz w:val="24"/>
                <w:szCs w:val="24"/>
                <w:lang w:val="ru-RU"/>
              </w:rPr>
              <w:t>— типа фактуры (хоральный склад, полифония);</w:t>
            </w:r>
          </w:p>
          <w:p w:rsidR="001B1E0B" w:rsidRPr="00106EDE" w:rsidRDefault="001B1E0B" w:rsidP="00A87EEA">
            <w:pPr>
              <w:pStyle w:val="TableParagraph"/>
              <w:ind w:left="142" w:right="142"/>
              <w:rPr>
                <w:sz w:val="24"/>
                <w:szCs w:val="24"/>
                <w:lang w:val="ru-RU"/>
              </w:rPr>
            </w:pPr>
            <w:r w:rsidRPr="00106EDE">
              <w:rPr>
                <w:sz w:val="24"/>
                <w:szCs w:val="24"/>
                <w:lang w:val="ru-RU"/>
              </w:rPr>
              <w:t>— принадлежности к русской или западноевропейской</w:t>
            </w:r>
          </w:p>
          <w:p w:rsidR="001B1E0B" w:rsidRPr="00106EDE" w:rsidRDefault="001B1E0B" w:rsidP="00A87EEA">
            <w:pPr>
              <w:pStyle w:val="TableParagraph"/>
              <w:ind w:left="142" w:right="142"/>
              <w:jc w:val="both"/>
              <w:rPr>
                <w:sz w:val="24"/>
                <w:szCs w:val="24"/>
                <w:lang w:val="ru-RU"/>
              </w:rPr>
            </w:pPr>
            <w:r w:rsidRPr="00106EDE">
              <w:rPr>
                <w:sz w:val="24"/>
                <w:szCs w:val="24"/>
                <w:lang w:val="ru-RU"/>
              </w:rPr>
              <w:t>религиозной традиции.</w:t>
            </w:r>
          </w:p>
          <w:p w:rsidR="001B1E0B" w:rsidRPr="00106EDE" w:rsidRDefault="001B1E0B"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1B1E0B" w:rsidRPr="00106EDE" w:rsidRDefault="001B1E0B" w:rsidP="00A87EEA">
            <w:pPr>
              <w:pStyle w:val="TableParagraph"/>
              <w:ind w:left="142" w:right="142"/>
              <w:jc w:val="both"/>
              <w:rPr>
                <w:sz w:val="24"/>
                <w:szCs w:val="24"/>
              </w:rPr>
            </w:pPr>
            <w:r w:rsidRPr="00106EDE">
              <w:rPr>
                <w:sz w:val="24"/>
                <w:szCs w:val="24"/>
                <w:lang w:val="ru-RU"/>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r w:rsidRPr="00106EDE">
              <w:rPr>
                <w:sz w:val="24"/>
                <w:szCs w:val="24"/>
              </w:rPr>
              <w:t>Исследовательские и творческие проекты, посвящённые отдельным произведениям духовной музыки</w:t>
            </w:r>
          </w:p>
        </w:tc>
      </w:tr>
      <w:tr w:rsidR="000E1C99" w:rsidRPr="00106EDE" w:rsidTr="007F2D00">
        <w:trPr>
          <w:trHeight w:val="697"/>
        </w:trPr>
        <w:tc>
          <w:tcPr>
            <w:tcW w:w="1985" w:type="dxa"/>
            <w:tcBorders>
              <w:top w:val="single" w:sz="6" w:space="0" w:color="231F20"/>
              <w:left w:val="single" w:sz="6" w:space="0" w:color="231F20"/>
              <w:bottom w:val="single" w:sz="6" w:space="0" w:color="231F20"/>
            </w:tcBorders>
          </w:tcPr>
          <w:p w:rsidR="000E1C99" w:rsidRPr="00106EDE" w:rsidRDefault="000E1C99" w:rsidP="00A87EEA">
            <w:pPr>
              <w:pStyle w:val="TableParagraph"/>
              <w:ind w:left="142" w:right="142"/>
              <w:jc w:val="both"/>
              <w:rPr>
                <w:sz w:val="24"/>
                <w:szCs w:val="24"/>
              </w:rPr>
            </w:pPr>
            <w:r w:rsidRPr="00106EDE">
              <w:rPr>
                <w:sz w:val="24"/>
                <w:szCs w:val="24"/>
              </w:rPr>
              <w:t>В) 3—4 учебных часа</w:t>
            </w:r>
          </w:p>
        </w:tc>
        <w:tc>
          <w:tcPr>
            <w:tcW w:w="2126" w:type="dxa"/>
            <w:tcBorders>
              <w:top w:val="single" w:sz="6" w:space="0" w:color="231F20"/>
              <w:bottom w:val="single" w:sz="6" w:space="0" w:color="231F20"/>
            </w:tcBorders>
          </w:tcPr>
          <w:p w:rsidR="000E1C99" w:rsidRPr="00106EDE" w:rsidRDefault="000E1C99" w:rsidP="00A87EEA">
            <w:pPr>
              <w:pStyle w:val="TableParagraph"/>
              <w:ind w:left="142" w:right="142"/>
              <w:jc w:val="both"/>
              <w:rPr>
                <w:sz w:val="24"/>
                <w:szCs w:val="24"/>
              </w:rPr>
            </w:pPr>
            <w:r w:rsidRPr="00106EDE">
              <w:rPr>
                <w:sz w:val="24"/>
                <w:szCs w:val="24"/>
              </w:rPr>
              <w:t>Музыкальные жанры богослужения</w:t>
            </w:r>
          </w:p>
        </w:tc>
        <w:tc>
          <w:tcPr>
            <w:tcW w:w="3260" w:type="dxa"/>
            <w:tcBorders>
              <w:top w:val="single" w:sz="6" w:space="0" w:color="231F20"/>
              <w:bottom w:val="single" w:sz="6" w:space="0" w:color="231F20"/>
            </w:tcBorders>
          </w:tcPr>
          <w:p w:rsidR="000E1C99" w:rsidRPr="00106EDE" w:rsidRDefault="000E1C99" w:rsidP="00A87EEA">
            <w:pPr>
              <w:pStyle w:val="TableParagraph"/>
              <w:ind w:left="142" w:right="142"/>
              <w:jc w:val="both"/>
              <w:rPr>
                <w:sz w:val="24"/>
                <w:szCs w:val="24"/>
                <w:lang w:val="ru-RU"/>
              </w:rPr>
            </w:pPr>
            <w:r w:rsidRPr="00106EDE">
              <w:rPr>
                <w:sz w:val="24"/>
                <w:szCs w:val="24"/>
                <w:lang w:val="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7355" w:type="dxa"/>
            <w:tcBorders>
              <w:top w:val="single" w:sz="6" w:space="0" w:color="231F20"/>
              <w:bottom w:val="single" w:sz="6" w:space="0" w:color="231F20"/>
            </w:tcBorders>
          </w:tcPr>
          <w:p w:rsidR="000E1C99" w:rsidRPr="00106EDE" w:rsidRDefault="000E1C99" w:rsidP="00A87EEA">
            <w:pPr>
              <w:pStyle w:val="TableParagraph"/>
              <w:ind w:left="142" w:right="142"/>
              <w:jc w:val="both"/>
              <w:rPr>
                <w:sz w:val="24"/>
                <w:szCs w:val="24"/>
                <w:lang w:val="ru-RU"/>
              </w:rPr>
            </w:pPr>
            <w:r w:rsidRPr="00106EDE">
              <w:rPr>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E1C99" w:rsidRPr="00106EDE" w:rsidRDefault="000E1C99" w:rsidP="00A87EEA">
            <w:pPr>
              <w:pStyle w:val="TableParagraph"/>
              <w:ind w:left="142" w:right="142"/>
              <w:jc w:val="both"/>
              <w:rPr>
                <w:sz w:val="24"/>
                <w:szCs w:val="24"/>
                <w:lang w:val="ru-RU"/>
              </w:rPr>
            </w:pPr>
            <w:r w:rsidRPr="00106EDE">
              <w:rPr>
                <w:sz w:val="24"/>
                <w:szCs w:val="24"/>
                <w:lang w:val="ru-RU"/>
              </w:rPr>
              <w:t>Вокализация музыкальных тем изучаемых духовных произведений.</w:t>
            </w:r>
          </w:p>
          <w:p w:rsidR="000E1C99" w:rsidRPr="00106EDE" w:rsidRDefault="000E1C99" w:rsidP="00A87EEA">
            <w:pPr>
              <w:pStyle w:val="TableParagraph"/>
              <w:ind w:left="142" w:right="142"/>
              <w:jc w:val="both"/>
              <w:rPr>
                <w:sz w:val="24"/>
                <w:szCs w:val="24"/>
                <w:lang w:val="ru-RU"/>
              </w:rPr>
            </w:pPr>
            <w:r w:rsidRPr="00106EDE">
              <w:rPr>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0E1C99" w:rsidRPr="00106EDE" w:rsidRDefault="000E1C99" w:rsidP="00A87EEA">
            <w:pPr>
              <w:pStyle w:val="TableParagraph"/>
              <w:ind w:left="142" w:right="142"/>
              <w:jc w:val="both"/>
              <w:rPr>
                <w:sz w:val="24"/>
                <w:szCs w:val="24"/>
                <w:lang w:val="ru-RU"/>
              </w:rPr>
            </w:pPr>
            <w:r w:rsidRPr="00106EDE">
              <w:rPr>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B6DAE" w:rsidRPr="00106EDE" w:rsidTr="007F2D00">
        <w:trPr>
          <w:trHeight w:val="697"/>
        </w:trPr>
        <w:tc>
          <w:tcPr>
            <w:tcW w:w="1985" w:type="dxa"/>
            <w:tcBorders>
              <w:top w:val="single" w:sz="6" w:space="0" w:color="231F20"/>
              <w:left w:val="single" w:sz="6" w:space="0" w:color="231F20"/>
              <w:bottom w:val="single" w:sz="6" w:space="0" w:color="231F20"/>
            </w:tcBorders>
          </w:tcPr>
          <w:p w:rsidR="004B6DAE" w:rsidRPr="00106EDE" w:rsidRDefault="00D66AA0" w:rsidP="00A87EEA">
            <w:pPr>
              <w:pStyle w:val="TableParagraph"/>
              <w:ind w:left="142" w:right="142"/>
              <w:jc w:val="both"/>
              <w:rPr>
                <w:sz w:val="24"/>
                <w:szCs w:val="24"/>
              </w:rPr>
            </w:pPr>
            <w:r w:rsidRPr="00106EDE">
              <w:rPr>
                <w:sz w:val="24"/>
                <w:szCs w:val="24"/>
              </w:rPr>
              <w:t>Г) 3—4 учебных часа</w:t>
            </w:r>
          </w:p>
        </w:tc>
        <w:tc>
          <w:tcPr>
            <w:tcW w:w="2126" w:type="dxa"/>
            <w:tcBorders>
              <w:top w:val="single" w:sz="6" w:space="0" w:color="231F20"/>
              <w:bottom w:val="single" w:sz="6" w:space="0" w:color="231F20"/>
            </w:tcBorders>
          </w:tcPr>
          <w:p w:rsidR="004B6DAE" w:rsidRPr="00106EDE" w:rsidRDefault="00D66AA0" w:rsidP="00A87EEA">
            <w:pPr>
              <w:pStyle w:val="TableParagraph"/>
              <w:ind w:left="142" w:right="142"/>
              <w:jc w:val="both"/>
              <w:rPr>
                <w:sz w:val="24"/>
                <w:szCs w:val="24"/>
                <w:lang w:val="ru-RU"/>
              </w:rPr>
            </w:pPr>
            <w:r w:rsidRPr="00106EDE">
              <w:rPr>
                <w:sz w:val="24"/>
                <w:szCs w:val="24"/>
                <w:lang w:val="ru-RU"/>
              </w:rPr>
              <w:t>Религиозные темы и образы в современной музыке</w:t>
            </w:r>
          </w:p>
        </w:tc>
        <w:tc>
          <w:tcPr>
            <w:tcW w:w="3260" w:type="dxa"/>
            <w:tcBorders>
              <w:top w:val="single" w:sz="6" w:space="0" w:color="231F20"/>
              <w:bottom w:val="single" w:sz="6" w:space="0" w:color="231F20"/>
            </w:tcBorders>
          </w:tcPr>
          <w:p w:rsidR="004B6DAE" w:rsidRPr="00106EDE" w:rsidRDefault="00D66AA0" w:rsidP="00A87EEA">
            <w:pPr>
              <w:pStyle w:val="TableParagraph"/>
              <w:ind w:left="142" w:right="142"/>
              <w:jc w:val="both"/>
              <w:rPr>
                <w:sz w:val="24"/>
                <w:szCs w:val="24"/>
              </w:rPr>
            </w:pPr>
            <w:r w:rsidRPr="00106EDE">
              <w:rPr>
                <w:sz w:val="24"/>
                <w:szCs w:val="24"/>
                <w:lang w:val="ru-RU"/>
              </w:rPr>
              <w:t xml:space="preserve">Сохранение традиций духовной музыки сегодня. Переосмысление религиозной темы в творчестве композиторов </w:t>
            </w:r>
            <w:r w:rsidRPr="00106EDE">
              <w:rPr>
                <w:sz w:val="24"/>
                <w:szCs w:val="24"/>
              </w:rPr>
              <w:t>XX</w:t>
            </w:r>
            <w:r w:rsidRPr="00106EDE">
              <w:rPr>
                <w:sz w:val="24"/>
                <w:szCs w:val="24"/>
                <w:lang w:val="ru-RU"/>
              </w:rPr>
              <w:t xml:space="preserve">— </w:t>
            </w:r>
            <w:r w:rsidRPr="00106EDE">
              <w:rPr>
                <w:sz w:val="24"/>
                <w:szCs w:val="24"/>
              </w:rPr>
              <w:t>XXI</w:t>
            </w:r>
            <w:r w:rsidRPr="00106EDE">
              <w:rPr>
                <w:sz w:val="24"/>
                <w:szCs w:val="24"/>
                <w:lang w:val="ru-RU"/>
              </w:rPr>
              <w:t xml:space="preserve"> веков. </w:t>
            </w:r>
            <w:r w:rsidRPr="00106EDE">
              <w:rPr>
                <w:sz w:val="24"/>
                <w:szCs w:val="24"/>
              </w:rPr>
              <w:t>Религиозная тематика в контексте поп-культуры</w:t>
            </w:r>
          </w:p>
        </w:tc>
        <w:tc>
          <w:tcPr>
            <w:tcW w:w="7355" w:type="dxa"/>
            <w:tcBorders>
              <w:top w:val="single" w:sz="6" w:space="0" w:color="231F20"/>
              <w:bottom w:val="single" w:sz="6" w:space="0" w:color="231F20"/>
            </w:tcBorders>
          </w:tcPr>
          <w:p w:rsidR="00D66AA0" w:rsidRPr="00106EDE" w:rsidRDefault="00D66AA0" w:rsidP="00A87EEA">
            <w:pPr>
              <w:pStyle w:val="TableParagraph"/>
              <w:ind w:left="142" w:right="142"/>
              <w:rPr>
                <w:sz w:val="24"/>
                <w:szCs w:val="24"/>
                <w:lang w:val="ru-RU"/>
              </w:rPr>
            </w:pPr>
            <w:r w:rsidRPr="00106EDE">
              <w:rPr>
                <w:sz w:val="24"/>
                <w:szCs w:val="24"/>
                <w:lang w:val="ru-RU"/>
              </w:rPr>
              <w:t xml:space="preserve">Сопоставление тенденций сохранения и переосмысления религиозной традиции в культуре </w:t>
            </w:r>
            <w:r w:rsidRPr="00106EDE">
              <w:rPr>
                <w:sz w:val="24"/>
                <w:szCs w:val="24"/>
              </w:rPr>
              <w:t>XX</w:t>
            </w:r>
            <w:r w:rsidRPr="00106EDE">
              <w:rPr>
                <w:sz w:val="24"/>
                <w:szCs w:val="24"/>
                <w:lang w:val="ru-RU"/>
              </w:rPr>
              <w:t>—</w:t>
            </w:r>
            <w:r w:rsidRPr="00106EDE">
              <w:rPr>
                <w:sz w:val="24"/>
                <w:szCs w:val="24"/>
              </w:rPr>
              <w:t>XXI</w:t>
            </w:r>
            <w:r w:rsidRPr="00106EDE">
              <w:rPr>
                <w:sz w:val="24"/>
                <w:szCs w:val="24"/>
                <w:lang w:val="ru-RU"/>
              </w:rPr>
              <w:t xml:space="preserve"> веков.</w:t>
            </w:r>
          </w:p>
          <w:p w:rsidR="00D66AA0" w:rsidRPr="00106EDE" w:rsidRDefault="00D66AA0" w:rsidP="00A87EEA">
            <w:pPr>
              <w:pStyle w:val="TableParagraph"/>
              <w:ind w:left="142" w:right="142"/>
              <w:rPr>
                <w:sz w:val="24"/>
                <w:szCs w:val="24"/>
                <w:lang w:val="ru-RU"/>
              </w:rPr>
            </w:pPr>
            <w:r w:rsidRPr="00106EDE">
              <w:rPr>
                <w:sz w:val="24"/>
                <w:szCs w:val="24"/>
                <w:lang w:val="ru-RU"/>
              </w:rPr>
              <w:t>Исполнение музыки духовного содержания, сочинённой современными композиторами.</w:t>
            </w:r>
          </w:p>
          <w:p w:rsidR="00D66AA0" w:rsidRPr="00106EDE" w:rsidRDefault="00D66AA0" w:rsidP="00A87EEA">
            <w:pPr>
              <w:pStyle w:val="TableParagraph"/>
              <w:ind w:left="142" w:right="142"/>
              <w:rPr>
                <w:i/>
                <w:sz w:val="24"/>
                <w:szCs w:val="24"/>
                <w:lang w:val="ru-RU"/>
              </w:rPr>
            </w:pPr>
            <w:r w:rsidRPr="00106EDE">
              <w:rPr>
                <w:i/>
                <w:sz w:val="24"/>
                <w:szCs w:val="24"/>
                <w:lang w:val="ru-RU"/>
              </w:rPr>
              <w:t>На выбор или факультативно</w:t>
            </w:r>
          </w:p>
          <w:p w:rsidR="00D66AA0" w:rsidRPr="00106EDE" w:rsidRDefault="00D66AA0" w:rsidP="00A87EEA">
            <w:pPr>
              <w:pStyle w:val="TableParagraph"/>
              <w:ind w:left="142" w:right="142"/>
              <w:rPr>
                <w:sz w:val="24"/>
                <w:szCs w:val="24"/>
                <w:lang w:val="ru-RU"/>
              </w:rPr>
            </w:pPr>
            <w:r w:rsidRPr="00106EDE">
              <w:rPr>
                <w:sz w:val="24"/>
                <w:szCs w:val="24"/>
                <w:lang w:val="ru-RU"/>
              </w:rPr>
              <w:t>Исследовательские и творческие проекты по теме</w:t>
            </w:r>
          </w:p>
          <w:p w:rsidR="004B6DAE" w:rsidRPr="00106EDE" w:rsidRDefault="00D66AA0" w:rsidP="00A87EEA">
            <w:pPr>
              <w:pStyle w:val="TableParagraph"/>
              <w:ind w:left="142" w:right="142"/>
              <w:jc w:val="both"/>
              <w:rPr>
                <w:sz w:val="24"/>
                <w:szCs w:val="24"/>
              </w:rPr>
            </w:pPr>
            <w:r w:rsidRPr="00106EDE">
              <w:rPr>
                <w:sz w:val="24"/>
                <w:szCs w:val="24"/>
                <w:lang w:val="ru-RU"/>
              </w:rPr>
              <w:t xml:space="preserve">«Музыка и религия в наше время». </w:t>
            </w:r>
            <w:r w:rsidRPr="00106EDE">
              <w:rPr>
                <w:sz w:val="24"/>
                <w:szCs w:val="24"/>
              </w:rPr>
              <w:t>Посещение концерта духовной музыки</w:t>
            </w:r>
          </w:p>
        </w:tc>
      </w:tr>
    </w:tbl>
    <w:p w:rsidR="00AD441F" w:rsidRPr="00106EDE" w:rsidRDefault="00AD441F" w:rsidP="00C664ED">
      <w:pPr>
        <w:spacing w:before="24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7 «Жанры музыкального искусства»</w:t>
      </w:r>
      <w:r w:rsidRPr="00106EDE">
        <w:rPr>
          <w:rStyle w:val="aa"/>
          <w:rFonts w:ascii="Times New Roman" w:eastAsia="Times New Roman" w:hAnsi="Times New Roman" w:cs="Times New Roman"/>
          <w:sz w:val="24"/>
          <w:szCs w:val="24"/>
        </w:rPr>
        <w:footnoteReference w:id="31"/>
      </w:r>
    </w:p>
    <w:tbl>
      <w:tblPr>
        <w:tblStyle w:val="TableNormal"/>
        <w:tblW w:w="1472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49"/>
      </w:tblGrid>
      <w:tr w:rsidR="00AD441F" w:rsidRPr="00106EDE" w:rsidTr="00C664ED">
        <w:trPr>
          <w:trHeight w:val="510"/>
        </w:trPr>
        <w:tc>
          <w:tcPr>
            <w:tcW w:w="1985" w:type="dxa"/>
            <w:tcBorders>
              <w:bottom w:val="single" w:sz="6" w:space="0" w:color="231F20"/>
            </w:tcBorders>
          </w:tcPr>
          <w:p w:rsidR="00C664ED" w:rsidRPr="00106EDE" w:rsidRDefault="00AD441F" w:rsidP="00A87EEA">
            <w:pPr>
              <w:pStyle w:val="TableParagraph"/>
              <w:ind w:left="142" w:right="142"/>
              <w:jc w:val="center"/>
              <w:rPr>
                <w:sz w:val="24"/>
                <w:szCs w:val="24"/>
                <w:lang w:val="ru-RU"/>
              </w:rPr>
            </w:pPr>
            <w:r w:rsidRPr="00106EDE">
              <w:rPr>
                <w:sz w:val="24"/>
                <w:szCs w:val="24"/>
              </w:rPr>
              <w:t>№ блока,</w:t>
            </w:r>
          </w:p>
          <w:p w:rsidR="00AD441F" w:rsidRPr="00106EDE" w:rsidRDefault="00AD441F" w:rsidP="00A87EEA">
            <w:pPr>
              <w:pStyle w:val="TableParagraph"/>
              <w:ind w:left="142" w:right="142"/>
              <w:jc w:val="center"/>
              <w:rPr>
                <w:sz w:val="24"/>
                <w:szCs w:val="24"/>
              </w:rPr>
            </w:pPr>
            <w:r w:rsidRPr="00106EDE">
              <w:rPr>
                <w:sz w:val="24"/>
                <w:szCs w:val="24"/>
              </w:rPr>
              <w:t>кол-во часов</w:t>
            </w:r>
          </w:p>
        </w:tc>
        <w:tc>
          <w:tcPr>
            <w:tcW w:w="2126" w:type="dxa"/>
            <w:tcBorders>
              <w:bottom w:val="single" w:sz="6" w:space="0" w:color="231F20"/>
            </w:tcBorders>
          </w:tcPr>
          <w:p w:rsidR="00AD441F" w:rsidRPr="00106EDE" w:rsidRDefault="00AD441F" w:rsidP="00A87EEA">
            <w:pPr>
              <w:pStyle w:val="TableParagraph"/>
              <w:ind w:left="142" w:right="142"/>
              <w:jc w:val="center"/>
              <w:rPr>
                <w:sz w:val="24"/>
                <w:szCs w:val="24"/>
              </w:rPr>
            </w:pPr>
            <w:r w:rsidRPr="00106EDE">
              <w:rPr>
                <w:sz w:val="24"/>
                <w:szCs w:val="24"/>
              </w:rPr>
              <w:t>Темы</w:t>
            </w:r>
          </w:p>
        </w:tc>
        <w:tc>
          <w:tcPr>
            <w:tcW w:w="3260" w:type="dxa"/>
            <w:tcBorders>
              <w:bottom w:val="single" w:sz="6" w:space="0" w:color="231F20"/>
            </w:tcBorders>
          </w:tcPr>
          <w:p w:rsidR="00AD441F" w:rsidRPr="00106EDE" w:rsidRDefault="00AD441F" w:rsidP="00A87EEA">
            <w:pPr>
              <w:pStyle w:val="TableParagraph"/>
              <w:ind w:left="142" w:right="142"/>
              <w:jc w:val="center"/>
              <w:rPr>
                <w:sz w:val="24"/>
                <w:szCs w:val="24"/>
              </w:rPr>
            </w:pPr>
            <w:r w:rsidRPr="00106EDE">
              <w:rPr>
                <w:sz w:val="24"/>
                <w:szCs w:val="24"/>
              </w:rPr>
              <w:t>Содержание</w:t>
            </w:r>
          </w:p>
        </w:tc>
        <w:tc>
          <w:tcPr>
            <w:tcW w:w="7349" w:type="dxa"/>
            <w:tcBorders>
              <w:top w:val="single" w:sz="6" w:space="0" w:color="231F20"/>
              <w:bottom w:val="single" w:sz="6" w:space="0" w:color="231F20"/>
            </w:tcBorders>
          </w:tcPr>
          <w:p w:rsidR="00AD441F" w:rsidRPr="00106EDE" w:rsidRDefault="00AD441F" w:rsidP="00A87EEA">
            <w:pPr>
              <w:pStyle w:val="TableParagraph"/>
              <w:ind w:left="142" w:right="142"/>
              <w:jc w:val="center"/>
              <w:rPr>
                <w:sz w:val="24"/>
                <w:szCs w:val="24"/>
              </w:rPr>
            </w:pPr>
            <w:r w:rsidRPr="00106EDE">
              <w:rPr>
                <w:sz w:val="24"/>
                <w:szCs w:val="24"/>
              </w:rPr>
              <w:t>Виды деятельности обучающихся</w:t>
            </w:r>
          </w:p>
        </w:tc>
      </w:tr>
      <w:tr w:rsidR="00AD441F" w:rsidRPr="00106EDE" w:rsidTr="007F2D00">
        <w:trPr>
          <w:trHeight w:val="697"/>
        </w:trPr>
        <w:tc>
          <w:tcPr>
            <w:tcW w:w="1985" w:type="dxa"/>
            <w:tcBorders>
              <w:top w:val="single" w:sz="6" w:space="0" w:color="231F20"/>
              <w:left w:val="single" w:sz="6" w:space="0" w:color="231F20"/>
              <w:bottom w:val="single" w:sz="6" w:space="0" w:color="231F20"/>
            </w:tcBorders>
          </w:tcPr>
          <w:p w:rsidR="00AD441F" w:rsidRPr="00106EDE" w:rsidRDefault="00AD441F" w:rsidP="00A87EEA">
            <w:pPr>
              <w:pStyle w:val="TableParagraph"/>
              <w:ind w:left="142" w:right="142"/>
              <w:jc w:val="both"/>
              <w:rPr>
                <w:sz w:val="24"/>
                <w:szCs w:val="24"/>
              </w:rPr>
            </w:pPr>
            <w:r w:rsidRPr="00106EDE">
              <w:rPr>
                <w:sz w:val="24"/>
                <w:szCs w:val="24"/>
              </w:rPr>
              <w:t>А) 3—4 учебных часа</w:t>
            </w:r>
          </w:p>
        </w:tc>
        <w:tc>
          <w:tcPr>
            <w:tcW w:w="2126" w:type="dxa"/>
            <w:tcBorders>
              <w:top w:val="single" w:sz="6" w:space="0" w:color="231F20"/>
              <w:bottom w:val="single" w:sz="6" w:space="0" w:color="231F20"/>
            </w:tcBorders>
          </w:tcPr>
          <w:p w:rsidR="00AD441F" w:rsidRPr="00106EDE" w:rsidRDefault="00AD441F" w:rsidP="00A87EEA">
            <w:pPr>
              <w:pStyle w:val="TableParagraph"/>
              <w:ind w:left="142" w:right="142"/>
              <w:jc w:val="both"/>
              <w:rPr>
                <w:sz w:val="24"/>
                <w:szCs w:val="24"/>
              </w:rPr>
            </w:pPr>
            <w:r w:rsidRPr="00106EDE">
              <w:rPr>
                <w:sz w:val="24"/>
                <w:szCs w:val="24"/>
              </w:rPr>
              <w:t>Камерная музыка</w:t>
            </w:r>
          </w:p>
        </w:tc>
        <w:tc>
          <w:tcPr>
            <w:tcW w:w="3260" w:type="dxa"/>
            <w:tcBorders>
              <w:top w:val="single" w:sz="6" w:space="0" w:color="231F20"/>
              <w:bottom w:val="single" w:sz="6" w:space="0" w:color="231F20"/>
            </w:tcBorders>
          </w:tcPr>
          <w:p w:rsidR="00AD441F" w:rsidRPr="00106EDE" w:rsidRDefault="00AD441F" w:rsidP="00A87EEA">
            <w:pPr>
              <w:pStyle w:val="TableParagraph"/>
              <w:ind w:left="142" w:right="142"/>
              <w:jc w:val="both"/>
              <w:rPr>
                <w:sz w:val="24"/>
                <w:szCs w:val="24"/>
              </w:rPr>
            </w:pPr>
            <w:r w:rsidRPr="00106EDE">
              <w:rPr>
                <w:sz w:val="24"/>
                <w:szCs w:val="24"/>
                <w:lang w:val="ru-RU"/>
              </w:rPr>
              <w:t xml:space="preserve">Жанры камерной вокальной музыки (песня, романс, вокализ и др.). Инструментальная миниатюра (вальс, ноктюрн, прелюдия, каприс и др.). </w:t>
            </w:r>
            <w:r w:rsidRPr="00106EDE">
              <w:rPr>
                <w:sz w:val="24"/>
                <w:szCs w:val="24"/>
              </w:rPr>
              <w:t>Одночастная, двухчастная, трёхчастная репризная форма. Куплетная</w:t>
            </w:r>
            <w:r w:rsidR="00471718" w:rsidRPr="00106EDE">
              <w:rPr>
                <w:sz w:val="24"/>
                <w:szCs w:val="24"/>
              </w:rPr>
              <w:t xml:space="preserve"> </w:t>
            </w:r>
            <w:r w:rsidRPr="00106EDE">
              <w:rPr>
                <w:sz w:val="24"/>
                <w:szCs w:val="24"/>
              </w:rPr>
              <w:t>форма</w:t>
            </w:r>
          </w:p>
        </w:tc>
        <w:tc>
          <w:tcPr>
            <w:tcW w:w="7349" w:type="dxa"/>
            <w:tcBorders>
              <w:top w:val="single" w:sz="6" w:space="0" w:color="231F20"/>
              <w:bottom w:val="single" w:sz="6" w:space="0" w:color="231F20"/>
            </w:tcBorders>
          </w:tcPr>
          <w:p w:rsidR="00AD441F" w:rsidRPr="00106EDE" w:rsidRDefault="00AD441F" w:rsidP="00A87EEA">
            <w:pPr>
              <w:pStyle w:val="TableParagraph"/>
              <w:ind w:left="142" w:right="142"/>
              <w:jc w:val="both"/>
              <w:rPr>
                <w:sz w:val="24"/>
                <w:szCs w:val="24"/>
                <w:lang w:val="ru-RU"/>
              </w:rPr>
            </w:pPr>
            <w:r w:rsidRPr="00106EDE">
              <w:rPr>
                <w:sz w:val="24"/>
                <w:szCs w:val="24"/>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жанров.</w:t>
            </w:r>
          </w:p>
          <w:p w:rsidR="00AD441F" w:rsidRPr="00106EDE" w:rsidRDefault="00AD441F"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AD441F" w:rsidRPr="00106EDE" w:rsidRDefault="00AD441F" w:rsidP="00A87EEA">
            <w:pPr>
              <w:pStyle w:val="TableParagraph"/>
              <w:ind w:left="142" w:right="142"/>
              <w:jc w:val="both"/>
              <w:rPr>
                <w:sz w:val="24"/>
                <w:szCs w:val="24"/>
                <w:lang w:val="ru-RU"/>
              </w:rPr>
            </w:pPr>
            <w:r w:rsidRPr="00106EDE">
              <w:rPr>
                <w:sz w:val="24"/>
                <w:szCs w:val="24"/>
                <w:lang w:val="ru-RU"/>
              </w:rPr>
              <w:t>Импровизация, сочинение кратких фрагментов с соблюдением основных признаков жанра (вокализ — пение без слов, вальс — трёхдольный метр и т. п.).</w:t>
            </w:r>
          </w:p>
          <w:p w:rsidR="00AD441F" w:rsidRPr="00106EDE" w:rsidRDefault="00AD441F" w:rsidP="00A87EEA">
            <w:pPr>
              <w:pStyle w:val="TableParagraph"/>
              <w:ind w:left="142" w:right="142"/>
              <w:jc w:val="both"/>
              <w:rPr>
                <w:sz w:val="24"/>
                <w:szCs w:val="24"/>
                <w:lang w:val="ru-RU"/>
              </w:rPr>
            </w:pPr>
            <w:r w:rsidRPr="00106EDE">
              <w:rPr>
                <w:sz w:val="24"/>
                <w:szCs w:val="24"/>
                <w:lang w:val="ru-RU"/>
              </w:rPr>
              <w:t>Индивидуальная или коллективная импровизация в заданной форме.</w:t>
            </w:r>
          </w:p>
          <w:p w:rsidR="00AD441F" w:rsidRPr="00106EDE" w:rsidRDefault="00AD441F" w:rsidP="00A87EEA">
            <w:pPr>
              <w:pStyle w:val="TableParagraph"/>
              <w:ind w:left="142" w:right="142"/>
              <w:jc w:val="both"/>
              <w:rPr>
                <w:sz w:val="24"/>
                <w:szCs w:val="24"/>
                <w:lang w:val="ru-RU"/>
              </w:rPr>
            </w:pPr>
            <w:r w:rsidRPr="00106EDE">
              <w:rPr>
                <w:sz w:val="24"/>
                <w:szCs w:val="24"/>
                <w:lang w:val="ru-RU"/>
              </w:rPr>
              <w:t>Выражение музыкального образа камерной миниатюры через устный или письменный текст, рисунок,</w:t>
            </w:r>
          </w:p>
          <w:p w:rsidR="00AD441F" w:rsidRPr="00106EDE" w:rsidRDefault="00AD441F" w:rsidP="00A87EEA">
            <w:pPr>
              <w:pStyle w:val="TableParagraph"/>
              <w:ind w:left="142" w:right="142"/>
              <w:jc w:val="both"/>
              <w:rPr>
                <w:sz w:val="24"/>
                <w:szCs w:val="24"/>
              </w:rPr>
            </w:pPr>
            <w:r w:rsidRPr="00106EDE">
              <w:rPr>
                <w:sz w:val="24"/>
                <w:szCs w:val="24"/>
              </w:rPr>
              <w:t>пластический этюд</w:t>
            </w:r>
          </w:p>
        </w:tc>
      </w:tr>
      <w:tr w:rsidR="00AD441F" w:rsidRPr="00106EDE" w:rsidTr="007F2D00">
        <w:trPr>
          <w:trHeight w:val="697"/>
        </w:trPr>
        <w:tc>
          <w:tcPr>
            <w:tcW w:w="1985" w:type="dxa"/>
            <w:tcBorders>
              <w:top w:val="single" w:sz="6" w:space="0" w:color="231F20"/>
              <w:left w:val="single" w:sz="6" w:space="0" w:color="231F20"/>
              <w:bottom w:val="single" w:sz="6" w:space="0" w:color="231F20"/>
            </w:tcBorders>
          </w:tcPr>
          <w:p w:rsidR="00AD441F" w:rsidRPr="00106EDE" w:rsidRDefault="00E6214C" w:rsidP="00A87EEA">
            <w:pPr>
              <w:pStyle w:val="TableParagraph"/>
              <w:ind w:left="142" w:right="142"/>
              <w:jc w:val="both"/>
              <w:rPr>
                <w:sz w:val="24"/>
                <w:szCs w:val="24"/>
              </w:rPr>
            </w:pPr>
            <w:r w:rsidRPr="00106EDE">
              <w:rPr>
                <w:sz w:val="24"/>
                <w:szCs w:val="24"/>
              </w:rPr>
              <w:t>Б) 4—6 учебных часов</w:t>
            </w:r>
          </w:p>
        </w:tc>
        <w:tc>
          <w:tcPr>
            <w:tcW w:w="2126" w:type="dxa"/>
            <w:tcBorders>
              <w:top w:val="single" w:sz="6" w:space="0" w:color="231F20"/>
              <w:bottom w:val="single" w:sz="6" w:space="0" w:color="231F20"/>
            </w:tcBorders>
          </w:tcPr>
          <w:p w:rsidR="00AD441F" w:rsidRPr="00106EDE" w:rsidRDefault="00E6214C" w:rsidP="00A87EEA">
            <w:pPr>
              <w:pStyle w:val="TableParagraph"/>
              <w:ind w:left="142" w:right="142"/>
              <w:jc w:val="both"/>
              <w:rPr>
                <w:sz w:val="24"/>
                <w:szCs w:val="24"/>
              </w:rPr>
            </w:pPr>
            <w:r w:rsidRPr="00106EDE">
              <w:rPr>
                <w:sz w:val="24"/>
                <w:szCs w:val="24"/>
              </w:rPr>
              <w:t>Циклические формы и жанры</w:t>
            </w:r>
          </w:p>
        </w:tc>
        <w:tc>
          <w:tcPr>
            <w:tcW w:w="3260" w:type="dxa"/>
            <w:tcBorders>
              <w:top w:val="single" w:sz="6" w:space="0" w:color="231F20"/>
              <w:bottom w:val="single" w:sz="6" w:space="0" w:color="231F20"/>
            </w:tcBorders>
          </w:tcPr>
          <w:p w:rsidR="00AD441F" w:rsidRPr="00106EDE" w:rsidRDefault="00E6214C" w:rsidP="00A87EEA">
            <w:pPr>
              <w:pStyle w:val="TableParagraph"/>
              <w:ind w:left="142" w:right="142"/>
              <w:jc w:val="both"/>
              <w:rPr>
                <w:sz w:val="24"/>
                <w:szCs w:val="24"/>
                <w:lang w:val="ru-RU"/>
              </w:rPr>
            </w:pPr>
            <w:r w:rsidRPr="00106EDE">
              <w:rPr>
                <w:sz w:val="24"/>
                <w:szCs w:val="24"/>
                <w:lang w:val="ru-RU"/>
              </w:rPr>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tc>
        <w:tc>
          <w:tcPr>
            <w:tcW w:w="7349" w:type="dxa"/>
            <w:tcBorders>
              <w:top w:val="single" w:sz="6" w:space="0" w:color="231F20"/>
              <w:bottom w:val="single" w:sz="6" w:space="0" w:color="231F20"/>
            </w:tcBorders>
          </w:tcPr>
          <w:p w:rsidR="00AD441F" w:rsidRPr="00106EDE" w:rsidRDefault="00E6214C" w:rsidP="00A87EEA">
            <w:pPr>
              <w:pStyle w:val="TableParagraph"/>
              <w:ind w:left="142" w:right="142"/>
              <w:jc w:val="both"/>
              <w:rPr>
                <w:sz w:val="24"/>
                <w:szCs w:val="24"/>
              </w:rPr>
            </w:pPr>
            <w:r w:rsidRPr="00106EDE">
              <w:rPr>
                <w:sz w:val="24"/>
                <w:szCs w:val="24"/>
                <w:lang w:val="ru-RU"/>
              </w:rP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На выбор или факультативно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w:t>
            </w:r>
            <w:r w:rsidRPr="00106EDE">
              <w:rPr>
                <w:sz w:val="24"/>
                <w:szCs w:val="24"/>
              </w:rPr>
              <w:t>Последующее составление рецензии на концерт</w:t>
            </w:r>
          </w:p>
        </w:tc>
      </w:tr>
      <w:tr w:rsidR="00E6214C" w:rsidRPr="00106EDE" w:rsidTr="007F2D00">
        <w:trPr>
          <w:trHeight w:val="697"/>
        </w:trPr>
        <w:tc>
          <w:tcPr>
            <w:tcW w:w="1985" w:type="dxa"/>
            <w:tcBorders>
              <w:top w:val="single" w:sz="6" w:space="0" w:color="231F20"/>
              <w:left w:val="single" w:sz="6" w:space="0" w:color="231F20"/>
              <w:bottom w:val="single" w:sz="6" w:space="0" w:color="231F20"/>
            </w:tcBorders>
          </w:tcPr>
          <w:p w:rsidR="00E6214C" w:rsidRPr="00106EDE" w:rsidRDefault="00E6214C" w:rsidP="00A87EEA">
            <w:pPr>
              <w:pStyle w:val="TableParagraph"/>
              <w:ind w:left="142" w:right="142"/>
              <w:jc w:val="both"/>
              <w:rPr>
                <w:sz w:val="24"/>
                <w:szCs w:val="24"/>
              </w:rPr>
            </w:pPr>
            <w:r w:rsidRPr="00106EDE">
              <w:rPr>
                <w:sz w:val="24"/>
                <w:szCs w:val="24"/>
              </w:rPr>
              <w:t>В) 4—6 учебных часов</w:t>
            </w:r>
          </w:p>
        </w:tc>
        <w:tc>
          <w:tcPr>
            <w:tcW w:w="2126" w:type="dxa"/>
            <w:tcBorders>
              <w:top w:val="single" w:sz="6" w:space="0" w:color="231F20"/>
              <w:bottom w:val="single" w:sz="6" w:space="0" w:color="231F20"/>
            </w:tcBorders>
          </w:tcPr>
          <w:p w:rsidR="00E6214C" w:rsidRPr="00106EDE" w:rsidRDefault="00E6214C" w:rsidP="00A87EEA">
            <w:pPr>
              <w:pStyle w:val="TableParagraph"/>
              <w:ind w:left="142" w:right="142"/>
              <w:jc w:val="both"/>
              <w:rPr>
                <w:sz w:val="24"/>
                <w:szCs w:val="24"/>
              </w:rPr>
            </w:pPr>
            <w:r w:rsidRPr="00106EDE">
              <w:rPr>
                <w:sz w:val="24"/>
                <w:szCs w:val="24"/>
              </w:rPr>
              <w:t>Симфоническая музыка</w:t>
            </w:r>
          </w:p>
        </w:tc>
        <w:tc>
          <w:tcPr>
            <w:tcW w:w="3260" w:type="dxa"/>
            <w:tcBorders>
              <w:top w:val="single" w:sz="6" w:space="0" w:color="231F20"/>
              <w:bottom w:val="single" w:sz="6" w:space="0" w:color="231F20"/>
            </w:tcBorders>
          </w:tcPr>
          <w:p w:rsidR="00E6214C" w:rsidRPr="00106EDE" w:rsidRDefault="00E6214C" w:rsidP="00A87EEA">
            <w:pPr>
              <w:pStyle w:val="TableParagraph"/>
              <w:ind w:left="142" w:right="142"/>
              <w:jc w:val="both"/>
              <w:rPr>
                <w:sz w:val="24"/>
                <w:szCs w:val="24"/>
              </w:rPr>
            </w:pPr>
            <w:r w:rsidRPr="00106EDE">
              <w:rPr>
                <w:sz w:val="24"/>
                <w:szCs w:val="24"/>
                <w:lang w:val="ru-RU"/>
              </w:rPr>
              <w:t xml:space="preserve">Одночастные симфонические жанры (увертюра, картина). </w:t>
            </w:r>
            <w:r w:rsidRPr="00106EDE">
              <w:rPr>
                <w:sz w:val="24"/>
                <w:szCs w:val="24"/>
              </w:rPr>
              <w:t>Симфония</w:t>
            </w:r>
          </w:p>
        </w:tc>
        <w:tc>
          <w:tcPr>
            <w:tcW w:w="7349" w:type="dxa"/>
            <w:tcBorders>
              <w:top w:val="single" w:sz="6" w:space="0" w:color="231F20"/>
              <w:bottom w:val="single" w:sz="6" w:space="0" w:color="231F20"/>
            </w:tcBorders>
          </w:tcPr>
          <w:p w:rsidR="00E6214C" w:rsidRPr="00106EDE" w:rsidRDefault="00E6214C" w:rsidP="00A87EEA">
            <w:pPr>
              <w:pStyle w:val="TableParagraph"/>
              <w:ind w:left="142" w:right="142"/>
              <w:jc w:val="both"/>
              <w:rPr>
                <w:sz w:val="24"/>
                <w:szCs w:val="24"/>
                <w:lang w:val="ru-RU"/>
              </w:rPr>
            </w:pPr>
            <w:r w:rsidRPr="00106EDE">
              <w:rPr>
                <w:sz w:val="24"/>
                <w:szCs w:val="24"/>
                <w:lang w:val="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E6214C" w:rsidRPr="00106EDE" w:rsidRDefault="00E6214C" w:rsidP="00A87EEA">
            <w:pPr>
              <w:pStyle w:val="TableParagraph"/>
              <w:ind w:left="142" w:right="142"/>
              <w:jc w:val="both"/>
              <w:rPr>
                <w:sz w:val="24"/>
                <w:szCs w:val="24"/>
                <w:lang w:val="ru-RU"/>
              </w:rPr>
            </w:pPr>
            <w:r w:rsidRPr="00106EDE">
              <w:rPr>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E6214C" w:rsidRPr="00106EDE" w:rsidRDefault="00E6214C"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E6214C" w:rsidRPr="00106EDE" w:rsidRDefault="00E6214C" w:rsidP="00A87EEA">
            <w:pPr>
              <w:pStyle w:val="TableParagraph"/>
              <w:ind w:left="142" w:right="142"/>
              <w:jc w:val="both"/>
              <w:rPr>
                <w:sz w:val="24"/>
                <w:szCs w:val="24"/>
              </w:rPr>
            </w:pPr>
            <w:r w:rsidRPr="00106EDE">
              <w:rPr>
                <w:sz w:val="24"/>
                <w:szCs w:val="24"/>
                <w:lang w:val="ru-RU"/>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w:t>
            </w:r>
            <w:r w:rsidRPr="00106EDE">
              <w:rPr>
                <w:sz w:val="24"/>
                <w:szCs w:val="24"/>
              </w:rPr>
              <w:t>Последующее составление рецензии на концерт</w:t>
            </w:r>
          </w:p>
        </w:tc>
      </w:tr>
      <w:tr w:rsidR="00E6214C" w:rsidRPr="00106EDE" w:rsidTr="007F2D00">
        <w:trPr>
          <w:trHeight w:val="697"/>
        </w:trPr>
        <w:tc>
          <w:tcPr>
            <w:tcW w:w="1985" w:type="dxa"/>
            <w:tcBorders>
              <w:top w:val="single" w:sz="6" w:space="0" w:color="231F20"/>
              <w:left w:val="single" w:sz="6" w:space="0" w:color="231F20"/>
              <w:bottom w:val="single" w:sz="6" w:space="0" w:color="231F20"/>
            </w:tcBorders>
          </w:tcPr>
          <w:p w:rsidR="00E6214C" w:rsidRPr="00106EDE" w:rsidRDefault="00ED77B9" w:rsidP="00A87EEA">
            <w:pPr>
              <w:pStyle w:val="TableParagraph"/>
              <w:ind w:left="142" w:right="142"/>
              <w:jc w:val="both"/>
              <w:rPr>
                <w:sz w:val="24"/>
                <w:szCs w:val="24"/>
              </w:rPr>
            </w:pPr>
            <w:r w:rsidRPr="00106EDE">
              <w:rPr>
                <w:sz w:val="24"/>
                <w:szCs w:val="24"/>
              </w:rPr>
              <w:t>Г) 4—6 учебных часов</w:t>
            </w:r>
          </w:p>
        </w:tc>
        <w:tc>
          <w:tcPr>
            <w:tcW w:w="2126" w:type="dxa"/>
            <w:tcBorders>
              <w:top w:val="single" w:sz="6" w:space="0" w:color="231F20"/>
              <w:bottom w:val="single" w:sz="6" w:space="0" w:color="231F20"/>
            </w:tcBorders>
          </w:tcPr>
          <w:p w:rsidR="00E6214C" w:rsidRPr="00106EDE" w:rsidRDefault="00ED77B9" w:rsidP="00A87EEA">
            <w:pPr>
              <w:pStyle w:val="TableParagraph"/>
              <w:ind w:left="142" w:right="142"/>
              <w:jc w:val="both"/>
              <w:rPr>
                <w:sz w:val="24"/>
                <w:szCs w:val="24"/>
              </w:rPr>
            </w:pPr>
            <w:r w:rsidRPr="00106EDE">
              <w:rPr>
                <w:sz w:val="24"/>
                <w:szCs w:val="24"/>
              </w:rPr>
              <w:t>Театральные жанры</w:t>
            </w:r>
          </w:p>
        </w:tc>
        <w:tc>
          <w:tcPr>
            <w:tcW w:w="3260" w:type="dxa"/>
            <w:tcBorders>
              <w:top w:val="single" w:sz="6" w:space="0" w:color="231F20"/>
              <w:bottom w:val="single" w:sz="6" w:space="0" w:color="231F20"/>
            </w:tcBorders>
          </w:tcPr>
          <w:p w:rsidR="00E6214C" w:rsidRPr="00106EDE" w:rsidRDefault="00ED77B9" w:rsidP="00A87EEA">
            <w:pPr>
              <w:pStyle w:val="TableParagraph"/>
              <w:ind w:left="142" w:right="142"/>
              <w:jc w:val="both"/>
              <w:rPr>
                <w:sz w:val="24"/>
                <w:szCs w:val="24"/>
              </w:rPr>
            </w:pPr>
            <w:r w:rsidRPr="00106EDE">
              <w:rPr>
                <w:sz w:val="24"/>
                <w:szCs w:val="24"/>
                <w:lang w:val="ru-RU"/>
              </w:rPr>
              <w:t xml:space="preserve">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w:t>
            </w:r>
            <w:r w:rsidRPr="00106EDE">
              <w:rPr>
                <w:sz w:val="24"/>
                <w:szCs w:val="24"/>
              </w:rPr>
              <w:t>Роль оркестра в музыкальном спектакле</w:t>
            </w:r>
          </w:p>
        </w:tc>
        <w:tc>
          <w:tcPr>
            <w:tcW w:w="7349" w:type="dxa"/>
            <w:tcBorders>
              <w:top w:val="single" w:sz="6" w:space="0" w:color="231F20"/>
              <w:bottom w:val="single" w:sz="6" w:space="0" w:color="231F20"/>
            </w:tcBorders>
          </w:tcPr>
          <w:p w:rsidR="00ED77B9" w:rsidRPr="00106EDE" w:rsidRDefault="00ED77B9" w:rsidP="00A87EEA">
            <w:pPr>
              <w:pStyle w:val="TableParagraph"/>
              <w:ind w:left="142" w:right="142"/>
              <w:jc w:val="both"/>
              <w:rPr>
                <w:sz w:val="24"/>
                <w:szCs w:val="24"/>
                <w:lang w:val="ru-RU"/>
              </w:rPr>
            </w:pPr>
            <w:r w:rsidRPr="00106EDE">
              <w:rPr>
                <w:sz w:val="24"/>
                <w:szCs w:val="24"/>
                <w:lang w:val="ru-RU"/>
              </w:rPr>
              <w:t>Знакомство с отдельными номерами из известных опер, балетов.</w:t>
            </w:r>
          </w:p>
          <w:p w:rsidR="00ED77B9" w:rsidRPr="00106EDE" w:rsidRDefault="00ED77B9" w:rsidP="00A87EEA">
            <w:pPr>
              <w:pStyle w:val="TableParagraph"/>
              <w:ind w:left="142" w:right="142"/>
              <w:jc w:val="both"/>
              <w:rPr>
                <w:sz w:val="24"/>
                <w:szCs w:val="24"/>
                <w:lang w:val="ru-RU"/>
              </w:rPr>
            </w:pPr>
            <w:r w:rsidRPr="00106EDE">
              <w:rPr>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D77B9" w:rsidRPr="00106EDE" w:rsidRDefault="00ED77B9" w:rsidP="00A87EEA">
            <w:pPr>
              <w:pStyle w:val="TableParagraph"/>
              <w:ind w:left="142" w:right="142"/>
              <w:jc w:val="both"/>
              <w:rPr>
                <w:sz w:val="24"/>
                <w:szCs w:val="24"/>
                <w:lang w:val="ru-RU"/>
              </w:rPr>
            </w:pPr>
            <w:r w:rsidRPr="00106EDE">
              <w:rPr>
                <w:sz w:val="24"/>
                <w:szCs w:val="24"/>
                <w:lang w:val="ru-RU"/>
              </w:rPr>
              <w:t>Различение, определение на слух:</w:t>
            </w:r>
          </w:p>
          <w:p w:rsidR="00ED77B9" w:rsidRPr="00106EDE" w:rsidRDefault="00ED77B9" w:rsidP="00A87EEA">
            <w:pPr>
              <w:pStyle w:val="TableParagraph"/>
              <w:ind w:left="142" w:right="142"/>
              <w:jc w:val="both"/>
              <w:rPr>
                <w:sz w:val="24"/>
                <w:szCs w:val="24"/>
                <w:lang w:val="ru-RU"/>
              </w:rPr>
            </w:pPr>
            <w:r w:rsidRPr="00106EDE">
              <w:rPr>
                <w:sz w:val="24"/>
                <w:szCs w:val="24"/>
                <w:lang w:val="ru-RU"/>
              </w:rPr>
              <w:t>— тембров голосов оперных певцов;</w:t>
            </w:r>
          </w:p>
          <w:p w:rsidR="00ED77B9" w:rsidRPr="00106EDE" w:rsidRDefault="00ED77B9" w:rsidP="00A87EEA">
            <w:pPr>
              <w:pStyle w:val="TableParagraph"/>
              <w:ind w:left="142" w:right="142"/>
              <w:jc w:val="both"/>
              <w:rPr>
                <w:sz w:val="24"/>
                <w:szCs w:val="24"/>
                <w:lang w:val="ru-RU"/>
              </w:rPr>
            </w:pPr>
            <w:r w:rsidRPr="00106EDE">
              <w:rPr>
                <w:sz w:val="24"/>
                <w:szCs w:val="24"/>
                <w:lang w:val="ru-RU"/>
              </w:rPr>
              <w:t>— оркестровых групп, тембров инструментов;</w:t>
            </w:r>
          </w:p>
          <w:p w:rsidR="00ED77B9" w:rsidRPr="00106EDE" w:rsidRDefault="00ED77B9" w:rsidP="00A87EEA">
            <w:pPr>
              <w:pStyle w:val="TableParagraph"/>
              <w:ind w:left="142" w:right="142"/>
              <w:jc w:val="both"/>
              <w:rPr>
                <w:sz w:val="24"/>
                <w:szCs w:val="24"/>
                <w:lang w:val="ru-RU"/>
              </w:rPr>
            </w:pPr>
            <w:r w:rsidRPr="00106EDE">
              <w:rPr>
                <w:sz w:val="24"/>
                <w:szCs w:val="24"/>
                <w:lang w:val="ru-RU"/>
              </w:rPr>
              <w:t>— типа номера (соло, дуэт, хор и т. д.).</w:t>
            </w:r>
          </w:p>
          <w:p w:rsidR="00ED77B9" w:rsidRPr="00106EDE" w:rsidRDefault="00ED77B9" w:rsidP="00A87EEA">
            <w:pPr>
              <w:pStyle w:val="TableParagraph"/>
              <w:ind w:left="142" w:right="142"/>
              <w:jc w:val="both"/>
              <w:rPr>
                <w:sz w:val="24"/>
                <w:szCs w:val="24"/>
                <w:lang w:val="ru-RU"/>
              </w:rPr>
            </w:pPr>
            <w:r w:rsidRPr="00106EDE">
              <w:rPr>
                <w:sz w:val="24"/>
                <w:szCs w:val="24"/>
                <w:lang w:val="ru-RU"/>
              </w:rPr>
              <w:t>Музыкальная викторина на материале изученных фрагментов музыкальных спектаклей.</w:t>
            </w:r>
          </w:p>
          <w:p w:rsidR="00ED77B9" w:rsidRPr="00106EDE" w:rsidRDefault="00ED77B9" w:rsidP="00A87EEA">
            <w:pPr>
              <w:pStyle w:val="TableParagraph"/>
              <w:ind w:left="142" w:right="142"/>
              <w:jc w:val="both"/>
              <w:rPr>
                <w:i/>
                <w:sz w:val="24"/>
                <w:szCs w:val="24"/>
                <w:lang w:val="ru-RU"/>
              </w:rPr>
            </w:pPr>
            <w:r w:rsidRPr="00106EDE">
              <w:rPr>
                <w:i/>
                <w:sz w:val="24"/>
                <w:szCs w:val="24"/>
                <w:lang w:val="ru-RU"/>
              </w:rPr>
              <w:t>На выбор или факультативно</w:t>
            </w:r>
          </w:p>
          <w:p w:rsidR="00ED77B9" w:rsidRPr="00106EDE" w:rsidRDefault="00ED77B9" w:rsidP="00A87EEA">
            <w:pPr>
              <w:pStyle w:val="TableParagraph"/>
              <w:ind w:left="142" w:right="142"/>
              <w:jc w:val="both"/>
              <w:rPr>
                <w:sz w:val="24"/>
                <w:szCs w:val="24"/>
              </w:rPr>
            </w:pPr>
            <w:r w:rsidRPr="00106EDE">
              <w:rPr>
                <w:sz w:val="24"/>
                <w:szCs w:val="24"/>
                <w:lang w:val="ru-RU"/>
              </w:rPr>
              <w:t>Посещение театра оперы и балета (в том числе виртуального).</w:t>
            </w:r>
            <w:r w:rsidR="00471718" w:rsidRPr="00106EDE">
              <w:rPr>
                <w:sz w:val="24"/>
                <w:szCs w:val="24"/>
                <w:lang w:val="ru-RU"/>
              </w:rPr>
              <w:t xml:space="preserve"> </w:t>
            </w:r>
            <w:r w:rsidRPr="00106EDE">
              <w:rPr>
                <w:sz w:val="24"/>
                <w:szCs w:val="24"/>
                <w:lang w:val="ru-RU"/>
              </w:rPr>
              <w:t>Предварительное</w:t>
            </w:r>
            <w:r w:rsidR="00471718" w:rsidRPr="00106EDE">
              <w:rPr>
                <w:sz w:val="24"/>
                <w:szCs w:val="24"/>
                <w:lang w:val="ru-RU"/>
              </w:rPr>
              <w:t xml:space="preserve"> </w:t>
            </w:r>
            <w:r w:rsidRPr="00106EDE">
              <w:rPr>
                <w:sz w:val="24"/>
                <w:szCs w:val="24"/>
                <w:lang w:val="ru-RU"/>
              </w:rPr>
              <w:t>изучение</w:t>
            </w:r>
            <w:r w:rsidR="00471718" w:rsidRPr="00106EDE">
              <w:rPr>
                <w:sz w:val="24"/>
                <w:szCs w:val="24"/>
                <w:lang w:val="ru-RU"/>
              </w:rPr>
              <w:t xml:space="preserve"> </w:t>
            </w:r>
            <w:r w:rsidRPr="00106EDE">
              <w:rPr>
                <w:sz w:val="24"/>
                <w:szCs w:val="24"/>
                <w:lang w:val="ru-RU"/>
              </w:rPr>
              <w:t xml:space="preserve">информации о музыкальном спектакле (сюжет, главные герои и исполнители, наиболее яркие музыкальные номера). </w:t>
            </w:r>
            <w:r w:rsidRPr="00106EDE">
              <w:rPr>
                <w:sz w:val="24"/>
                <w:szCs w:val="24"/>
              </w:rPr>
              <w:t>Последующее составление рецензии на спектакль</w:t>
            </w:r>
          </w:p>
        </w:tc>
      </w:tr>
    </w:tbl>
    <w:p w:rsidR="00D33C1A" w:rsidRPr="00106EDE" w:rsidRDefault="00D33C1A" w:rsidP="00A87EEA">
      <w:pPr>
        <w:spacing w:before="240"/>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8 «Связь музыки с другими видами искусства»</w:t>
      </w:r>
    </w:p>
    <w:tbl>
      <w:tblPr>
        <w:tblStyle w:val="TableNormal"/>
        <w:tblW w:w="1470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34"/>
      </w:tblGrid>
      <w:tr w:rsidR="00D33C1A" w:rsidRPr="00106EDE" w:rsidTr="00A87EEA">
        <w:trPr>
          <w:trHeight w:val="434"/>
        </w:trPr>
        <w:tc>
          <w:tcPr>
            <w:tcW w:w="1985" w:type="dxa"/>
            <w:tcBorders>
              <w:bottom w:val="single" w:sz="6" w:space="0" w:color="231F20"/>
            </w:tcBorders>
          </w:tcPr>
          <w:p w:rsidR="00A87EEA" w:rsidRPr="00106EDE" w:rsidRDefault="00D33C1A" w:rsidP="00A87EEA">
            <w:pPr>
              <w:pStyle w:val="TableParagraph"/>
              <w:ind w:left="142" w:right="142"/>
              <w:jc w:val="center"/>
              <w:rPr>
                <w:sz w:val="24"/>
                <w:szCs w:val="24"/>
                <w:lang w:val="ru-RU"/>
              </w:rPr>
            </w:pPr>
            <w:r w:rsidRPr="00106EDE">
              <w:rPr>
                <w:sz w:val="24"/>
                <w:szCs w:val="24"/>
              </w:rPr>
              <w:t>№ блока,</w:t>
            </w:r>
          </w:p>
          <w:p w:rsidR="00D33C1A" w:rsidRPr="00106EDE" w:rsidRDefault="00D33C1A" w:rsidP="00A87EEA">
            <w:pPr>
              <w:pStyle w:val="TableParagraph"/>
              <w:ind w:left="142" w:right="142"/>
              <w:jc w:val="center"/>
              <w:rPr>
                <w:sz w:val="24"/>
                <w:szCs w:val="24"/>
              </w:rPr>
            </w:pPr>
            <w:r w:rsidRPr="00106EDE">
              <w:rPr>
                <w:sz w:val="24"/>
                <w:szCs w:val="24"/>
              </w:rPr>
              <w:t>кол-во часов</w:t>
            </w:r>
          </w:p>
        </w:tc>
        <w:tc>
          <w:tcPr>
            <w:tcW w:w="2126" w:type="dxa"/>
            <w:tcBorders>
              <w:bottom w:val="single" w:sz="6" w:space="0" w:color="231F20"/>
            </w:tcBorders>
          </w:tcPr>
          <w:p w:rsidR="00D33C1A" w:rsidRPr="00106EDE" w:rsidRDefault="00D33C1A" w:rsidP="00A87EEA">
            <w:pPr>
              <w:pStyle w:val="TableParagraph"/>
              <w:ind w:left="142" w:right="142"/>
              <w:jc w:val="center"/>
              <w:rPr>
                <w:sz w:val="24"/>
                <w:szCs w:val="24"/>
              </w:rPr>
            </w:pPr>
            <w:r w:rsidRPr="00106EDE">
              <w:rPr>
                <w:sz w:val="24"/>
                <w:szCs w:val="24"/>
              </w:rPr>
              <w:t>Темы</w:t>
            </w:r>
          </w:p>
        </w:tc>
        <w:tc>
          <w:tcPr>
            <w:tcW w:w="3260" w:type="dxa"/>
            <w:tcBorders>
              <w:bottom w:val="single" w:sz="6" w:space="0" w:color="231F20"/>
            </w:tcBorders>
          </w:tcPr>
          <w:p w:rsidR="00D33C1A" w:rsidRPr="00106EDE" w:rsidRDefault="00D33C1A" w:rsidP="00A87EEA">
            <w:pPr>
              <w:pStyle w:val="TableParagraph"/>
              <w:ind w:left="142" w:right="141"/>
              <w:jc w:val="center"/>
              <w:rPr>
                <w:sz w:val="24"/>
                <w:szCs w:val="24"/>
              </w:rPr>
            </w:pPr>
            <w:r w:rsidRPr="00106EDE">
              <w:rPr>
                <w:sz w:val="24"/>
                <w:szCs w:val="24"/>
              </w:rPr>
              <w:t>Содержание</w:t>
            </w:r>
          </w:p>
        </w:tc>
        <w:tc>
          <w:tcPr>
            <w:tcW w:w="7334" w:type="dxa"/>
            <w:tcBorders>
              <w:top w:val="single" w:sz="6" w:space="0" w:color="231F20"/>
              <w:bottom w:val="single" w:sz="6" w:space="0" w:color="231F20"/>
            </w:tcBorders>
          </w:tcPr>
          <w:p w:rsidR="00D33C1A" w:rsidRPr="00106EDE" w:rsidRDefault="00D33C1A" w:rsidP="00A87EEA">
            <w:pPr>
              <w:pStyle w:val="TableParagraph"/>
              <w:ind w:left="142" w:right="246"/>
              <w:jc w:val="center"/>
              <w:rPr>
                <w:sz w:val="24"/>
                <w:szCs w:val="24"/>
              </w:rPr>
            </w:pPr>
            <w:r w:rsidRPr="00106EDE">
              <w:rPr>
                <w:sz w:val="24"/>
                <w:szCs w:val="24"/>
              </w:rPr>
              <w:t>Виды деятельности обучающихся</w:t>
            </w:r>
          </w:p>
        </w:tc>
      </w:tr>
      <w:tr w:rsidR="00D33C1A" w:rsidRPr="00106EDE" w:rsidTr="007F2D00">
        <w:trPr>
          <w:trHeight w:val="697"/>
        </w:trPr>
        <w:tc>
          <w:tcPr>
            <w:tcW w:w="1985" w:type="dxa"/>
            <w:tcBorders>
              <w:top w:val="single" w:sz="6" w:space="0" w:color="231F20"/>
              <w:left w:val="single" w:sz="6" w:space="0" w:color="231F20"/>
              <w:bottom w:val="single" w:sz="6" w:space="0" w:color="231F20"/>
            </w:tcBorders>
          </w:tcPr>
          <w:p w:rsidR="00D33C1A" w:rsidRPr="00106EDE" w:rsidRDefault="007B5185" w:rsidP="00A87EEA">
            <w:pPr>
              <w:pStyle w:val="TableParagraph"/>
              <w:ind w:left="142" w:right="142"/>
              <w:jc w:val="both"/>
              <w:rPr>
                <w:sz w:val="24"/>
                <w:szCs w:val="24"/>
              </w:rPr>
            </w:pPr>
            <w:r w:rsidRPr="00106EDE">
              <w:rPr>
                <w:sz w:val="24"/>
                <w:szCs w:val="24"/>
              </w:rPr>
              <w:t>А) 3—4 учебных часа</w:t>
            </w:r>
          </w:p>
        </w:tc>
        <w:tc>
          <w:tcPr>
            <w:tcW w:w="2126" w:type="dxa"/>
            <w:tcBorders>
              <w:top w:val="single" w:sz="6" w:space="0" w:color="231F20"/>
              <w:bottom w:val="single" w:sz="6" w:space="0" w:color="231F20"/>
            </w:tcBorders>
          </w:tcPr>
          <w:p w:rsidR="00D33C1A" w:rsidRPr="00106EDE" w:rsidRDefault="007B5185" w:rsidP="00A87EEA">
            <w:pPr>
              <w:pStyle w:val="TableParagraph"/>
              <w:ind w:left="142" w:right="142"/>
              <w:jc w:val="both"/>
              <w:rPr>
                <w:sz w:val="24"/>
                <w:szCs w:val="24"/>
              </w:rPr>
            </w:pPr>
            <w:r w:rsidRPr="00106EDE">
              <w:rPr>
                <w:sz w:val="24"/>
                <w:szCs w:val="24"/>
              </w:rPr>
              <w:t>Музыка и литература</w:t>
            </w:r>
          </w:p>
        </w:tc>
        <w:tc>
          <w:tcPr>
            <w:tcW w:w="3260" w:type="dxa"/>
            <w:tcBorders>
              <w:top w:val="single" w:sz="6" w:space="0" w:color="231F20"/>
              <w:bottom w:val="single" w:sz="6" w:space="0" w:color="231F20"/>
            </w:tcBorders>
          </w:tcPr>
          <w:p w:rsidR="00D33C1A" w:rsidRPr="00106EDE" w:rsidRDefault="007B5185" w:rsidP="00A87EEA">
            <w:pPr>
              <w:pStyle w:val="TableParagraph"/>
              <w:ind w:left="142" w:right="141"/>
              <w:jc w:val="both"/>
              <w:rPr>
                <w:sz w:val="24"/>
                <w:szCs w:val="24"/>
              </w:rPr>
            </w:pPr>
            <w:r w:rsidRPr="00106EDE">
              <w:rPr>
                <w:sz w:val="24"/>
                <w:szCs w:val="24"/>
                <w:lang w:val="ru-RU"/>
              </w:rPr>
              <w:t xml:space="preserve">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w:t>
            </w:r>
            <w:r w:rsidRPr="00106EDE">
              <w:rPr>
                <w:sz w:val="24"/>
                <w:szCs w:val="24"/>
              </w:rPr>
              <w:t>Программная музыка</w:t>
            </w:r>
          </w:p>
        </w:tc>
        <w:tc>
          <w:tcPr>
            <w:tcW w:w="7334" w:type="dxa"/>
            <w:tcBorders>
              <w:top w:val="single" w:sz="6" w:space="0" w:color="231F20"/>
              <w:bottom w:val="single" w:sz="6" w:space="0" w:color="231F20"/>
            </w:tcBorders>
          </w:tcPr>
          <w:p w:rsidR="007B5185" w:rsidRPr="00106EDE" w:rsidRDefault="007B5185" w:rsidP="00A87EEA">
            <w:pPr>
              <w:pStyle w:val="TableParagraph"/>
              <w:ind w:left="142" w:right="246"/>
              <w:jc w:val="both"/>
              <w:rPr>
                <w:sz w:val="24"/>
                <w:szCs w:val="24"/>
                <w:lang w:val="ru-RU"/>
              </w:rPr>
            </w:pPr>
            <w:r w:rsidRPr="00106EDE">
              <w:rPr>
                <w:sz w:val="24"/>
                <w:szCs w:val="24"/>
                <w:lang w:val="ru-RU"/>
              </w:rPr>
              <w:t>Знакомство с образцами вокальной и инструментальной музыки.</w:t>
            </w:r>
          </w:p>
          <w:p w:rsidR="007B5185" w:rsidRPr="00106EDE" w:rsidRDefault="007B5185" w:rsidP="00A87EEA">
            <w:pPr>
              <w:pStyle w:val="TableParagraph"/>
              <w:ind w:left="142" w:right="246"/>
              <w:jc w:val="both"/>
              <w:rPr>
                <w:sz w:val="24"/>
                <w:szCs w:val="24"/>
                <w:lang w:val="ru-RU"/>
              </w:rPr>
            </w:pPr>
            <w:r w:rsidRPr="00106EDE">
              <w:rPr>
                <w:sz w:val="24"/>
                <w:szCs w:val="24"/>
                <w:lang w:val="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7B5185" w:rsidRPr="00106EDE" w:rsidRDefault="007B5185" w:rsidP="00A87EEA">
            <w:pPr>
              <w:pStyle w:val="TableParagraph"/>
              <w:ind w:left="142" w:right="246"/>
              <w:jc w:val="both"/>
              <w:rPr>
                <w:sz w:val="24"/>
                <w:szCs w:val="24"/>
                <w:lang w:val="ru-RU"/>
              </w:rPr>
            </w:pPr>
            <w:r w:rsidRPr="00106EDE">
              <w:rPr>
                <w:sz w:val="24"/>
                <w:szCs w:val="24"/>
                <w:lang w:val="ru-RU"/>
              </w:rPr>
              <w:t>Сочинение рассказа, стихотворения под впечатлением от восприятия инструментального музыкального произведения.</w:t>
            </w:r>
          </w:p>
          <w:p w:rsidR="00D33C1A" w:rsidRPr="00106EDE" w:rsidRDefault="007B5185" w:rsidP="00A87EEA">
            <w:pPr>
              <w:pStyle w:val="TableParagraph"/>
              <w:ind w:left="142" w:right="246"/>
              <w:jc w:val="both"/>
              <w:rPr>
                <w:sz w:val="24"/>
                <w:szCs w:val="24"/>
                <w:lang w:val="ru-RU"/>
              </w:rPr>
            </w:pPr>
            <w:r w:rsidRPr="00106EDE">
              <w:rPr>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EE5B4A" w:rsidRPr="00106EDE" w:rsidTr="007F2D00">
        <w:trPr>
          <w:trHeight w:val="697"/>
        </w:trPr>
        <w:tc>
          <w:tcPr>
            <w:tcW w:w="1985" w:type="dxa"/>
            <w:tcBorders>
              <w:top w:val="single" w:sz="6" w:space="0" w:color="231F20"/>
              <w:left w:val="single" w:sz="6" w:space="0" w:color="231F20"/>
              <w:bottom w:val="single" w:sz="6" w:space="0" w:color="231F20"/>
            </w:tcBorders>
          </w:tcPr>
          <w:p w:rsidR="00EE5B4A" w:rsidRPr="00106EDE" w:rsidRDefault="00EE5B4A" w:rsidP="00A87EEA">
            <w:pPr>
              <w:pStyle w:val="TableParagraph"/>
              <w:ind w:left="142" w:right="142"/>
              <w:jc w:val="both"/>
              <w:rPr>
                <w:sz w:val="24"/>
                <w:szCs w:val="24"/>
              </w:rPr>
            </w:pPr>
            <w:r w:rsidRPr="00106EDE">
              <w:rPr>
                <w:sz w:val="24"/>
                <w:szCs w:val="24"/>
              </w:rPr>
              <w:t>Б) 3—4 учебных часа</w:t>
            </w:r>
          </w:p>
        </w:tc>
        <w:tc>
          <w:tcPr>
            <w:tcW w:w="2126" w:type="dxa"/>
            <w:tcBorders>
              <w:top w:val="single" w:sz="6" w:space="0" w:color="231F20"/>
              <w:bottom w:val="single" w:sz="6" w:space="0" w:color="231F20"/>
            </w:tcBorders>
          </w:tcPr>
          <w:p w:rsidR="00EE5B4A" w:rsidRPr="00106EDE" w:rsidRDefault="00EE5B4A" w:rsidP="00A87EEA">
            <w:pPr>
              <w:pStyle w:val="TableParagraph"/>
              <w:ind w:left="142" w:right="142"/>
              <w:jc w:val="both"/>
              <w:rPr>
                <w:sz w:val="24"/>
                <w:szCs w:val="24"/>
              </w:rPr>
            </w:pPr>
            <w:r w:rsidRPr="00106EDE">
              <w:rPr>
                <w:sz w:val="24"/>
                <w:szCs w:val="24"/>
              </w:rPr>
              <w:t>Музыка и живопись</w:t>
            </w:r>
          </w:p>
        </w:tc>
        <w:tc>
          <w:tcPr>
            <w:tcW w:w="3260" w:type="dxa"/>
            <w:tcBorders>
              <w:top w:val="single" w:sz="6" w:space="0" w:color="231F20"/>
              <w:bottom w:val="single" w:sz="6" w:space="0" w:color="231F20"/>
            </w:tcBorders>
          </w:tcPr>
          <w:p w:rsidR="00EE5B4A" w:rsidRPr="00106EDE" w:rsidRDefault="00EE5B4A" w:rsidP="00A87EEA">
            <w:pPr>
              <w:pStyle w:val="TableParagraph"/>
              <w:ind w:left="142" w:right="141"/>
              <w:jc w:val="both"/>
              <w:rPr>
                <w:sz w:val="24"/>
                <w:szCs w:val="24"/>
                <w:lang w:val="ru-RU"/>
              </w:rPr>
            </w:pPr>
            <w:r w:rsidRPr="00106EDE">
              <w:rPr>
                <w:sz w:val="24"/>
                <w:szCs w:val="24"/>
                <w:lang w:val="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7334" w:type="dxa"/>
            <w:tcBorders>
              <w:top w:val="single" w:sz="6" w:space="0" w:color="231F20"/>
              <w:bottom w:val="single" w:sz="6" w:space="0" w:color="231F20"/>
            </w:tcBorders>
          </w:tcPr>
          <w:p w:rsidR="00EE5B4A" w:rsidRPr="00106EDE" w:rsidRDefault="00EE5B4A" w:rsidP="00A87EEA">
            <w:pPr>
              <w:pStyle w:val="TableParagraph"/>
              <w:ind w:left="142" w:right="246"/>
              <w:jc w:val="both"/>
              <w:rPr>
                <w:sz w:val="24"/>
                <w:szCs w:val="24"/>
                <w:lang w:val="ru-RU"/>
              </w:rPr>
            </w:pPr>
            <w:r w:rsidRPr="00106EDE">
              <w:rPr>
                <w:sz w:val="24"/>
                <w:szCs w:val="24"/>
                <w:lang w:val="ru-RU"/>
              </w:rPr>
              <w:t>Знакомство с музыкальными произведениями программной музыки. Выявление интонаций изобразительного характера.</w:t>
            </w:r>
          </w:p>
          <w:p w:rsidR="00EE5B4A" w:rsidRPr="00106EDE" w:rsidRDefault="00EE5B4A" w:rsidP="00A87EEA">
            <w:pPr>
              <w:pStyle w:val="TableParagraph"/>
              <w:ind w:left="142" w:right="246"/>
              <w:jc w:val="both"/>
              <w:rPr>
                <w:sz w:val="24"/>
                <w:szCs w:val="24"/>
                <w:lang w:val="ru-RU"/>
              </w:rPr>
            </w:pPr>
            <w:r w:rsidRPr="00106EDE">
              <w:rPr>
                <w:sz w:val="24"/>
                <w:szCs w:val="24"/>
                <w:lang w:val="ru-RU"/>
              </w:rPr>
              <w:t>Музыкальная викторина на знание музыки, названий и авторов изученных произведений.</w:t>
            </w:r>
          </w:p>
          <w:p w:rsidR="00EE5B4A" w:rsidRPr="00106EDE" w:rsidRDefault="00EE5B4A" w:rsidP="00A87EEA">
            <w:pPr>
              <w:pStyle w:val="TableParagraph"/>
              <w:ind w:left="142" w:right="246"/>
              <w:jc w:val="both"/>
              <w:rPr>
                <w:sz w:val="24"/>
                <w:szCs w:val="24"/>
                <w:lang w:val="ru-RU"/>
              </w:rPr>
            </w:pPr>
            <w:r w:rsidRPr="00106EDE">
              <w:rPr>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E5B4A" w:rsidRPr="00106EDE" w:rsidRDefault="00EE5B4A" w:rsidP="00A87EEA">
            <w:pPr>
              <w:pStyle w:val="TableParagraph"/>
              <w:ind w:left="142" w:right="246"/>
              <w:jc w:val="both"/>
              <w:rPr>
                <w:i/>
                <w:sz w:val="24"/>
                <w:szCs w:val="24"/>
                <w:lang w:val="ru-RU"/>
              </w:rPr>
            </w:pPr>
            <w:r w:rsidRPr="00106EDE">
              <w:rPr>
                <w:i/>
                <w:sz w:val="24"/>
                <w:szCs w:val="24"/>
                <w:lang w:val="ru-RU"/>
              </w:rPr>
              <w:t>На выбор или факультативно</w:t>
            </w:r>
          </w:p>
          <w:p w:rsidR="00EE5B4A" w:rsidRPr="00106EDE" w:rsidRDefault="00EE5B4A" w:rsidP="00A87EEA">
            <w:pPr>
              <w:pStyle w:val="TableParagraph"/>
              <w:ind w:left="142" w:right="246"/>
              <w:jc w:val="both"/>
              <w:rPr>
                <w:sz w:val="24"/>
                <w:szCs w:val="24"/>
                <w:lang w:val="ru-RU"/>
              </w:rPr>
            </w:pPr>
            <w:r w:rsidRPr="00106EDE">
              <w:rPr>
                <w:sz w:val="24"/>
                <w:szCs w:val="24"/>
                <w:lang w:val="ru-RU"/>
              </w:rPr>
              <w:t>Рисование под впечатлением от восприятия музыки программно-изобразительного характера.</w:t>
            </w:r>
          </w:p>
          <w:p w:rsidR="00EE5B4A" w:rsidRPr="00106EDE" w:rsidRDefault="00EE5B4A" w:rsidP="00A87EEA">
            <w:pPr>
              <w:pStyle w:val="TableParagraph"/>
              <w:ind w:left="142" w:right="246"/>
              <w:jc w:val="both"/>
              <w:rPr>
                <w:sz w:val="24"/>
                <w:szCs w:val="24"/>
                <w:lang w:val="ru-RU"/>
              </w:rPr>
            </w:pPr>
            <w:r w:rsidRPr="00106EDE">
              <w:rPr>
                <w:sz w:val="24"/>
                <w:szCs w:val="24"/>
                <w:lang w:val="ru-RU"/>
              </w:rPr>
              <w:t>Сочинение музыки, импровизация, озвучивание картин художников</w:t>
            </w:r>
          </w:p>
        </w:tc>
      </w:tr>
      <w:tr w:rsidR="006E709D" w:rsidRPr="00106EDE" w:rsidTr="007F2D00">
        <w:trPr>
          <w:trHeight w:val="697"/>
        </w:trPr>
        <w:tc>
          <w:tcPr>
            <w:tcW w:w="1985" w:type="dxa"/>
            <w:tcBorders>
              <w:top w:val="single" w:sz="6" w:space="0" w:color="231F20"/>
              <w:left w:val="single" w:sz="6" w:space="0" w:color="231F20"/>
              <w:bottom w:val="single" w:sz="6" w:space="0" w:color="231F20"/>
            </w:tcBorders>
          </w:tcPr>
          <w:p w:rsidR="006E709D" w:rsidRPr="00106EDE" w:rsidRDefault="006E709D" w:rsidP="00A87EEA">
            <w:pPr>
              <w:pStyle w:val="TableParagraph"/>
              <w:ind w:left="142" w:right="142"/>
              <w:jc w:val="both"/>
              <w:rPr>
                <w:sz w:val="24"/>
                <w:szCs w:val="24"/>
              </w:rPr>
            </w:pPr>
            <w:r w:rsidRPr="00106EDE">
              <w:rPr>
                <w:sz w:val="24"/>
                <w:szCs w:val="24"/>
              </w:rPr>
              <w:t>В) 3—4 учебных часа</w:t>
            </w:r>
          </w:p>
        </w:tc>
        <w:tc>
          <w:tcPr>
            <w:tcW w:w="2126" w:type="dxa"/>
            <w:tcBorders>
              <w:top w:val="single" w:sz="6" w:space="0" w:color="231F20"/>
              <w:bottom w:val="single" w:sz="6" w:space="0" w:color="231F20"/>
            </w:tcBorders>
          </w:tcPr>
          <w:p w:rsidR="006E709D" w:rsidRPr="00106EDE" w:rsidRDefault="006E709D" w:rsidP="00A87EEA">
            <w:pPr>
              <w:pStyle w:val="TableParagraph"/>
              <w:ind w:left="142" w:right="142"/>
              <w:jc w:val="both"/>
              <w:rPr>
                <w:sz w:val="24"/>
                <w:szCs w:val="24"/>
              </w:rPr>
            </w:pPr>
            <w:r w:rsidRPr="00106EDE">
              <w:rPr>
                <w:sz w:val="24"/>
                <w:szCs w:val="24"/>
              </w:rPr>
              <w:t>Музыка и театр</w:t>
            </w:r>
          </w:p>
        </w:tc>
        <w:tc>
          <w:tcPr>
            <w:tcW w:w="3260" w:type="dxa"/>
            <w:tcBorders>
              <w:top w:val="single" w:sz="6" w:space="0" w:color="231F20"/>
              <w:bottom w:val="single" w:sz="6" w:space="0" w:color="231F20"/>
            </w:tcBorders>
          </w:tcPr>
          <w:p w:rsidR="006E709D" w:rsidRPr="00106EDE" w:rsidRDefault="006E709D" w:rsidP="00A87EEA">
            <w:pPr>
              <w:pStyle w:val="TableParagraph"/>
              <w:ind w:left="142" w:right="141"/>
              <w:jc w:val="both"/>
              <w:rPr>
                <w:sz w:val="24"/>
                <w:szCs w:val="24"/>
                <w:lang w:val="ru-RU"/>
              </w:rPr>
            </w:pPr>
            <w:r w:rsidRPr="00106EDE">
              <w:rPr>
                <w:sz w:val="24"/>
                <w:szCs w:val="24"/>
                <w:lang w:val="ru-RU"/>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7334" w:type="dxa"/>
            <w:tcBorders>
              <w:top w:val="single" w:sz="6" w:space="0" w:color="231F20"/>
              <w:bottom w:val="single" w:sz="6" w:space="0" w:color="231F20"/>
            </w:tcBorders>
          </w:tcPr>
          <w:p w:rsidR="006E709D" w:rsidRPr="00106EDE" w:rsidRDefault="006E709D" w:rsidP="00A87EEA">
            <w:pPr>
              <w:pStyle w:val="TableParagraph"/>
              <w:ind w:left="142" w:right="246"/>
              <w:jc w:val="both"/>
              <w:rPr>
                <w:sz w:val="24"/>
                <w:szCs w:val="24"/>
                <w:lang w:val="ru-RU"/>
              </w:rPr>
            </w:pPr>
            <w:r w:rsidRPr="00106EDE">
              <w:rPr>
                <w:sz w:val="24"/>
                <w:szCs w:val="24"/>
                <w:lang w:val="ru-RU"/>
              </w:rPr>
              <w:t>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w:t>
            </w:r>
          </w:p>
          <w:p w:rsidR="006E709D" w:rsidRPr="00106EDE" w:rsidRDefault="006E709D" w:rsidP="00A87EEA">
            <w:pPr>
              <w:pStyle w:val="TableParagraph"/>
              <w:ind w:left="142" w:right="246"/>
              <w:jc w:val="both"/>
              <w:rPr>
                <w:i/>
                <w:sz w:val="24"/>
                <w:szCs w:val="24"/>
                <w:lang w:val="ru-RU"/>
              </w:rPr>
            </w:pPr>
            <w:r w:rsidRPr="00106EDE">
              <w:rPr>
                <w:i/>
                <w:sz w:val="24"/>
                <w:szCs w:val="24"/>
                <w:lang w:val="ru-RU"/>
              </w:rPr>
              <w:t>На выбор или факультативно</w:t>
            </w:r>
          </w:p>
          <w:p w:rsidR="006E709D" w:rsidRPr="00106EDE" w:rsidRDefault="006E709D" w:rsidP="00A87EEA">
            <w:pPr>
              <w:pStyle w:val="TableParagraph"/>
              <w:ind w:left="142" w:right="246"/>
              <w:jc w:val="both"/>
              <w:rPr>
                <w:sz w:val="24"/>
                <w:szCs w:val="24"/>
              </w:rPr>
            </w:pPr>
            <w:r w:rsidRPr="00106EDE">
              <w:rPr>
                <w:sz w:val="24"/>
                <w:szCs w:val="24"/>
                <w:lang w:val="ru-RU"/>
              </w:rPr>
              <w:t xml:space="preserve">Постановка музыкального спектакля. Посещение театра с последующим обсуждением (устно или письменно) роли музыки в данном спектакле. </w:t>
            </w:r>
            <w:r w:rsidRPr="00106EDE">
              <w:rPr>
                <w:sz w:val="24"/>
                <w:szCs w:val="24"/>
              </w:rPr>
              <w:t>Исследовательские проекты о музыке, созданной отечественными композиторами для театра</w:t>
            </w:r>
          </w:p>
        </w:tc>
      </w:tr>
      <w:tr w:rsidR="002A3ECD" w:rsidRPr="00106EDE" w:rsidTr="007F2D00">
        <w:trPr>
          <w:trHeight w:val="697"/>
        </w:trPr>
        <w:tc>
          <w:tcPr>
            <w:tcW w:w="1985" w:type="dxa"/>
            <w:tcBorders>
              <w:top w:val="single" w:sz="6" w:space="0" w:color="231F20"/>
              <w:left w:val="single" w:sz="6" w:space="0" w:color="231F20"/>
              <w:bottom w:val="single" w:sz="6" w:space="0" w:color="231F20"/>
            </w:tcBorders>
          </w:tcPr>
          <w:p w:rsidR="002A3ECD" w:rsidRPr="00106EDE" w:rsidRDefault="002A3ECD" w:rsidP="00A87EEA">
            <w:pPr>
              <w:pStyle w:val="TableParagraph"/>
              <w:ind w:left="142" w:right="142"/>
              <w:jc w:val="both"/>
              <w:rPr>
                <w:sz w:val="24"/>
                <w:szCs w:val="24"/>
              </w:rPr>
            </w:pPr>
            <w:r w:rsidRPr="00106EDE">
              <w:rPr>
                <w:sz w:val="24"/>
                <w:szCs w:val="24"/>
              </w:rPr>
              <w:t>Г) 3—4 учебных часа</w:t>
            </w:r>
          </w:p>
        </w:tc>
        <w:tc>
          <w:tcPr>
            <w:tcW w:w="2126" w:type="dxa"/>
            <w:tcBorders>
              <w:top w:val="single" w:sz="6" w:space="0" w:color="231F20"/>
              <w:bottom w:val="single" w:sz="6" w:space="0" w:color="231F20"/>
            </w:tcBorders>
          </w:tcPr>
          <w:p w:rsidR="002A3ECD" w:rsidRPr="00106EDE" w:rsidRDefault="002A3ECD" w:rsidP="00A87EEA">
            <w:pPr>
              <w:pStyle w:val="TableParagraph"/>
              <w:ind w:left="142" w:right="142"/>
              <w:jc w:val="both"/>
              <w:rPr>
                <w:sz w:val="24"/>
                <w:szCs w:val="24"/>
              </w:rPr>
            </w:pPr>
            <w:r w:rsidRPr="00106EDE">
              <w:rPr>
                <w:sz w:val="24"/>
                <w:szCs w:val="24"/>
              </w:rPr>
              <w:t>Музыка кино и телевидения</w:t>
            </w:r>
          </w:p>
        </w:tc>
        <w:tc>
          <w:tcPr>
            <w:tcW w:w="3260" w:type="dxa"/>
            <w:tcBorders>
              <w:top w:val="single" w:sz="6" w:space="0" w:color="231F20"/>
              <w:bottom w:val="single" w:sz="6" w:space="0" w:color="231F20"/>
            </w:tcBorders>
          </w:tcPr>
          <w:p w:rsidR="002A3ECD" w:rsidRPr="00106EDE" w:rsidRDefault="002A3ECD" w:rsidP="00A87EEA">
            <w:pPr>
              <w:pStyle w:val="TableParagraph"/>
              <w:ind w:left="142" w:right="141"/>
              <w:jc w:val="both"/>
              <w:rPr>
                <w:sz w:val="24"/>
                <w:szCs w:val="24"/>
                <w:lang w:val="ru-RU"/>
              </w:rPr>
            </w:pPr>
            <w:r w:rsidRPr="00106EDE">
              <w:rPr>
                <w:sz w:val="24"/>
                <w:szCs w:val="24"/>
                <w:lang w:val="ru-RU"/>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7334" w:type="dxa"/>
            <w:tcBorders>
              <w:top w:val="single" w:sz="6" w:space="0" w:color="231F20"/>
              <w:bottom w:val="single" w:sz="6" w:space="0" w:color="231F20"/>
            </w:tcBorders>
          </w:tcPr>
          <w:p w:rsidR="002A3ECD" w:rsidRPr="00106EDE" w:rsidRDefault="002A3ECD" w:rsidP="00A87EEA">
            <w:pPr>
              <w:pStyle w:val="TableParagraph"/>
              <w:ind w:left="142" w:right="246"/>
              <w:rPr>
                <w:sz w:val="24"/>
                <w:szCs w:val="24"/>
                <w:lang w:val="ru-RU"/>
              </w:rPr>
            </w:pPr>
            <w:r w:rsidRPr="00106EDE">
              <w:rPr>
                <w:sz w:val="24"/>
                <w:szCs w:val="24"/>
                <w:lang w:val="ru-RU"/>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w:t>
            </w:r>
          </w:p>
          <w:p w:rsidR="002A3ECD" w:rsidRPr="00106EDE" w:rsidRDefault="002A3ECD" w:rsidP="00A87EEA">
            <w:pPr>
              <w:pStyle w:val="TableParagraph"/>
              <w:ind w:left="142" w:right="246"/>
              <w:rPr>
                <w:sz w:val="24"/>
                <w:szCs w:val="24"/>
                <w:lang w:val="ru-RU"/>
              </w:rPr>
            </w:pPr>
            <w:r w:rsidRPr="00106EDE">
              <w:rPr>
                <w:sz w:val="24"/>
                <w:szCs w:val="24"/>
                <w:lang w:val="ru-RU"/>
              </w:rPr>
              <w:t>Разучивание, исполнение песни из фильма.</w:t>
            </w:r>
          </w:p>
          <w:p w:rsidR="002A3ECD" w:rsidRPr="00106EDE" w:rsidRDefault="002A3ECD" w:rsidP="00A87EEA">
            <w:pPr>
              <w:pStyle w:val="TableParagraph"/>
              <w:ind w:left="142" w:right="246"/>
              <w:rPr>
                <w:i/>
                <w:sz w:val="24"/>
                <w:szCs w:val="24"/>
                <w:lang w:val="ru-RU"/>
              </w:rPr>
            </w:pPr>
            <w:r w:rsidRPr="00106EDE">
              <w:rPr>
                <w:i/>
                <w:sz w:val="24"/>
                <w:szCs w:val="24"/>
                <w:lang w:val="ru-RU"/>
              </w:rPr>
              <w:t>На выбор или факультативно</w:t>
            </w:r>
          </w:p>
          <w:p w:rsidR="002A3ECD" w:rsidRPr="00106EDE" w:rsidRDefault="002A3ECD" w:rsidP="00A87EEA">
            <w:pPr>
              <w:pStyle w:val="TableParagraph"/>
              <w:ind w:left="142" w:right="246"/>
              <w:jc w:val="both"/>
              <w:rPr>
                <w:sz w:val="24"/>
                <w:szCs w:val="24"/>
                <w:lang w:val="ru-RU"/>
              </w:rPr>
            </w:pPr>
            <w:r w:rsidRPr="00106EDE">
              <w:rPr>
                <w:sz w:val="24"/>
                <w:szCs w:val="24"/>
                <w:lang w:val="ru-RU"/>
              </w:rPr>
              <w:t>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90601F" w:rsidRPr="00106EDE" w:rsidRDefault="00B267F7" w:rsidP="0090601F">
      <w:pPr>
        <w:widowControl w:val="0"/>
        <w:spacing w:before="240" w:after="24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9 «Современная музыка: основные жанры и направления»</w:t>
      </w:r>
    </w:p>
    <w:tbl>
      <w:tblPr>
        <w:tblStyle w:val="TableNormal"/>
        <w:tblW w:w="14645" w:type="dxa"/>
        <w:tblInd w:w="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40"/>
        <w:gridCol w:w="2126"/>
        <w:gridCol w:w="3260"/>
        <w:gridCol w:w="7319"/>
      </w:tblGrid>
      <w:tr w:rsidR="00B267F7" w:rsidRPr="00106EDE" w:rsidTr="0090601F">
        <w:trPr>
          <w:trHeight w:val="489"/>
        </w:trPr>
        <w:tc>
          <w:tcPr>
            <w:tcW w:w="1940" w:type="dxa"/>
            <w:tcBorders>
              <w:bottom w:val="single" w:sz="6" w:space="0" w:color="231F20"/>
            </w:tcBorders>
          </w:tcPr>
          <w:p w:rsidR="0090601F" w:rsidRPr="00106EDE" w:rsidRDefault="00B267F7" w:rsidP="0090601F">
            <w:pPr>
              <w:pStyle w:val="TableParagraph"/>
              <w:ind w:left="142" w:right="142"/>
              <w:jc w:val="center"/>
              <w:rPr>
                <w:sz w:val="24"/>
                <w:szCs w:val="24"/>
                <w:lang w:val="ru-RU"/>
              </w:rPr>
            </w:pPr>
            <w:r w:rsidRPr="00106EDE">
              <w:rPr>
                <w:sz w:val="24"/>
                <w:szCs w:val="24"/>
              </w:rPr>
              <w:t>№ блока,</w:t>
            </w:r>
          </w:p>
          <w:p w:rsidR="00B267F7" w:rsidRPr="00106EDE" w:rsidRDefault="00B267F7" w:rsidP="0090601F">
            <w:pPr>
              <w:pStyle w:val="TableParagraph"/>
              <w:ind w:left="142" w:right="142"/>
              <w:jc w:val="center"/>
              <w:rPr>
                <w:sz w:val="24"/>
                <w:szCs w:val="24"/>
              </w:rPr>
            </w:pPr>
            <w:r w:rsidRPr="00106EDE">
              <w:rPr>
                <w:sz w:val="24"/>
                <w:szCs w:val="24"/>
              </w:rPr>
              <w:t>кол-во часов</w:t>
            </w:r>
          </w:p>
        </w:tc>
        <w:tc>
          <w:tcPr>
            <w:tcW w:w="2126" w:type="dxa"/>
            <w:tcBorders>
              <w:bottom w:val="single" w:sz="6" w:space="0" w:color="231F20"/>
            </w:tcBorders>
          </w:tcPr>
          <w:p w:rsidR="00B267F7" w:rsidRPr="00106EDE" w:rsidRDefault="00B267F7" w:rsidP="0090601F">
            <w:pPr>
              <w:pStyle w:val="TableParagraph"/>
              <w:ind w:left="142" w:right="142"/>
              <w:jc w:val="center"/>
              <w:rPr>
                <w:sz w:val="24"/>
                <w:szCs w:val="24"/>
              </w:rPr>
            </w:pPr>
            <w:r w:rsidRPr="00106EDE">
              <w:rPr>
                <w:sz w:val="24"/>
                <w:szCs w:val="24"/>
              </w:rPr>
              <w:t>Темы</w:t>
            </w:r>
          </w:p>
        </w:tc>
        <w:tc>
          <w:tcPr>
            <w:tcW w:w="3260" w:type="dxa"/>
            <w:tcBorders>
              <w:bottom w:val="single" w:sz="6" w:space="0" w:color="231F20"/>
            </w:tcBorders>
          </w:tcPr>
          <w:p w:rsidR="00B267F7" w:rsidRPr="00106EDE" w:rsidRDefault="00B267F7" w:rsidP="0090601F">
            <w:pPr>
              <w:pStyle w:val="TableParagraph"/>
              <w:ind w:left="142" w:right="142"/>
              <w:jc w:val="center"/>
              <w:rPr>
                <w:sz w:val="24"/>
                <w:szCs w:val="24"/>
              </w:rPr>
            </w:pPr>
            <w:r w:rsidRPr="00106EDE">
              <w:rPr>
                <w:sz w:val="24"/>
                <w:szCs w:val="24"/>
              </w:rPr>
              <w:t>Содержание</w:t>
            </w:r>
          </w:p>
        </w:tc>
        <w:tc>
          <w:tcPr>
            <w:tcW w:w="7319" w:type="dxa"/>
            <w:tcBorders>
              <w:top w:val="single" w:sz="6" w:space="0" w:color="231F20"/>
              <w:bottom w:val="single" w:sz="6" w:space="0" w:color="231F20"/>
            </w:tcBorders>
          </w:tcPr>
          <w:p w:rsidR="00B267F7" w:rsidRPr="00106EDE" w:rsidRDefault="00B267F7" w:rsidP="0090601F">
            <w:pPr>
              <w:pStyle w:val="TableParagraph"/>
              <w:ind w:left="142" w:right="142"/>
              <w:jc w:val="center"/>
              <w:rPr>
                <w:sz w:val="24"/>
                <w:szCs w:val="24"/>
              </w:rPr>
            </w:pPr>
            <w:r w:rsidRPr="00106EDE">
              <w:rPr>
                <w:sz w:val="24"/>
                <w:szCs w:val="24"/>
              </w:rPr>
              <w:t>Виды деятельности обучающихся</w:t>
            </w:r>
          </w:p>
        </w:tc>
      </w:tr>
      <w:tr w:rsidR="00904C43" w:rsidRPr="00106EDE" w:rsidTr="0090601F">
        <w:trPr>
          <w:trHeight w:val="258"/>
        </w:trPr>
        <w:tc>
          <w:tcPr>
            <w:tcW w:w="1940" w:type="dxa"/>
            <w:tcBorders>
              <w:top w:val="single" w:sz="6" w:space="0" w:color="231F20"/>
              <w:left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А) 3—4 учебных часа</w:t>
            </w:r>
          </w:p>
        </w:tc>
        <w:tc>
          <w:tcPr>
            <w:tcW w:w="2126"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Джаз</w:t>
            </w:r>
          </w:p>
        </w:tc>
        <w:tc>
          <w:tcPr>
            <w:tcW w:w="3260"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lang w:val="ru-RU"/>
              </w:rPr>
            </w:pPr>
            <w:r w:rsidRPr="00106EDE">
              <w:rPr>
                <w:sz w:val="24"/>
                <w:szCs w:val="24"/>
                <w:lang w:val="ru-RU"/>
              </w:rPr>
              <w:t xml:space="preserve">Джаз — основа популярной музыки </w:t>
            </w:r>
            <w:r w:rsidRPr="00106EDE">
              <w:rPr>
                <w:sz w:val="24"/>
                <w:szCs w:val="24"/>
              </w:rPr>
              <w:t>XX</w:t>
            </w:r>
            <w:r w:rsidRPr="00106EDE">
              <w:rPr>
                <w:sz w:val="24"/>
                <w:szCs w:val="24"/>
                <w:lang w:val="ru-RU"/>
              </w:rPr>
              <w:t xml:space="preserve">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7319"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lang w:val="ru-RU"/>
              </w:rPr>
            </w:pPr>
            <w:r w:rsidRPr="00106EDE">
              <w:rPr>
                <w:sz w:val="24"/>
                <w:szCs w:val="24"/>
                <w:lang w:val="ru-RU"/>
              </w:rPr>
              <w:t>Знакомство с различными джазовыми музыкальными композициями и направлениями (регтайм, биг-бэнд, блюз).</w:t>
            </w:r>
          </w:p>
          <w:p w:rsidR="00904C43" w:rsidRPr="00106EDE" w:rsidRDefault="00904C43" w:rsidP="0090601F">
            <w:pPr>
              <w:pStyle w:val="TableParagraph"/>
              <w:ind w:left="142" w:right="142"/>
              <w:jc w:val="both"/>
              <w:rPr>
                <w:sz w:val="24"/>
                <w:szCs w:val="24"/>
              </w:rPr>
            </w:pPr>
            <w:r w:rsidRPr="00106EDE">
              <w:rPr>
                <w:sz w:val="24"/>
                <w:szCs w:val="24"/>
              </w:rPr>
              <w:t>Определение на слух:</w:t>
            </w:r>
          </w:p>
          <w:p w:rsidR="00904C43" w:rsidRPr="00106EDE" w:rsidRDefault="00904C43" w:rsidP="0090601F">
            <w:pPr>
              <w:pStyle w:val="TableParagraph"/>
              <w:numPr>
                <w:ilvl w:val="0"/>
                <w:numId w:val="17"/>
              </w:numPr>
              <w:ind w:left="142" w:right="142" w:firstLine="0"/>
              <w:jc w:val="both"/>
              <w:rPr>
                <w:sz w:val="24"/>
                <w:szCs w:val="24"/>
                <w:lang w:val="ru-RU"/>
              </w:rPr>
            </w:pPr>
            <w:r w:rsidRPr="00106EDE">
              <w:rPr>
                <w:sz w:val="24"/>
                <w:szCs w:val="24"/>
                <w:lang w:val="ru-RU"/>
              </w:rPr>
              <w:t>принадлежности к джазовой или классической музыке;</w:t>
            </w:r>
          </w:p>
          <w:p w:rsidR="00904C43" w:rsidRPr="00106EDE" w:rsidRDefault="00904C43" w:rsidP="0090601F">
            <w:pPr>
              <w:pStyle w:val="TableParagraph"/>
              <w:numPr>
                <w:ilvl w:val="0"/>
                <w:numId w:val="17"/>
              </w:numPr>
              <w:ind w:left="142" w:right="142" w:firstLine="0"/>
              <w:jc w:val="both"/>
              <w:rPr>
                <w:sz w:val="24"/>
                <w:szCs w:val="24"/>
                <w:lang w:val="ru-RU"/>
              </w:rPr>
            </w:pPr>
            <w:r w:rsidRPr="00106EDE">
              <w:rPr>
                <w:sz w:val="24"/>
                <w:szCs w:val="24"/>
                <w:lang w:val="ru-RU"/>
              </w:rPr>
              <w:t>исполнительского состава (манера пения, состав инструментов).</w:t>
            </w:r>
          </w:p>
          <w:p w:rsidR="00904C43" w:rsidRPr="00106EDE" w:rsidRDefault="00904C43" w:rsidP="0090601F">
            <w:pPr>
              <w:pStyle w:val="TableParagraph"/>
              <w:ind w:left="142" w:right="142"/>
              <w:jc w:val="both"/>
              <w:rPr>
                <w:sz w:val="24"/>
                <w:szCs w:val="24"/>
                <w:lang w:val="ru-RU"/>
              </w:rPr>
            </w:pPr>
            <w:r w:rsidRPr="00106EDE">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rsidR="00904C43" w:rsidRPr="00106EDE" w:rsidRDefault="00904C43" w:rsidP="0090601F">
            <w:pPr>
              <w:pStyle w:val="TableParagraph"/>
              <w:ind w:left="142" w:right="142"/>
              <w:jc w:val="both"/>
              <w:rPr>
                <w:i/>
                <w:sz w:val="24"/>
                <w:szCs w:val="24"/>
                <w:lang w:val="ru-RU"/>
              </w:rPr>
            </w:pPr>
            <w:r w:rsidRPr="00106EDE">
              <w:rPr>
                <w:i/>
                <w:sz w:val="24"/>
                <w:szCs w:val="24"/>
                <w:lang w:val="ru-RU"/>
              </w:rPr>
              <w:t>На выбор или факультативно</w:t>
            </w:r>
          </w:p>
          <w:p w:rsidR="00904C43" w:rsidRPr="00106EDE" w:rsidRDefault="00904C43" w:rsidP="0090601F">
            <w:pPr>
              <w:pStyle w:val="TableParagraph"/>
              <w:ind w:left="142" w:right="142"/>
              <w:jc w:val="both"/>
              <w:rPr>
                <w:sz w:val="24"/>
                <w:szCs w:val="24"/>
                <w:lang w:val="ru-RU"/>
              </w:rPr>
            </w:pPr>
            <w:r w:rsidRPr="00106EDE">
              <w:rPr>
                <w:sz w:val="24"/>
                <w:szCs w:val="24"/>
                <w:lang w:val="ru-RU"/>
              </w:rPr>
              <w:t>Сочинение блюза.</w:t>
            </w:r>
          </w:p>
          <w:p w:rsidR="00904C43" w:rsidRPr="00106EDE" w:rsidRDefault="00904C43" w:rsidP="0090601F">
            <w:pPr>
              <w:pStyle w:val="TableParagraph"/>
              <w:ind w:left="142" w:right="142"/>
              <w:jc w:val="both"/>
              <w:rPr>
                <w:sz w:val="24"/>
                <w:szCs w:val="24"/>
              </w:rPr>
            </w:pPr>
            <w:r w:rsidRPr="00106EDE">
              <w:rPr>
                <w:sz w:val="24"/>
                <w:szCs w:val="24"/>
              </w:rPr>
              <w:t>Посещение концерта джазовой музыки</w:t>
            </w:r>
          </w:p>
        </w:tc>
      </w:tr>
      <w:tr w:rsidR="00904C43" w:rsidRPr="00106EDE" w:rsidTr="00366085">
        <w:trPr>
          <w:trHeight w:val="697"/>
        </w:trPr>
        <w:tc>
          <w:tcPr>
            <w:tcW w:w="1940" w:type="dxa"/>
            <w:tcBorders>
              <w:top w:val="single" w:sz="6" w:space="0" w:color="231F20"/>
              <w:left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Б) 3—4 учебных часа</w:t>
            </w:r>
          </w:p>
        </w:tc>
        <w:tc>
          <w:tcPr>
            <w:tcW w:w="2126"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Мюзикл</w:t>
            </w:r>
          </w:p>
        </w:tc>
        <w:tc>
          <w:tcPr>
            <w:tcW w:w="3260"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lang w:val="ru-RU"/>
              </w:rPr>
              <w:t xml:space="preserve">Особенности жанра. Классика жанра — мюзиклы середины </w:t>
            </w:r>
            <w:r w:rsidRPr="00106EDE">
              <w:rPr>
                <w:sz w:val="24"/>
                <w:szCs w:val="24"/>
              </w:rPr>
              <w:t>XX</w:t>
            </w:r>
            <w:r w:rsidRPr="00106EDE">
              <w:rPr>
                <w:sz w:val="24"/>
                <w:szCs w:val="24"/>
                <w:lang w:val="ru-RU"/>
              </w:rPr>
              <w:t xml:space="preserve"> века (на примере творчества Ф. Лоу, Р. Роджерса, Э. Л. Уэббера и др.). </w:t>
            </w:r>
            <w:r w:rsidRPr="00106EDE">
              <w:rPr>
                <w:sz w:val="24"/>
                <w:szCs w:val="24"/>
              </w:rPr>
              <w:t>Современные постановки в жанре мюзикла на российской сцене</w:t>
            </w:r>
          </w:p>
        </w:tc>
        <w:tc>
          <w:tcPr>
            <w:tcW w:w="7319"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lang w:val="ru-RU"/>
              </w:rPr>
            </w:pPr>
            <w:r w:rsidRPr="00106ED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04C43" w:rsidRPr="00106EDE" w:rsidRDefault="00904C43" w:rsidP="0090601F">
            <w:pPr>
              <w:pStyle w:val="TableParagraph"/>
              <w:ind w:left="142" w:right="142"/>
              <w:jc w:val="both"/>
              <w:rPr>
                <w:sz w:val="24"/>
                <w:szCs w:val="24"/>
                <w:lang w:val="ru-RU"/>
              </w:rPr>
            </w:pPr>
            <w:r w:rsidRPr="00106EDE">
              <w:rPr>
                <w:sz w:val="24"/>
                <w:szCs w:val="24"/>
                <w:lang w:val="ru-RU"/>
              </w:rPr>
              <w:t>Анализ рекламных объявлений о премьерах мюзиклов в современных СМИ.</w:t>
            </w:r>
          </w:p>
          <w:p w:rsidR="00904C43" w:rsidRPr="00106EDE" w:rsidRDefault="00904C43" w:rsidP="0090601F">
            <w:pPr>
              <w:pStyle w:val="TableParagraph"/>
              <w:ind w:left="142" w:right="142"/>
              <w:jc w:val="both"/>
              <w:rPr>
                <w:sz w:val="24"/>
                <w:szCs w:val="24"/>
              </w:rPr>
            </w:pPr>
            <w:r w:rsidRPr="00106EDE">
              <w:rPr>
                <w:sz w:val="24"/>
                <w:szCs w:val="24"/>
                <w:lang w:val="ru-RU"/>
              </w:rPr>
              <w:t xml:space="preserve">Просмотр видеозаписи одного из мюзиклов, написание собственного рекламного текста для данной постановки. </w:t>
            </w:r>
            <w:r w:rsidRPr="00106EDE">
              <w:rPr>
                <w:sz w:val="24"/>
                <w:szCs w:val="24"/>
              </w:rPr>
              <w:t>Разучивание и исполнение отдельных номеров из мюзиклов.</w:t>
            </w:r>
          </w:p>
        </w:tc>
      </w:tr>
      <w:tr w:rsidR="00904C43" w:rsidRPr="00106EDE" w:rsidTr="00366085">
        <w:trPr>
          <w:trHeight w:val="697"/>
        </w:trPr>
        <w:tc>
          <w:tcPr>
            <w:tcW w:w="1940" w:type="dxa"/>
            <w:tcBorders>
              <w:top w:val="single" w:sz="6" w:space="0" w:color="231F20"/>
              <w:left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В) 3—4 учебных часа</w:t>
            </w:r>
          </w:p>
        </w:tc>
        <w:tc>
          <w:tcPr>
            <w:tcW w:w="2126"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Молодёжная музыкальная культура</w:t>
            </w:r>
          </w:p>
        </w:tc>
        <w:tc>
          <w:tcPr>
            <w:tcW w:w="3260"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lang w:val="ru-RU"/>
              </w:rPr>
              <w:t xml:space="preserve">Направления и стили молодёжной музыкальной культуры </w:t>
            </w:r>
            <w:r w:rsidRPr="00106EDE">
              <w:rPr>
                <w:sz w:val="24"/>
                <w:szCs w:val="24"/>
              </w:rPr>
              <w:t>XX</w:t>
            </w:r>
            <w:r w:rsidRPr="00106EDE">
              <w:rPr>
                <w:sz w:val="24"/>
                <w:szCs w:val="24"/>
                <w:lang w:val="ru-RU"/>
              </w:rPr>
              <w:t xml:space="preserve">— </w:t>
            </w:r>
            <w:r w:rsidRPr="00106EDE">
              <w:rPr>
                <w:sz w:val="24"/>
                <w:szCs w:val="24"/>
              </w:rPr>
              <w:t>XXI</w:t>
            </w:r>
            <w:r w:rsidRPr="00106EDE">
              <w:rPr>
                <w:sz w:val="24"/>
                <w:szCs w:val="24"/>
                <w:lang w:val="ru-RU"/>
              </w:rPr>
              <w:t xml:space="preserve"> веков (рок-нролл, рок, панк, рэп, хип-хоп и др.). </w:t>
            </w:r>
            <w:r w:rsidRPr="00106EDE">
              <w:rPr>
                <w:sz w:val="24"/>
                <w:szCs w:val="24"/>
              </w:rPr>
              <w:t>Социальный и коммерческий контекст массовой музыкальной культуры</w:t>
            </w:r>
          </w:p>
        </w:tc>
        <w:tc>
          <w:tcPr>
            <w:tcW w:w="7319"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lang w:val="ru-RU"/>
              </w:rPr>
            </w:pPr>
            <w:r w:rsidRPr="00106EDE">
              <w:rPr>
                <w:sz w:val="24"/>
                <w:szCs w:val="24"/>
                <w:lang w:val="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904C43" w:rsidRPr="00106EDE" w:rsidRDefault="00904C43" w:rsidP="0090601F">
            <w:pPr>
              <w:pStyle w:val="TableParagraph"/>
              <w:ind w:left="142" w:right="142"/>
              <w:jc w:val="both"/>
              <w:rPr>
                <w:sz w:val="24"/>
                <w:szCs w:val="24"/>
                <w:lang w:val="ru-RU"/>
              </w:rPr>
            </w:pPr>
            <w:r w:rsidRPr="00106EDE">
              <w:rPr>
                <w:sz w:val="24"/>
                <w:szCs w:val="24"/>
                <w:lang w:val="ru-RU"/>
              </w:rPr>
              <w:t>Разучивание и исполнение песни, относящейся к одному из молодёжных музыкальных течений.</w:t>
            </w:r>
          </w:p>
          <w:p w:rsidR="00904C43" w:rsidRPr="00106EDE" w:rsidRDefault="00904C43" w:rsidP="0090601F">
            <w:pPr>
              <w:pStyle w:val="TableParagraph"/>
              <w:ind w:left="142" w:right="142"/>
              <w:jc w:val="both"/>
              <w:rPr>
                <w:sz w:val="24"/>
                <w:szCs w:val="24"/>
                <w:lang w:val="ru-RU"/>
              </w:rPr>
            </w:pPr>
            <w:r w:rsidRPr="00106EDE">
              <w:rPr>
                <w:sz w:val="24"/>
                <w:szCs w:val="24"/>
                <w:lang w:val="ru-RU"/>
              </w:rPr>
              <w:t>Дискуссия на тему «Современная музыка».</w:t>
            </w:r>
          </w:p>
          <w:p w:rsidR="00904C43" w:rsidRPr="00106EDE" w:rsidRDefault="00904C43" w:rsidP="0090601F">
            <w:pPr>
              <w:pStyle w:val="TableParagraph"/>
              <w:ind w:left="142" w:right="142"/>
              <w:jc w:val="both"/>
              <w:rPr>
                <w:i/>
                <w:sz w:val="24"/>
                <w:szCs w:val="24"/>
                <w:lang w:val="ru-RU"/>
              </w:rPr>
            </w:pPr>
            <w:r w:rsidRPr="00106EDE">
              <w:rPr>
                <w:i/>
                <w:sz w:val="24"/>
                <w:szCs w:val="24"/>
                <w:lang w:val="ru-RU"/>
              </w:rPr>
              <w:t>На выбор или факультативно</w:t>
            </w:r>
          </w:p>
          <w:p w:rsidR="00904C43" w:rsidRPr="00106EDE" w:rsidRDefault="00904C43" w:rsidP="0090601F">
            <w:pPr>
              <w:pStyle w:val="TableParagraph"/>
              <w:ind w:left="142" w:right="142"/>
              <w:jc w:val="both"/>
              <w:rPr>
                <w:sz w:val="24"/>
                <w:szCs w:val="24"/>
                <w:lang w:val="ru-RU"/>
              </w:rPr>
            </w:pPr>
            <w:r w:rsidRPr="00106EDE">
              <w:rPr>
                <w:sz w:val="24"/>
                <w:szCs w:val="24"/>
                <w:lang w:val="ru-RU"/>
              </w:rPr>
              <w:t>Презентация альбома своей любимой группы</w:t>
            </w:r>
          </w:p>
        </w:tc>
      </w:tr>
      <w:tr w:rsidR="00904C43" w:rsidRPr="00106EDE" w:rsidTr="00366085">
        <w:trPr>
          <w:trHeight w:val="697"/>
        </w:trPr>
        <w:tc>
          <w:tcPr>
            <w:tcW w:w="1940" w:type="dxa"/>
            <w:tcBorders>
              <w:top w:val="single" w:sz="6" w:space="0" w:color="231F20"/>
              <w:left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Г) 3—4 учебных часа</w:t>
            </w:r>
          </w:p>
        </w:tc>
        <w:tc>
          <w:tcPr>
            <w:tcW w:w="2126"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rPr>
              <w:t>Музыка цифрового мира</w:t>
            </w:r>
          </w:p>
        </w:tc>
        <w:tc>
          <w:tcPr>
            <w:tcW w:w="3260"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rPr>
            </w:pPr>
            <w:r w:rsidRPr="00106EDE">
              <w:rPr>
                <w:sz w:val="24"/>
                <w:szCs w:val="24"/>
                <w:lang w:val="ru-RU"/>
              </w:rPr>
              <w:t xml:space="preserve">Музыка повсюду (радио, телевидение, Интернет, наушники). Музыка на любой вкус (безграничный выбор, персональные плей-листы). </w:t>
            </w:r>
            <w:r w:rsidRPr="00106EDE">
              <w:rPr>
                <w:sz w:val="24"/>
                <w:szCs w:val="24"/>
              </w:rPr>
              <w:t>Музыкальное творчество в условиях цифровой среды</w:t>
            </w:r>
          </w:p>
        </w:tc>
        <w:tc>
          <w:tcPr>
            <w:tcW w:w="7319" w:type="dxa"/>
            <w:tcBorders>
              <w:top w:val="single" w:sz="6" w:space="0" w:color="231F20"/>
              <w:bottom w:val="single" w:sz="6" w:space="0" w:color="231F20"/>
            </w:tcBorders>
          </w:tcPr>
          <w:p w:rsidR="00904C43" w:rsidRPr="00106EDE" w:rsidRDefault="00904C43" w:rsidP="0090601F">
            <w:pPr>
              <w:pStyle w:val="TableParagraph"/>
              <w:ind w:left="142" w:right="142"/>
              <w:jc w:val="both"/>
              <w:rPr>
                <w:sz w:val="24"/>
                <w:szCs w:val="24"/>
                <w:lang w:val="ru-RU"/>
              </w:rPr>
            </w:pPr>
            <w:r w:rsidRPr="00106EDE">
              <w:rPr>
                <w:sz w:val="24"/>
                <w:szCs w:val="24"/>
                <w:lang w:val="ru-RU"/>
              </w:rPr>
              <w:t>Поиск информации о способах сохранения и передачи музыки прежде и сейчас.</w:t>
            </w:r>
          </w:p>
          <w:p w:rsidR="00904C43" w:rsidRPr="00106EDE" w:rsidRDefault="00904C43" w:rsidP="0090601F">
            <w:pPr>
              <w:pStyle w:val="TableParagraph"/>
              <w:ind w:left="142" w:right="142"/>
              <w:jc w:val="both"/>
              <w:rPr>
                <w:sz w:val="24"/>
                <w:szCs w:val="24"/>
                <w:lang w:val="ru-RU"/>
              </w:rPr>
            </w:pPr>
            <w:r w:rsidRPr="00106ED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904C43" w:rsidRPr="00106EDE" w:rsidRDefault="00904C43" w:rsidP="0090601F">
            <w:pPr>
              <w:pStyle w:val="TableParagraph"/>
              <w:ind w:left="142" w:right="142"/>
              <w:jc w:val="both"/>
              <w:rPr>
                <w:sz w:val="24"/>
                <w:szCs w:val="24"/>
                <w:lang w:val="ru-RU"/>
              </w:rPr>
            </w:pPr>
            <w:r w:rsidRPr="00106EDE">
              <w:rPr>
                <w:sz w:val="24"/>
                <w:szCs w:val="24"/>
                <w:lang w:val="ru-RU"/>
              </w:rPr>
              <w:t>Разучивание и исполнение популярной современной песни.</w:t>
            </w:r>
          </w:p>
          <w:p w:rsidR="00904C43" w:rsidRPr="00106EDE" w:rsidRDefault="00904C43" w:rsidP="0090601F">
            <w:pPr>
              <w:pStyle w:val="TableParagraph"/>
              <w:ind w:left="142" w:right="142"/>
              <w:jc w:val="both"/>
              <w:rPr>
                <w:i/>
                <w:sz w:val="24"/>
                <w:szCs w:val="24"/>
                <w:lang w:val="ru-RU"/>
              </w:rPr>
            </w:pPr>
            <w:r w:rsidRPr="00106EDE">
              <w:rPr>
                <w:i/>
                <w:sz w:val="24"/>
                <w:szCs w:val="24"/>
                <w:lang w:val="ru-RU"/>
              </w:rPr>
              <w:t>На выбор или факультативно</w:t>
            </w:r>
          </w:p>
          <w:p w:rsidR="00904C43" w:rsidRPr="00106EDE" w:rsidRDefault="00904C43" w:rsidP="0090601F">
            <w:pPr>
              <w:pStyle w:val="TableParagraph"/>
              <w:ind w:left="142" w:right="142"/>
              <w:jc w:val="both"/>
              <w:rPr>
                <w:sz w:val="24"/>
                <w:szCs w:val="24"/>
                <w:lang w:val="ru-RU"/>
              </w:rPr>
            </w:pPr>
            <w:r w:rsidRPr="00106EDE">
              <w:rPr>
                <w:sz w:val="24"/>
                <w:szCs w:val="24"/>
                <w:lang w:val="ru-RU"/>
              </w:rPr>
              <w:t>Проведение социального опроса о роли и месте музыки в жизни современного человека.</w:t>
            </w:r>
          </w:p>
          <w:p w:rsidR="00904C43" w:rsidRPr="00106EDE" w:rsidRDefault="00904C43" w:rsidP="0090601F">
            <w:pPr>
              <w:pStyle w:val="TableParagraph"/>
              <w:ind w:left="142" w:right="142"/>
              <w:jc w:val="both"/>
              <w:rPr>
                <w:sz w:val="24"/>
                <w:szCs w:val="24"/>
              </w:rPr>
            </w:pPr>
            <w:r w:rsidRPr="00106EDE">
              <w:rPr>
                <w:sz w:val="24"/>
                <w:szCs w:val="24"/>
              </w:rPr>
              <w:t>Создание собственного музыкального клипа</w:t>
            </w:r>
          </w:p>
        </w:tc>
      </w:tr>
    </w:tbl>
    <w:p w:rsidR="00D04B65" w:rsidRPr="00106EDE" w:rsidRDefault="00D04B65" w:rsidP="00830197">
      <w:pPr>
        <w:pStyle w:val="a4"/>
        <w:widowControl w:val="0"/>
        <w:spacing w:before="240" w:after="0" w:line="240" w:lineRule="auto"/>
        <w:ind w:left="0" w:firstLine="567"/>
        <w:jc w:val="both"/>
        <w:rPr>
          <w:rFonts w:ascii="Times New Roman" w:eastAsia="Times New Roman" w:hAnsi="Times New Roman" w:cs="Times New Roman"/>
          <w:sz w:val="24"/>
          <w:szCs w:val="24"/>
        </w:rPr>
        <w:sectPr w:rsidR="00D04B65" w:rsidRPr="00106EDE" w:rsidSect="000D3D7B">
          <w:footerReference w:type="even" r:id="rId17"/>
          <w:pgSz w:w="16838" w:h="11906" w:orient="landscape"/>
          <w:pgMar w:top="850" w:right="1134" w:bottom="1701" w:left="1134" w:header="708" w:footer="708" w:gutter="0"/>
          <w:cols w:space="708"/>
          <w:docGrid w:linePitch="360"/>
        </w:sectPr>
      </w:pP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«музыка» на уровне основного общего образования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1.</w:t>
      </w:r>
      <w:r w:rsidRPr="00106EDE">
        <w:rPr>
          <w:rFonts w:ascii="Times New Roman" w:eastAsia="Times New Roman" w:hAnsi="Times New Roman" w:cs="Times New Roman"/>
          <w:i/>
          <w:sz w:val="24"/>
          <w:szCs w:val="24"/>
        </w:rPr>
        <w:tab/>
        <w:t>Патриотического воспитания: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2.</w:t>
      </w:r>
      <w:r w:rsidRPr="00106EDE">
        <w:rPr>
          <w:rFonts w:ascii="Times New Roman" w:eastAsia="Times New Roman" w:hAnsi="Times New Roman" w:cs="Times New Roman"/>
          <w:i/>
          <w:sz w:val="24"/>
          <w:szCs w:val="24"/>
        </w:rPr>
        <w:tab/>
        <w:t>Гражданского воспитания: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3.</w:t>
      </w:r>
      <w:r w:rsidRPr="00106EDE">
        <w:rPr>
          <w:rFonts w:ascii="Times New Roman" w:eastAsia="Times New Roman" w:hAnsi="Times New Roman" w:cs="Times New Roman"/>
          <w:i/>
          <w:sz w:val="24"/>
          <w:szCs w:val="24"/>
        </w:rPr>
        <w:tab/>
        <w:t>Духовно-нравственного воспитания: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4.</w:t>
      </w:r>
      <w:r w:rsidRPr="00106EDE">
        <w:rPr>
          <w:rFonts w:ascii="Times New Roman" w:eastAsia="Times New Roman" w:hAnsi="Times New Roman" w:cs="Times New Roman"/>
          <w:i/>
          <w:sz w:val="24"/>
          <w:szCs w:val="24"/>
        </w:rPr>
        <w:tab/>
        <w:t>Эстетического воспитания: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5.</w:t>
      </w:r>
      <w:r w:rsidRPr="00106EDE">
        <w:rPr>
          <w:rFonts w:ascii="Times New Roman" w:eastAsia="Times New Roman" w:hAnsi="Times New Roman" w:cs="Times New Roman"/>
          <w:i/>
          <w:sz w:val="24"/>
          <w:szCs w:val="24"/>
        </w:rPr>
        <w:tab/>
        <w:t>Ценности научного познания: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6.</w:t>
      </w:r>
      <w:r w:rsidRPr="00106EDE">
        <w:rPr>
          <w:rFonts w:ascii="Times New Roman" w:eastAsia="Times New Roman" w:hAnsi="Times New Roman" w:cs="Times New Roman"/>
          <w:i/>
          <w:sz w:val="24"/>
          <w:szCs w:val="24"/>
        </w:rPr>
        <w:tab/>
        <w:t>Физического воспитания, формирования культуры здоровья и эмоционального благополучия: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7.</w:t>
      </w:r>
      <w:r w:rsidRPr="00106EDE">
        <w:rPr>
          <w:rFonts w:ascii="Times New Roman" w:eastAsia="Times New Roman" w:hAnsi="Times New Roman" w:cs="Times New Roman"/>
          <w:i/>
          <w:sz w:val="24"/>
          <w:szCs w:val="24"/>
        </w:rPr>
        <w:tab/>
        <w:t>Трудового воспитания: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8.</w:t>
      </w:r>
      <w:r w:rsidRPr="00106EDE">
        <w:rPr>
          <w:rFonts w:ascii="Times New Roman" w:eastAsia="Times New Roman" w:hAnsi="Times New Roman" w:cs="Times New Roman"/>
          <w:i/>
          <w:sz w:val="24"/>
          <w:szCs w:val="24"/>
        </w:rPr>
        <w:tab/>
        <w:t>Экологического воспитания: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1.</w:t>
      </w:r>
      <w:r w:rsidRPr="00106EDE">
        <w:rPr>
          <w:rFonts w:ascii="Times New Roman" w:eastAsia="Times New Roman" w:hAnsi="Times New Roman" w:cs="Times New Roman"/>
          <w:sz w:val="24"/>
          <w:szCs w:val="24"/>
        </w:rPr>
        <w:tab/>
        <w:t xml:space="preserve">Овладение универсальными </w:t>
      </w:r>
      <w:r w:rsidRPr="00106EDE">
        <w:rPr>
          <w:rFonts w:ascii="Times New Roman" w:eastAsia="Times New Roman" w:hAnsi="Times New Roman" w:cs="Times New Roman"/>
          <w:i/>
          <w:sz w:val="24"/>
          <w:szCs w:val="24"/>
        </w:rPr>
        <w:t>познавательными действиями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вопросы как исследовательский инструмент познания;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специфику работы с аудиоинформацией, музыкальными записями;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w:t>
      </w:r>
      <w:r w:rsidRPr="00106EDE">
        <w:rPr>
          <w:rFonts w:ascii="Times New Roman" w:eastAsia="Times New Roman" w:hAnsi="Times New Roman" w:cs="Times New Roman"/>
          <w:sz w:val="24"/>
          <w:szCs w:val="24"/>
        </w:rPr>
        <w:tab/>
        <w:t xml:space="preserve">Овладение универсальными </w:t>
      </w:r>
      <w:r w:rsidRPr="00106EDE">
        <w:rPr>
          <w:rFonts w:ascii="Times New Roman" w:eastAsia="Times New Roman" w:hAnsi="Times New Roman" w:cs="Times New Roman"/>
          <w:i/>
          <w:sz w:val="24"/>
          <w:szCs w:val="24"/>
        </w:rPr>
        <w:t>коммуникативными действиями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Невербальная коммуникация: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Вербальное общение:</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публично представлять результаты учебной и творческой деятельности.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Совместная деятельность (сотрудничество):</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w:t>
      </w:r>
      <w:r w:rsidRPr="00106EDE">
        <w:rPr>
          <w:rFonts w:ascii="Times New Roman" w:eastAsia="Times New Roman" w:hAnsi="Times New Roman" w:cs="Times New Roman"/>
          <w:sz w:val="24"/>
          <w:szCs w:val="24"/>
        </w:rPr>
        <w:tab/>
        <w:t xml:space="preserve">Овладение универсальными </w:t>
      </w:r>
      <w:r w:rsidRPr="00106EDE">
        <w:rPr>
          <w:rFonts w:ascii="Times New Roman" w:eastAsia="Times New Roman" w:hAnsi="Times New Roman" w:cs="Times New Roman"/>
          <w:i/>
          <w:sz w:val="24"/>
          <w:szCs w:val="24"/>
        </w:rPr>
        <w:t>регулятивными действиями</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i/>
          <w:sz w:val="24"/>
          <w:szCs w:val="24"/>
        </w:rPr>
        <w:t>Самоорганизация: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делать выбор и брать за него ответственность на себя.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 (рефлексия):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владеть способами самоконтроля, самомотивации и рефлексии;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давать адекватную оценку учебной ситуации и предлагать план её изменения;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Эмоциональный интеллект:</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принимать себя и других, не осуждая; проявлять открытость;</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осознавать невозможность контролировать всё вокруг.</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освоившие основную образовательную программу по предмету «Музыка»: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1 «Музыка моего края»: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знать музыкальные традиции своей республики, края, народа;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2 «Народное музыкальное творчество России»: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3 «Музыка народов мира»: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106EDE">
        <w:rPr>
          <w:rStyle w:val="aa"/>
          <w:rFonts w:ascii="Times New Roman" w:eastAsia="Times New Roman" w:hAnsi="Times New Roman" w:cs="Times New Roman"/>
          <w:sz w:val="24"/>
          <w:szCs w:val="24"/>
        </w:rPr>
        <w:footnoteReference w:id="32"/>
      </w:r>
      <w:r w:rsidRPr="00106EDE">
        <w:rPr>
          <w:rFonts w:ascii="Times New Roman" w:eastAsia="Times New Roman" w:hAnsi="Times New Roman" w:cs="Times New Roman"/>
          <w:sz w:val="24"/>
          <w:szCs w:val="24"/>
        </w:rPr>
        <w:t>;</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4 «Европейская классическая музыка»: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исполнять (в том числе фрагментарно) сочинения композиторов-классиков;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5 «Русская классическая музыка»: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6 «Образы русской и европейской духовной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исполнять произведения русской и европейской духовной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приводить примеры сочинений духовной музыки, называть их автора.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7 «Современная музыка: основные жанры и направления»: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8 «Связь музыки с другими видами искусства»: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9 «Жанры музыкального искусства»: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D04B65" w:rsidRPr="00106EDE" w:rsidRDefault="00D04B65" w:rsidP="0090601F">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444650" w:rsidRPr="00106EDE" w:rsidRDefault="00444650" w:rsidP="00D35C00">
      <w:pPr>
        <w:pStyle w:val="3"/>
        <w:numPr>
          <w:ilvl w:val="2"/>
          <w:numId w:val="67"/>
        </w:numPr>
        <w:ind w:left="0" w:firstLine="0"/>
        <w:rPr>
          <w:rFonts w:ascii="Times New Roman" w:hAnsi="Times New Roman" w:cs="Times New Roman"/>
          <w:b/>
          <w:sz w:val="24"/>
          <w:szCs w:val="24"/>
        </w:rPr>
      </w:pPr>
      <w:bookmarkStart w:id="53" w:name="_Toc114235894"/>
      <w:bookmarkStart w:id="54" w:name="_Toc138268840"/>
      <w:r w:rsidRPr="00106EDE">
        <w:rPr>
          <w:rFonts w:ascii="Times New Roman" w:hAnsi="Times New Roman" w:cs="Times New Roman"/>
          <w:b/>
          <w:sz w:val="24"/>
          <w:szCs w:val="24"/>
        </w:rPr>
        <w:t>Технология</w:t>
      </w:r>
      <w:bookmarkEnd w:id="53"/>
      <w:bookmarkEnd w:id="54"/>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Научный, общекультурный и образовательный контекст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ХХ веке сущность технологии была осмыслена в различных плоскостях: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были выделены структуры, родственные понятию технологии, прежде всего, понятие алгоритма;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проанализирован феномен зарождающегося технологического общества;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исследованы социальные аспекты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 задачи изучения предметной области «технология» в основном общем образовании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Задачами курса технологии являются: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понятийное знание, которое складывается из набора понятий, характеризующих данную предметную область;</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предметное знание, складывающееся из знания и понимания сути законов и закономерностей, применяемых в той или иной предметной области;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методологическое знание — знание общих закономерностей изучаемых явлений и процессов.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—уровень представления;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—уровень пользователя;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—когнитивно-продуктивный уровень (создание технологий);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«технология»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Современный курс технологии построен по модульному принципу.</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Структура модульного курса технологии такова.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Инвариантные модули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«Производство и технология»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«Технологии обработки материалов и пищевых продуктов»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Вариативные модули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«Робототехника»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«3D-моделирование, прототипирование, макетирование»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«Компьютерная графика. Черчение»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«Автоматизированные системы»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Модули «Животноводство» и «Растениеводство»</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Ведущими методическими принципами, которые реализуются в модульном курсе технологии, являются следующие принципы:</w:t>
      </w:r>
    </w:p>
    <w:p w:rsidR="00444650" w:rsidRPr="00106EDE" w:rsidRDefault="00444650" w:rsidP="005662D8">
      <w:pPr>
        <w:pStyle w:val="a4"/>
        <w:widowControl w:val="0"/>
        <w:numPr>
          <w:ilvl w:val="0"/>
          <w:numId w:val="2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«двойного вхождения»</w:t>
      </w:r>
      <w:r w:rsidRPr="00106EDE">
        <w:rPr>
          <w:rStyle w:val="aa"/>
          <w:rFonts w:ascii="Times New Roman" w:eastAsia="Times New Roman" w:hAnsi="Times New Roman" w:cs="Times New Roman"/>
          <w:sz w:val="24"/>
          <w:szCs w:val="24"/>
        </w:rPr>
        <w:footnoteReference w:id="33"/>
      </w:r>
      <w:r w:rsidRPr="00106EDE">
        <w:rPr>
          <w:rFonts w:ascii="Times New Roman" w:eastAsia="Times New Roman" w:hAnsi="Times New Roman" w:cs="Times New Roman"/>
          <w:sz w:val="24"/>
          <w:szCs w:val="24"/>
        </w:rPr>
        <w:t xml:space="preserve"> — вопросы, выделенные в отдельный вариативный модуль, фрагментарно присутствуют и в инвариантных модулях;</w:t>
      </w:r>
    </w:p>
    <w:p w:rsidR="00444650" w:rsidRPr="00106EDE" w:rsidRDefault="00444650" w:rsidP="005662D8">
      <w:pPr>
        <w:pStyle w:val="a4"/>
        <w:widowControl w:val="0"/>
        <w:numPr>
          <w:ilvl w:val="0"/>
          <w:numId w:val="22"/>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цикличности — освоенное на начальном этапе содержание продолжает осваиваться и далее на более высоком уровне.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курсе технологии осуществляется реализация широкого спектра межпредметных связей: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химией при освоении разделов, связанных с технологиями химической промышленности в инвариантных модулях;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историей и искусством при освоении элементов промышленной эстетики, народных ремёсел в инвариантном модуле «Производство и технология»;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 обществознанием при освоении темы «Технология и мир. Современная техносфера» в инвариантном модуле «Производство и технология»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«технология» в учебном плане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B267F7"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Дополнительно рекомендуется выделить за счёт внеурочной деятельности в 8 классе — 1 час в неделю и в 9 классе — 2 часа.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обучения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Инвариантные модули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Модуль «Производство и технология» </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5-6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Преобразовательная деятельность человека.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Простейшие машины и механизмы.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Двигатели машин. Виды двигателей. Передаточные механизмы. Виды и характеристики передаточных механизмов.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Задачи и технологии их решения.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Технология решения производственных задач в информационной среде как важнейшая технология 4-й промышленной революции.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Основы проектной деятельности.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5. Технология домашнего хозяйства.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и хаос как фундаментальные характеристики окружающего мира.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в доме. Порядок на рабочем месте.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интерьера квартиры с помощью компьютерных программ.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Электропроводка. Бытовые электрические приборы. Техника безопасности при работе с электричеством.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6. Мир профессий.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Какие бывают профессии. Как выбрать профессию.</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7-9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7. Технологии и искусство.</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Эстетика в быту. Эстетика и экология жилища.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Народные ремёсла. Народные ремёсла и промыслы России.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8. Технологии и мир. Современная техносфера.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Ресурсы, технологии и общество. Глобальные технологические проекты.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Современный транспорт и перспективы его развития.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9. Современные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Биотехнологии. Лазерные технологии. Космические технологии. Представления о нанотехнологиях.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Сферы применения современных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10. Основы информационно-когнитивных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Знание как фундаментальная производственная и экономическая категория.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Формализация и моделирование — основные инструменты познания окружающего мира.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11. Элементы управления.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кибернетики.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Самоуправляемые системы. Устойчивость систем управления. Виды равновесия. Устойчивость технических систем.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12. Мир профессий.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Профессии предметной области «Художественный образ».</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Модуль «Технология обработки материалов и пищевых продуктов» </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5-6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Структура технологии: от материала к изделию.</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элементы структуры технологии: действия, операции, этапы. Технологическая карта.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Технологии и алгоритмы.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Материалы и их свойства.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Бумага и её свойства. Различные изделия из бумаги. Потребность человека в бумаге.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Ткань и её свойства. Изделия из ткани. Виды тканей. Древесина и её свойства.</w:t>
      </w:r>
      <w:r w:rsidR="00BD227A" w:rsidRPr="00106EDE">
        <w:rPr>
          <w:rFonts w:ascii="Times New Roman" w:eastAsia="Times New Roman" w:hAnsi="Times New Roman" w:cs="Times New Roman"/>
          <w:sz w:val="24"/>
          <w:szCs w:val="24"/>
        </w:rPr>
        <w:t xml:space="preserve"> Древесные материалы и их приме</w:t>
      </w:r>
      <w:r w:rsidRPr="00106EDE">
        <w:rPr>
          <w:rFonts w:ascii="Times New Roman" w:eastAsia="Times New Roman" w:hAnsi="Times New Roman" w:cs="Times New Roman"/>
          <w:sz w:val="24"/>
          <w:szCs w:val="24"/>
        </w:rPr>
        <w:t>нение. Изделия из древесины. Потребность человечества в древесине. Сохранение лесов.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Металлы и их свойства. Металлические части машин и механизмов. Тонколистовая сталь и проволока.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Пластические массы (пластмассы) и их свойства. Работа с пластмассами.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Наноструктуры и их использование в различных технологиях. Природные и синтетические наноструктуры.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Композиты и нанокомпозиты, их применение. Умные материалы и их применение. Аллотропные соединения углерода.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Основные ручные инструменты.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Компьютерные инструменты.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Трудовые действия как основные слагаемые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Общность и различие действий с различными материалами и пищевыми продуктами.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5. Технологии обработки конструкционных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Резание заготовок.</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Строгание заготовок из древесины.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Сборка изделий из тонколистового металла, проволоки, искусственных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Зачистка и отделка поверхностей деталей из конструкционных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Изготовление цилиндрических и конических деталей из древесины ручным инструментом.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Отделка изделий из конструкционных материалов. Правила безопасной работы.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6. Технология обработки текстильных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технологии изготовления изделий из текстильных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7. Технологии обработки пищевых продуктов.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Приготовление пищи в походных условиях. Утилизация бытовых и пищевых отходов в походных условиях.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BD227A"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8. Моделирование как основа познания и практической деятельности.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Модели человеческой деятельности. Алгоритмы и технологии как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9. Машины и их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Как устроены машины.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Конструирование машин. Действия при сборке модели машины при помощи деталей конструктора.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Простейшие механизмы как базовые элементы многообразия механизмов.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Физические законы, реализованные в простейших механизмах.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Модели механизмов и эксперименты с этими механизмами.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10. Традиционные производства и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w:t>
      </w:r>
      <w:r w:rsidR="00BD227A"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11. Технологии в когнитивной сфере.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12. Технологии и человек.</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Вариативные модули</w:t>
      </w:r>
    </w:p>
    <w:p w:rsidR="00A11DD4"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w:t>
      </w:r>
      <w:r w:rsidR="00BD227A" w:rsidRPr="00106EDE">
        <w:rPr>
          <w:rFonts w:ascii="Times New Roman" w:eastAsia="Times New Roman" w:hAnsi="Times New Roman" w:cs="Times New Roman"/>
          <w:i/>
          <w:sz w:val="24"/>
          <w:szCs w:val="24"/>
        </w:rPr>
        <w:t xml:space="preserve"> «Робототехника» </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5-</w:t>
      </w:r>
      <w:r w:rsidR="00444650"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Раздел 1. Алгоритмы и </w:t>
      </w:r>
      <w:r w:rsidR="00BD227A" w:rsidRPr="00106EDE">
        <w:rPr>
          <w:rFonts w:ascii="Times New Roman" w:eastAsia="Times New Roman" w:hAnsi="Times New Roman" w:cs="Times New Roman"/>
          <w:sz w:val="24"/>
          <w:szCs w:val="24"/>
        </w:rPr>
        <w:t>исполнители. Роботы как исполни</w:t>
      </w:r>
      <w:r w:rsidRPr="00106EDE">
        <w:rPr>
          <w:rFonts w:ascii="Times New Roman" w:eastAsia="Times New Roman" w:hAnsi="Times New Roman" w:cs="Times New Roman"/>
          <w:sz w:val="24"/>
          <w:szCs w:val="24"/>
        </w:rPr>
        <w:t>тели.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Компьютерный исполнитель. Робот. Система команд исполнителя.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От роботов на экране компьютера к роботам-механизмам. Система команд механического робота. Упра</w:t>
      </w:r>
      <w:r w:rsidR="00BD227A" w:rsidRPr="00106EDE">
        <w:rPr>
          <w:rFonts w:ascii="Times New Roman" w:eastAsia="Times New Roman" w:hAnsi="Times New Roman" w:cs="Times New Roman"/>
          <w:sz w:val="24"/>
          <w:szCs w:val="24"/>
        </w:rPr>
        <w:t>вление механи</w:t>
      </w:r>
      <w:r w:rsidRPr="00106EDE">
        <w:rPr>
          <w:rFonts w:ascii="Times New Roman" w:eastAsia="Times New Roman" w:hAnsi="Times New Roman" w:cs="Times New Roman"/>
          <w:sz w:val="24"/>
          <w:szCs w:val="24"/>
        </w:rPr>
        <w:t>ческим роботом.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Робототехнические комплексы и их возможности. Знакомство с составом робототехнического конструктора.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Роботы: конструирование и управление.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Общее устройство робота. Механическая часть. Принцип программного управления.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Роботы на производстве.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Роботы-манипуляторы. Перемещение предмета. Лазерный гравёр. 3D-принтер.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Производственные линии. Взаимодействие роботов. Понятие о производстве 4.0. Модели производственных линий.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Робототехнические проекты.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w:t>
      </w:r>
      <w:r w:rsidR="00BD227A" w:rsidRPr="00106EDE">
        <w:rPr>
          <w:rFonts w:ascii="Times New Roman" w:eastAsia="Times New Roman" w:hAnsi="Times New Roman" w:cs="Times New Roman"/>
          <w:sz w:val="24"/>
          <w:szCs w:val="24"/>
        </w:rPr>
        <w:t>оритма (включая применение визу</w:t>
      </w:r>
      <w:r w:rsidRPr="00106EDE">
        <w:rPr>
          <w:rFonts w:ascii="Times New Roman" w:eastAsia="Times New Roman" w:hAnsi="Times New Roman" w:cs="Times New Roman"/>
          <w:sz w:val="24"/>
          <w:szCs w:val="24"/>
        </w:rPr>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Примеры роботов из различных областей. Их возможности и ограничения.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5. От робототехники к искусственному интеллекту.</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«3D-моделирование, мак</w:t>
      </w:r>
      <w:r w:rsidR="00BD227A" w:rsidRPr="00106EDE">
        <w:rPr>
          <w:rFonts w:ascii="Times New Roman" w:eastAsia="Times New Roman" w:hAnsi="Times New Roman" w:cs="Times New Roman"/>
          <w:i/>
          <w:sz w:val="24"/>
          <w:szCs w:val="24"/>
        </w:rPr>
        <w:t>етирование, прототипирование»</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44650"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Модели и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Визуальные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3D-моделирование как технология создания визуальных моделей.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Графические примитивы в 3D-моделировании. Куб и кубоид.</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Шар и многогранник. Цилиндр, призма, пирамида.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Моделирование сложных объектов.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3D-печать. Техника безопасности в 3D-печати. Аддитивные технологии. Экструдер и его устройство. Кинематика 3D-принтера.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Профессии, связанные с 3D-печатью.</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Создание макетов с помощью программных средств.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Компоненты технологии макетирования: выполнение развёртки, сборка деталей маке</w:t>
      </w:r>
      <w:r w:rsidR="00BD227A" w:rsidRPr="00106EDE">
        <w:rPr>
          <w:rFonts w:ascii="Times New Roman" w:eastAsia="Times New Roman" w:hAnsi="Times New Roman" w:cs="Times New Roman"/>
          <w:sz w:val="24"/>
          <w:szCs w:val="24"/>
        </w:rPr>
        <w:t>та. Разработка графической доку</w:t>
      </w:r>
      <w:r w:rsidRPr="00106EDE">
        <w:rPr>
          <w:rFonts w:ascii="Times New Roman" w:eastAsia="Times New Roman" w:hAnsi="Times New Roman" w:cs="Times New Roman"/>
          <w:sz w:val="24"/>
          <w:szCs w:val="24"/>
        </w:rPr>
        <w:t>ментации.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Технология создания и исследования прототипов.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прототипа. Исследование прототипа. Перенос выявленных свойств прототипа на реальные объекты.</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«Ко</w:t>
      </w:r>
      <w:r w:rsidR="00BD227A" w:rsidRPr="00106EDE">
        <w:rPr>
          <w:rFonts w:ascii="Times New Roman" w:eastAsia="Times New Roman" w:hAnsi="Times New Roman" w:cs="Times New Roman"/>
          <w:i/>
          <w:sz w:val="24"/>
          <w:szCs w:val="24"/>
        </w:rPr>
        <w:t>мпьютерная графика. Черчение»</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00444650"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Модели и их свойства.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графической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Черчение как технология создания графической модели инженерного объекта.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Практическая деятельность по созданию чертежей.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Технология создания чертежей в программных средах.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w:t>
      </w:r>
      <w:r w:rsidR="002A0503"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Изделия и их модели. Анализ формы объекта и синтез модели. План создания 3D-модели.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Создание моделей по различным заданиям: по чертежу; по описанию и размерам; по образцу, с натуры.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Разработка проекта инженерного объекта.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w:t>
      </w:r>
      <w:r w:rsidR="00BD227A" w:rsidRPr="00106EDE">
        <w:rPr>
          <w:rFonts w:ascii="Times New Roman" w:eastAsia="Times New Roman" w:hAnsi="Times New Roman" w:cs="Times New Roman"/>
          <w:i/>
          <w:sz w:val="24"/>
          <w:szCs w:val="24"/>
        </w:rPr>
        <w:t xml:space="preserve"> «Автоматизированные системы»</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00444650"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Управление. Общие представления.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Управление техническими системами.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Механические устройства обратной связи. Регулятор Уатта. Понятие системы. Замк</w:t>
      </w:r>
      <w:r w:rsidR="00BD227A" w:rsidRPr="00106EDE">
        <w:rPr>
          <w:rFonts w:ascii="Times New Roman" w:eastAsia="Times New Roman" w:hAnsi="Times New Roman" w:cs="Times New Roman"/>
          <w:sz w:val="24"/>
          <w:szCs w:val="24"/>
        </w:rPr>
        <w:t>нутые и открытые системы. Систе</w:t>
      </w:r>
      <w:r w:rsidRPr="00106EDE">
        <w:rPr>
          <w:rFonts w:ascii="Times New Roman" w:eastAsia="Times New Roman" w:hAnsi="Times New Roman" w:cs="Times New Roman"/>
          <w:sz w:val="24"/>
          <w:szCs w:val="24"/>
        </w:rPr>
        <w:t>мы с положительной и отрицательной обратной связью. Примеры.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Динамические эффекты открытых систем: точки бифуркации, аттракторы.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Реализация данных эффектов в технических системах.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Управление системами в условиях нестабильности.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w:t>
      </w:r>
      <w:r w:rsidR="00BD227A" w:rsidRPr="00106EDE">
        <w:rPr>
          <w:rFonts w:ascii="Times New Roman" w:eastAsia="Times New Roman" w:hAnsi="Times New Roman" w:cs="Times New Roman"/>
          <w:sz w:val="24"/>
          <w:szCs w:val="24"/>
        </w:rPr>
        <w:t xml:space="preserve"> 4.0. </w:t>
      </w:r>
      <w:r w:rsidRPr="00106EDE">
        <w:rPr>
          <w:rFonts w:ascii="Times New Roman" w:eastAsia="Times New Roman" w:hAnsi="Times New Roman" w:cs="Times New Roman"/>
          <w:sz w:val="24"/>
          <w:szCs w:val="24"/>
        </w:rPr>
        <w:t>Моделирование технологических линий на основе робототехнического конструирован</w:t>
      </w:r>
      <w:r w:rsidR="00BD227A" w:rsidRPr="00106EDE">
        <w:rPr>
          <w:rFonts w:ascii="Times New Roman" w:eastAsia="Times New Roman" w:hAnsi="Times New Roman" w:cs="Times New Roman"/>
          <w:sz w:val="24"/>
          <w:szCs w:val="24"/>
        </w:rPr>
        <w:t>ия. Моделирование действия учеб</w:t>
      </w:r>
      <w:r w:rsidRPr="00106EDE">
        <w:rPr>
          <w:rFonts w:ascii="Times New Roman" w:eastAsia="Times New Roman" w:hAnsi="Times New Roman" w:cs="Times New Roman"/>
          <w:sz w:val="24"/>
          <w:szCs w:val="24"/>
        </w:rPr>
        <w:t>ного робота-манипулятора со сменными модулями для обучения работе с производственным оборудованием.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Элементная база автоматизированных систем.</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4. Управление социально-экономическими системами. Предпринимательство.</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Программная поддержка предпринимательской деятельности. Программы для управления проектами.</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«Животноводство»</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44650" w:rsidRPr="00106EDE">
        <w:rPr>
          <w:rFonts w:ascii="Times New Roman" w:eastAsia="Times New Roman" w:hAnsi="Times New Roman" w:cs="Times New Roman"/>
          <w:b/>
          <w:sz w:val="24"/>
          <w:szCs w:val="24"/>
        </w:rPr>
        <w:t>8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Элементы т</w:t>
      </w:r>
      <w:r w:rsidR="00BD227A" w:rsidRPr="00106EDE">
        <w:rPr>
          <w:rFonts w:ascii="Times New Roman" w:eastAsia="Times New Roman" w:hAnsi="Times New Roman" w:cs="Times New Roman"/>
          <w:sz w:val="24"/>
          <w:szCs w:val="24"/>
        </w:rPr>
        <w:t>ехнологий выращивания сельскохо</w:t>
      </w:r>
      <w:r w:rsidRPr="00106EDE">
        <w:rPr>
          <w:rFonts w:ascii="Times New Roman" w:eastAsia="Times New Roman" w:hAnsi="Times New Roman" w:cs="Times New Roman"/>
          <w:sz w:val="24"/>
          <w:szCs w:val="24"/>
        </w:rPr>
        <w:t>зяйственных животных.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сельскохозяйственных животных: помещение, оборудование, уход.</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Разведение животных. Породы животных, их создание. Лечение животных. Понятие о ветеринарии.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Заготовка кормов. Кормление животных. Питательность корма. Рацион.</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Животные у нас дома. Забота о домашних и бездомных животных.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Производство животноводческих продуктов.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Использование цифровых технологий в животноводстве. Цифровая ферма: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автоматическое кормление животных;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автоматическая дойка;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уборка помещения и др.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Профессии, связанные с деятельностью животновода.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BD227A"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«Растениеводство»</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44650" w:rsidRPr="00106EDE">
        <w:rPr>
          <w:rFonts w:ascii="Times New Roman" w:eastAsia="Times New Roman" w:hAnsi="Times New Roman" w:cs="Times New Roman"/>
          <w:b/>
          <w:sz w:val="24"/>
          <w:szCs w:val="24"/>
        </w:rPr>
        <w:t>8 КЛАССЫ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1. Элементы т</w:t>
      </w:r>
      <w:r w:rsidR="00BD227A" w:rsidRPr="00106EDE">
        <w:rPr>
          <w:rFonts w:ascii="Times New Roman" w:eastAsia="Times New Roman" w:hAnsi="Times New Roman" w:cs="Times New Roman"/>
          <w:sz w:val="24"/>
          <w:szCs w:val="24"/>
        </w:rPr>
        <w:t>ехнологий выращивания сельскохо</w:t>
      </w:r>
      <w:r w:rsidRPr="00106EDE">
        <w:rPr>
          <w:rFonts w:ascii="Times New Roman" w:eastAsia="Times New Roman" w:hAnsi="Times New Roman" w:cs="Times New Roman"/>
          <w:sz w:val="24"/>
          <w:szCs w:val="24"/>
        </w:rPr>
        <w:t>зяйственных культур.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Почвы, виды почв. Плодородие почв.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Инструменты обработки почвы: ручные и механизированные. Сельскохозяйственная техника.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Культурные растения и их классификация.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Выращивание растений на школьном/приусадебном участке. Полезные для человека ди</w:t>
      </w:r>
      <w:r w:rsidR="00BD227A" w:rsidRPr="00106EDE">
        <w:rPr>
          <w:rFonts w:ascii="Times New Roman" w:eastAsia="Times New Roman" w:hAnsi="Times New Roman" w:cs="Times New Roman"/>
          <w:sz w:val="24"/>
          <w:szCs w:val="24"/>
        </w:rPr>
        <w:t>корастущие растения и их класси</w:t>
      </w:r>
      <w:r w:rsidRPr="00106EDE">
        <w:rPr>
          <w:rFonts w:ascii="Times New Roman" w:eastAsia="Times New Roman" w:hAnsi="Times New Roman" w:cs="Times New Roman"/>
          <w:sz w:val="24"/>
          <w:szCs w:val="24"/>
        </w:rPr>
        <w:t>фикация.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Сохранение природной среды.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2. Сельскохозяйственное производство.</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Автоматизация и роботизация сельскохозяйственного производства: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анализаторы почвы c использованием спутниковой системы навигации;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автоматизация тепличного хозяйства;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применение роботов манипуляторов для уборки урожая;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внесение удобрение на основе данных от азотно-спектральных датчиков;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определение критических точек полей с помощью спутниковых снимков;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использование БПЛА и др.</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Генно-модифицированные растения: положительные и отрицательные аспекты.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Раздел 3. Сельскохозяйственные профессии.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«технология» на уровне основного общего образования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44650" w:rsidRPr="00106EDE" w:rsidRDefault="00BD227A"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Патриотическое воспитание: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проявление интереса к истории и современному состоянию российской науки и технологии;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6 ценностное отношение к достижениям российских инженеров и учёных.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Гражданское и духовно-нравственное воспитание: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важности морально-этических принципов в деятельности, связанной с реализацией технологий;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Эстетическое воспитание: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восприятие эстетических качеств предметов труда;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создавать эстетически значимые изделия из различных материалов.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Ценности научного познания и практической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ценности науки как фундамента технологий;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развитие интереса к исследовательской деятельности, реализации на практике достижений науки.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Формирование культуры здоровья и эмоционального благополучия: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распознавать информационные угрозы и осуществлять защиту личности от этих угроз.</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Трудовое воспитание: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активное участие в решении возникающих практических задач из различных областей;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умение ориентироваться в мире современных профессий.</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Экологическое воспитание: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воспитание бережного отношения к окружающей среде, понимание необходимости соблюдения баланса между природой и техносферой;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пределов преобразовательной деятельности человека.</w:t>
      </w:r>
    </w:p>
    <w:p w:rsidR="00444650" w:rsidRPr="00106EDE" w:rsidRDefault="0085178C"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w:t>
      </w:r>
      <w:r w:rsidRPr="00106EDE">
        <w:rPr>
          <w:rFonts w:ascii="Times New Roman" w:eastAsia="Times New Roman" w:hAnsi="Times New Roman" w:cs="Times New Roman"/>
          <w:i/>
          <w:sz w:val="24"/>
          <w:szCs w:val="24"/>
        </w:rPr>
        <w:t>познавательными действиями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логические действия: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и характеризовать существенные признаки природных и рукотворных объектов;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существенный признак классификации, основание для обобщения и сравнения;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закономерности и противоречия в рассматриваемых фактах, данных и наблюдениях, относящихся к внешнему миру;</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причинно-следственные связи при изучении природных явлений и процессов, а также процессов, происходящих в техносфере;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самостоятельно выбирать способ решения поставленной задачи, используя для этого необходимые материалы, инструменты и технологии.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Базовые исследовательские действия: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вопросы как исследовательский инструмент познания;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формировать запросы к информационной системе с целью получения необходимой информации;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полноту, достоверность и актуальность полученной информации;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опытным путём изучать свойства различных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и оценивать модели объектов, явлений и процессов; 6 уметь создавать, применять и преобразовывать знаки и символы, модели и схемы дл</w:t>
      </w:r>
      <w:r w:rsidR="0085178C" w:rsidRPr="00106EDE">
        <w:rPr>
          <w:rFonts w:ascii="Times New Roman" w:eastAsia="Times New Roman" w:hAnsi="Times New Roman" w:cs="Times New Roman"/>
          <w:sz w:val="24"/>
          <w:szCs w:val="24"/>
        </w:rPr>
        <w:t>я решения учебных и познаватель</w:t>
      </w:r>
      <w:r w:rsidRPr="00106EDE">
        <w:rPr>
          <w:rFonts w:ascii="Times New Roman" w:eastAsia="Times New Roman" w:hAnsi="Times New Roman" w:cs="Times New Roman"/>
          <w:sz w:val="24"/>
          <w:szCs w:val="24"/>
        </w:rPr>
        <w:t>ных задач;</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оценивать правильность выполнения учебной задачи, собственные возможности её решения;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прогнозировать поведение технической системы, в том числе с учётом синергетических эффектов.</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Работа с информацией: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форму представления информации в зависимости от поставленной задачи;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различие между данными, информацией и знаниями;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начальными навыками работы с «большими данными»;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технологией трансформации данных в информацию, информации в знания.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учебными </w:t>
      </w:r>
      <w:r w:rsidRPr="00106EDE">
        <w:rPr>
          <w:rFonts w:ascii="Times New Roman" w:eastAsia="Times New Roman" w:hAnsi="Times New Roman" w:cs="Times New Roman"/>
          <w:i/>
          <w:sz w:val="24"/>
          <w:szCs w:val="24"/>
        </w:rPr>
        <w:t>регулятивными действиями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Самоорганизация: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делать выбор и брать ответственность за решение.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Самоконтроль (рефлексия):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давать адекватную оценку ситуации и предлагать план её изменения;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причины достижения (недостижения) результатов преобразовательной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вносить необходимые коррективы в деятельность по решению задачи или по осуществлению проекта;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соответствие результата цели и условиям и при необходимости корректировать цель и процесс её достижения.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Принятие себя и других: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признавать своё право на ошибку при решении задач или при реализации проекта, такое же право другого на подобные ошибки.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Овладение универсальными </w:t>
      </w:r>
      <w:r w:rsidRPr="00106EDE">
        <w:rPr>
          <w:rFonts w:ascii="Times New Roman" w:eastAsia="Times New Roman" w:hAnsi="Times New Roman" w:cs="Times New Roman"/>
          <w:i/>
          <w:sz w:val="24"/>
          <w:szCs w:val="24"/>
        </w:rPr>
        <w:t>коммуникативными действиями.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Общение: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 ходе обсуждения учебного материала, планирования и осуществления учебного проекта;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 рамках публичного представления результатов проектной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 ходе совместного решения задачи с использованием облачных сервисов;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 ходе общения с представителями других культур, в частности в социальных сетях.</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Совместная деятельность:</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и использовать преимущества командной работы при реализации учебного проекта;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необходимость выработки знаково-символических средств как необходимого условия успешной проектной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адекватно интерпретировать высказывания собеседника — участника совместной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навыками отстаивания своей точки зрения, используя при этом законы логики;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распознавать некорректную аргументацию.</w:t>
      </w:r>
    </w:p>
    <w:p w:rsidR="00444650" w:rsidRPr="00106EDE" w:rsidRDefault="0085178C"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 завершении обучения учащийся должен иметь сформированные образовательные результаты, соотнесённые с каждым из модулей.</w:t>
      </w:r>
    </w:p>
    <w:p w:rsidR="0085178C"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«Производство и технология»</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0085178C"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6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роль техники и технологий для прогрессивного развития общества;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роль техники и технологий в цифровом социуме;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причины и последствия развития техники и технологий;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виды современных технологий и определять перспективы их развития;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строить учебную и практическую деятельность в соответствии со структурой технологии: этапами, операциями, действиями;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научиться конструировать, оценивать и использовать модели в познавательной и практической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различные материалы (древесина, металлы и сплавы, полимеры, текстиль, сельскохозяйственная продукция);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создавать, применять и преобразовывать знаки и символы, модели и схемы для решения учебных и производственных задач;</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коллективно решать задачи с использованием облачных сервисов;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оперировать понятием «биотехнология»;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методы очистки воды, использовать фильтрование воды;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оперировать понятиями «биоэнергетика», «биометаногенез».</w:t>
      </w:r>
    </w:p>
    <w:p w:rsidR="00444650" w:rsidRPr="00106EDE" w:rsidRDefault="0085178C"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44650"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перечислять и характеризовать виды современных технологий;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технологии для решения возникающих задач;</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не только функциональных, но и эстетичных промышленных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овладеть информационно-когнитивными технологиями преобразования данных в информацию и информации в знание;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области применения технологий, понимать их возможности и ограничения;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условия применимости технологии с позиций экологической защищённости;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модернизировать и создавать технологии обработки известных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значимые для конкретного человека потребности;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перечислять и характеризовать продукты питания;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перечислять виды и названия народных промыслов и ремёсел;</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использование нанотехнологий в различных областях;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экологические проблемы; 6 применять генеалогический метод; 6 анализировать роль прививок;</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работу биодатчиков;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микробиологические технологии, методы генной инженерии.</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«Технология обработки материалов и пищевых продуктов»</w:t>
      </w:r>
    </w:p>
    <w:p w:rsidR="00444650" w:rsidRPr="00106EDE" w:rsidRDefault="0085178C"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00444650" w:rsidRPr="00106EDE">
        <w:rPr>
          <w:rFonts w:ascii="Times New Roman" w:eastAsia="Times New Roman" w:hAnsi="Times New Roman" w:cs="Times New Roman"/>
          <w:b/>
          <w:sz w:val="24"/>
          <w:szCs w:val="24"/>
        </w:rPr>
        <w:t>6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познавательную и преобразовательную деятельность человека;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и характеризовать инструменты, приспособления и технологическое оборудование;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активно использовать знания, полученные при изучении других учебных предметов, и сформированные универсальные учебные действия;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инструменты, приспособления и технологическое оборудование;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технологические операции с использованием ручных инструментов, приспособлений, технологического оборудования;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использовать цифровые инструменты при изготовлении предметов из различных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технологические операции ручной обработки конструкционных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ручные технологии обработки конструкционных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правильно хранить пищевые продукты;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механическую и тепловую обработку пищевых продуктов, сохраняя их пищевую ценность;</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продукты, инструменты и оборудование для приготовления блюда;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доступными средствами контроль качества блюда;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проектировать интерьер помещения с использованием программных сервисов;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последовательность выполнения технологических операций для изготовления швейных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чертежи простых швейных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материалы, инструменты и оборудование для выполнения швейных работ;</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художественное оформление швейных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выделять свойства наноструктур;</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приводить примеры наноструктур, их использования в технологиях;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познакомиться с физическимами основы нанотехнологий и их использованием для конструирования новых материалов.</w:t>
      </w:r>
    </w:p>
    <w:p w:rsidR="00444650" w:rsidRPr="00106EDE" w:rsidRDefault="0085178C"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44650"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освоить основные этапы создания проектов от идеи до презентации и использования полученных результатов;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научиться использовать программные сервисы для поддержки проектной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необходимые опыты по исследованию свойств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инструменты и оборудование, необходимые для изготовления выбранного изделия по данной технологии;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технологии механической обработки конструкционных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доступными средствами контроль качества изготавливаемого изделия, находить и устранять допущенные дефекты;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виды и назначение методов получения и преобразования конструкционных и текстильных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конструировать модели различных объектов и использовать их в практической деятельности;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конструировать модели машин и механизмов;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изготавливать изделие из конструкционных или поделочных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готовить кулинарные блюда в соответствии с известными технологиями;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декоративно-прикладную обработку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художественное оформление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художественный образ и воплощать его в продукте;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строить чертежи швейных изделий;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материалы, инструменты и оборудование для выполнения швейных работ;</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применять основные приёмы и навыки решения изобретательских задач;</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применять принципы ТРИЗ для решения технических задач;</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презентовать изделие (продукт);</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и характеризовать современные и перспективные технологии производства и обработки материалов;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узнать о современных цифровых технологиях, их возможностях и ограничениях;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выявлять потребности современной техники в умных материалах;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аллотропные соединения углерода, приводить примеры использования аллотропных соединений углерода;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изготовление субъективно нового продукта, опираясь на общую технологическую схему;</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пределы применимости данной технологии, в том числе с экономических и экологических позиций.</w:t>
      </w:r>
    </w:p>
    <w:p w:rsidR="004973F4"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«Робототехника»</w:t>
      </w:r>
    </w:p>
    <w:p w:rsidR="00444650" w:rsidRPr="00106EDE" w:rsidRDefault="004973F4"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00444650" w:rsidRPr="00106EDE">
        <w:rPr>
          <w:rFonts w:ascii="Times New Roman" w:eastAsia="Times New Roman" w:hAnsi="Times New Roman" w:cs="Times New Roman"/>
          <w:b/>
          <w:sz w:val="24"/>
          <w:szCs w:val="24"/>
        </w:rPr>
        <w:t>6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и характеризовать роботов по видам и назначению;</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знать и уметь применять основные законы робототехники;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конструировать и программировать движущиеся модели;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сформировать навыки моделирования машин и механизмов с помощью робототехнического конструктора;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навыками моделирования машин и механизмов с помощью робототехнического конструктора;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навыками индивидуальной и коллективной деятельности, направленной на создание робототехнического продукта.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973F4"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8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конструировать и моделировать робототехнические системы;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использовать визуальный язык программирования роботов;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реализовывать полный цикл создания робота;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программировать действие учебного робота-манипулятора со сменными модулями для обучения работе с производственным оборудованием;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программировать работу модели роботизированной производственной линии;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управлять движущимися моделями в компьютерно-управляемых средах;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управлять системой учебных роботов-манипуляторов;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осуществлять робототехнические проекты;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презентовать изделие;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«ЗD-моделирование, прототипирование и макетирование»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4973F4"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3D-модели, используя программное обеспечение;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адекватность модели объекту и целям моделирования;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анализ и модернизацию компьютерной модели;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изготавливать прототипы с использованием ЗD-принтера;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изготавливать изделия с помощью лазерного гравера;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модернизировать прототип в соответствии с поставленной задачей;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презентовать изделие;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виды макетов и их назначение;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создавать макеты различных видов;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развёртку и соединять фрагменты макета;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сборку деталей макета;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освоить программные сервисы создания макетов;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разрабатывать графическую документацию;</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 основе анализа и испытания прототипа осуществлять модификацию механизмов для получения заданного результата;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D0603E"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Модуль «Компьютерная графика, черчение»</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00D0603E"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смысл условных графических обозначений, создавать с их помощью графические тексты;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ручными способами вычерчивания чертежей, эскизов и технических рисунков деталей;</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автоматизированными способами вычерчивания чертежей, эскизов и технических рисунков;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уметь читать чертежи деталей и осуществлять расчёты по чертежам;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овладевать средствами и формами графического отображения объектов или процессов, правилами выполнения графической документации;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использовать технологию формообразования для конструирования 3D-модели;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оформлять конструкторскую документацию, в том числе с использованием систем автоматизированного проектирования (САПР);</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презентовать изделие;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D0603E"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Модуль «Автоматизированные системы» </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D0603E"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9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исследовать схему управления техническими системами;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управление учебными техническими системами;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автоматические и автоматизированные системы;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проектировать автоматизированные системы;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конструировать автоматизированные системы;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использования учебного робота-манипулятора со сменными модулями для моделирования производственного процесса;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пользоваться учебным роботом-манипулятором со сменными модулями для моделирования производственного процесса;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мобильные приложения для управления устройствами;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управление учебной социально-экономической системой (например, в рамках проекта «Школьная фирма»);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презентовать изделие;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распознавать способы хранения и производства электроэнергии;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типы передачи электроэнергии;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принцип сборки электрических схем;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выполнять сборку электрических схем;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результат работы электрической схемы при использовании различных элементов;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как применяются элементы электрической цепи в бытовых приборах;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последовательное и параллельное соединения резисторов;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аналоговую и цифровую схемотехнику;</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программировать простое «умное» устройство с заданными характеристиками;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различать особенности современных датчиков, применять в реальных задачах;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несложные алгоритмы управления умного дома.</w:t>
      </w:r>
    </w:p>
    <w:p w:rsidR="00D0603E"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Модуль «Животноводство» </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D0603E"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8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основные направления животноводства;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особенности основных видов сельскохозяйственных животных своего региона;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полный технологический цикл получения продукции животноводства своего региона;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виды сельскохозяйственных животных, характерных для данного региона;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оценивать условия содержания животных в различных условиях;</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навыками оказания первой помощи заболевшим или пораненным животным;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способы переработки и хранения продукции животноводства;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пути цифровизации животноводческого производства;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узнать особенности сельскохозяйственного производства;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животноводством, их востребованность на рынке труда.</w:t>
      </w:r>
    </w:p>
    <w:p w:rsidR="00D0603E" w:rsidRPr="00106EDE" w:rsidRDefault="00444650" w:rsidP="005662D8">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 xml:space="preserve">Модуль «Растениеводство» </w:t>
      </w:r>
    </w:p>
    <w:p w:rsidR="00444650" w:rsidRPr="00106EDE" w:rsidRDefault="00444650" w:rsidP="005662D8">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00D0603E" w:rsidRPr="00106EDE">
        <w:rPr>
          <w:rFonts w:ascii="Times New Roman" w:eastAsia="Times New Roman" w:hAnsi="Times New Roman" w:cs="Times New Roman"/>
          <w:b/>
          <w:sz w:val="24"/>
          <w:szCs w:val="24"/>
        </w:rPr>
        <w:t>-</w:t>
      </w:r>
      <w:r w:rsidRPr="00106EDE">
        <w:rPr>
          <w:rFonts w:ascii="Times New Roman" w:eastAsia="Times New Roman" w:hAnsi="Times New Roman" w:cs="Times New Roman"/>
          <w:b/>
          <w:sz w:val="24"/>
          <w:szCs w:val="24"/>
        </w:rPr>
        <w:t>8 КЛАССЫ: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основные направления растениеводства;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полный технологический цикл получения наиболее распространённой растениеводческой продукции своего региона;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виды и свойства почв данного региона;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назвать ручные и механизированные инструменты обработки почвы;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классифицировать культурные растения по различным основаниям;</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полезные дикорастущие растения и знать их свойства;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назвать опасные для человека дикорастущие растения;</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полезные для человека грибы;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называть опасные для человека грибы;</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методами сбора, переработки и хранения полезных дикорастущих растений и их плодов;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владеть методами сбора, переработки и хранения полезных для человека грибов;</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основные направления цифровизации и роботизации в растениеводстве;</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получить возможность научиться использовать цифровые устройства и программные сервисы в технологии растениеводства;</w:t>
      </w:r>
    </w:p>
    <w:p w:rsidR="00444650" w:rsidRPr="00106EDE"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мир профессий, связанных с растениеводством, их востребованность на рынке труда.</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Схемы построения учебного курса</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Схема «сборки» конкретного учебного курса, в общих чертах, такова.</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Эти линии таковы.</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7E5A1B" w:rsidRPr="00106EDE" w:rsidRDefault="007E5A1B"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7E5A1B" w:rsidRPr="00106EDE" w:rsidRDefault="003027FA" w:rsidP="005662D8">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w:t>
      </w:r>
      <w:r w:rsidR="007E5A1B" w:rsidRPr="00106EDE">
        <w:rPr>
          <w:rFonts w:ascii="Times New Roman" w:eastAsia="Times New Roman" w:hAnsi="Times New Roman" w:cs="Times New Roman"/>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7E5A1B" w:rsidRPr="00106EDE" w:rsidRDefault="007E5A1B" w:rsidP="00830197">
      <w:pPr>
        <w:widowControl w:val="0"/>
        <w:spacing w:before="240" w:after="0" w:line="240" w:lineRule="auto"/>
        <w:jc w:val="both"/>
        <w:rPr>
          <w:rFonts w:ascii="Times New Roman" w:eastAsia="Times New Roman" w:hAnsi="Times New Roman" w:cs="Times New Roman"/>
          <w:sz w:val="24"/>
          <w:szCs w:val="24"/>
        </w:rPr>
        <w:sectPr w:rsidR="007E5A1B" w:rsidRPr="00106EDE" w:rsidSect="00A70D50">
          <w:pgSz w:w="11906" w:h="16838"/>
          <w:pgMar w:top="1134" w:right="850" w:bottom="1134" w:left="1701" w:header="708" w:footer="708" w:gutter="0"/>
          <w:cols w:space="708"/>
          <w:docGrid w:linePitch="360"/>
        </w:sectPr>
      </w:pPr>
    </w:p>
    <w:p w:rsidR="007E5A1B" w:rsidRPr="00106EDE" w:rsidRDefault="007E5A1B" w:rsidP="003027FA">
      <w:pPr>
        <w:pStyle w:val="4"/>
        <w:spacing w:before="69"/>
        <w:rPr>
          <w:rFonts w:ascii="Times New Roman" w:hAnsi="Times New Roman" w:cs="Times New Roman"/>
          <w:sz w:val="24"/>
          <w:szCs w:val="24"/>
        </w:rPr>
      </w:pPr>
    </w:p>
    <w:tbl>
      <w:tblPr>
        <w:tblStyle w:val="TableNormal"/>
        <w:tblW w:w="14684" w:type="dxa"/>
        <w:tblInd w:w="-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7"/>
        <w:gridCol w:w="2447"/>
        <w:gridCol w:w="2448"/>
        <w:gridCol w:w="2447"/>
        <w:gridCol w:w="2447"/>
        <w:gridCol w:w="2448"/>
      </w:tblGrid>
      <w:tr w:rsidR="007E5A1B" w:rsidRPr="00106EDE" w:rsidTr="005662D8">
        <w:trPr>
          <w:trHeight w:val="390"/>
        </w:trPr>
        <w:tc>
          <w:tcPr>
            <w:tcW w:w="14684" w:type="dxa"/>
            <w:gridSpan w:val="6"/>
            <w:tcBorders>
              <w:bottom w:val="single" w:sz="6" w:space="0" w:color="231F20"/>
            </w:tcBorders>
          </w:tcPr>
          <w:p w:rsidR="007E5A1B" w:rsidRPr="00106EDE" w:rsidRDefault="007E5A1B" w:rsidP="005662D8">
            <w:pPr>
              <w:pStyle w:val="TableParagraph"/>
              <w:ind w:left="142"/>
              <w:jc w:val="center"/>
              <w:rPr>
                <w:sz w:val="24"/>
                <w:szCs w:val="24"/>
              </w:rPr>
            </w:pPr>
            <w:r w:rsidRPr="00106EDE">
              <w:rPr>
                <w:color w:val="231F20"/>
                <w:w w:val="95"/>
                <w:sz w:val="24"/>
                <w:szCs w:val="24"/>
              </w:rPr>
              <w:t>ИНВАРИАНТНЫЕ</w:t>
            </w:r>
            <w:r w:rsidRPr="00106EDE">
              <w:rPr>
                <w:color w:val="231F20"/>
                <w:spacing w:val="42"/>
                <w:w w:val="95"/>
                <w:sz w:val="24"/>
                <w:szCs w:val="24"/>
              </w:rPr>
              <w:t xml:space="preserve"> </w:t>
            </w:r>
            <w:r w:rsidRPr="00106EDE">
              <w:rPr>
                <w:color w:val="231F20"/>
                <w:w w:val="95"/>
                <w:sz w:val="24"/>
                <w:szCs w:val="24"/>
              </w:rPr>
              <w:t>МОДУЛИ+МОДУЛЬ</w:t>
            </w:r>
            <w:r w:rsidRPr="00106EDE">
              <w:rPr>
                <w:color w:val="231F20"/>
                <w:spacing w:val="42"/>
                <w:w w:val="95"/>
                <w:sz w:val="24"/>
                <w:szCs w:val="24"/>
              </w:rPr>
              <w:t xml:space="preserve"> </w:t>
            </w:r>
            <w:r w:rsidRPr="00106EDE">
              <w:rPr>
                <w:color w:val="231F20"/>
                <w:w w:val="95"/>
                <w:sz w:val="24"/>
                <w:szCs w:val="24"/>
              </w:rPr>
              <w:t>«РАСТЕНИЕВОДСТВО»</w:t>
            </w:r>
          </w:p>
        </w:tc>
      </w:tr>
      <w:tr w:rsidR="00784A62" w:rsidRPr="00106EDE" w:rsidTr="005662D8">
        <w:trPr>
          <w:trHeight w:val="405"/>
        </w:trPr>
        <w:tc>
          <w:tcPr>
            <w:tcW w:w="2447" w:type="dxa"/>
            <w:tcBorders>
              <w:top w:val="single" w:sz="6" w:space="0" w:color="231F20"/>
            </w:tcBorders>
          </w:tcPr>
          <w:p w:rsidR="007E5A1B" w:rsidRPr="00106EDE" w:rsidRDefault="007E5A1B" w:rsidP="005662D8">
            <w:pPr>
              <w:pStyle w:val="TableParagraph"/>
              <w:ind w:left="142" w:right="88"/>
              <w:rPr>
                <w:sz w:val="24"/>
                <w:szCs w:val="24"/>
              </w:rPr>
            </w:pPr>
            <w:r w:rsidRPr="00106EDE">
              <w:rPr>
                <w:sz w:val="24"/>
                <w:szCs w:val="24"/>
              </w:rPr>
              <w:t>Модуль</w:t>
            </w:r>
          </w:p>
        </w:tc>
        <w:tc>
          <w:tcPr>
            <w:tcW w:w="2447" w:type="dxa"/>
            <w:tcBorders>
              <w:top w:val="single" w:sz="6" w:space="0" w:color="231F20"/>
            </w:tcBorders>
          </w:tcPr>
          <w:p w:rsidR="007E5A1B" w:rsidRPr="00106EDE" w:rsidRDefault="007E5A1B" w:rsidP="005662D8">
            <w:pPr>
              <w:pStyle w:val="TableParagraph"/>
              <w:ind w:left="142" w:right="199"/>
              <w:rPr>
                <w:sz w:val="24"/>
                <w:szCs w:val="24"/>
              </w:rPr>
            </w:pPr>
            <w:r w:rsidRPr="00106EDE">
              <w:rPr>
                <w:sz w:val="24"/>
                <w:szCs w:val="24"/>
              </w:rPr>
              <w:t>5 класс (34 час)</w:t>
            </w:r>
          </w:p>
        </w:tc>
        <w:tc>
          <w:tcPr>
            <w:tcW w:w="2448" w:type="dxa"/>
            <w:tcBorders>
              <w:top w:val="single" w:sz="6" w:space="0" w:color="231F20"/>
            </w:tcBorders>
          </w:tcPr>
          <w:p w:rsidR="007E5A1B" w:rsidRPr="00106EDE" w:rsidRDefault="007E5A1B" w:rsidP="005662D8">
            <w:pPr>
              <w:pStyle w:val="TableParagraph"/>
              <w:ind w:left="142" w:right="95"/>
              <w:rPr>
                <w:sz w:val="24"/>
                <w:szCs w:val="24"/>
              </w:rPr>
            </w:pPr>
            <w:r w:rsidRPr="00106EDE">
              <w:rPr>
                <w:sz w:val="24"/>
                <w:szCs w:val="24"/>
              </w:rPr>
              <w:t>6 класс (34 час)</w:t>
            </w:r>
          </w:p>
        </w:tc>
        <w:tc>
          <w:tcPr>
            <w:tcW w:w="2447" w:type="dxa"/>
            <w:tcBorders>
              <w:top w:val="single" w:sz="6" w:space="0" w:color="231F20"/>
            </w:tcBorders>
          </w:tcPr>
          <w:p w:rsidR="007E5A1B" w:rsidRPr="00106EDE" w:rsidRDefault="007E5A1B" w:rsidP="005662D8">
            <w:pPr>
              <w:pStyle w:val="TableParagraph"/>
              <w:ind w:left="142" w:right="133"/>
              <w:rPr>
                <w:sz w:val="24"/>
                <w:szCs w:val="24"/>
              </w:rPr>
            </w:pPr>
            <w:r w:rsidRPr="00106EDE">
              <w:rPr>
                <w:sz w:val="24"/>
                <w:szCs w:val="24"/>
              </w:rPr>
              <w:t>7 класс (34 час)</w:t>
            </w:r>
          </w:p>
        </w:tc>
        <w:tc>
          <w:tcPr>
            <w:tcW w:w="2447" w:type="dxa"/>
            <w:tcBorders>
              <w:top w:val="single" w:sz="6" w:space="0" w:color="231F20"/>
            </w:tcBorders>
          </w:tcPr>
          <w:p w:rsidR="007E5A1B" w:rsidRPr="00106EDE" w:rsidRDefault="007E5A1B" w:rsidP="005662D8">
            <w:pPr>
              <w:pStyle w:val="TableParagraph"/>
              <w:ind w:left="142" w:right="170"/>
              <w:rPr>
                <w:sz w:val="24"/>
                <w:szCs w:val="24"/>
              </w:rPr>
            </w:pPr>
            <w:r w:rsidRPr="00106EDE">
              <w:rPr>
                <w:sz w:val="24"/>
                <w:szCs w:val="24"/>
              </w:rPr>
              <w:t>8 класс (17 час)</w:t>
            </w:r>
          </w:p>
        </w:tc>
        <w:tc>
          <w:tcPr>
            <w:tcW w:w="2448" w:type="dxa"/>
            <w:tcBorders>
              <w:top w:val="single" w:sz="6" w:space="0" w:color="231F20"/>
            </w:tcBorders>
          </w:tcPr>
          <w:p w:rsidR="007E5A1B" w:rsidRPr="00106EDE" w:rsidRDefault="007E5A1B" w:rsidP="005662D8">
            <w:pPr>
              <w:pStyle w:val="TableParagraph"/>
              <w:ind w:left="142" w:right="208"/>
              <w:rPr>
                <w:sz w:val="24"/>
                <w:szCs w:val="24"/>
              </w:rPr>
            </w:pPr>
            <w:r w:rsidRPr="00106EDE">
              <w:rPr>
                <w:sz w:val="24"/>
                <w:szCs w:val="24"/>
              </w:rPr>
              <w:t>9 класс (17 час)</w:t>
            </w:r>
          </w:p>
        </w:tc>
      </w:tr>
      <w:tr w:rsidR="00784A62" w:rsidRPr="00106EDE" w:rsidTr="005662D8">
        <w:trPr>
          <w:trHeight w:val="2209"/>
        </w:trPr>
        <w:tc>
          <w:tcPr>
            <w:tcW w:w="2447" w:type="dxa"/>
            <w:tcBorders>
              <w:left w:val="single" w:sz="6" w:space="0" w:color="231F20"/>
              <w:bottom w:val="nil"/>
              <w:right w:val="single" w:sz="6" w:space="0" w:color="231F20"/>
            </w:tcBorders>
          </w:tcPr>
          <w:p w:rsidR="007E5A1B" w:rsidRPr="00106EDE" w:rsidRDefault="007E5A1B" w:rsidP="005662D8">
            <w:pPr>
              <w:pStyle w:val="TableParagraph"/>
              <w:ind w:left="142" w:right="88"/>
              <w:rPr>
                <w:sz w:val="24"/>
                <w:szCs w:val="24"/>
              </w:rPr>
            </w:pPr>
            <w:r w:rsidRPr="00106EDE">
              <w:rPr>
                <w:sz w:val="24"/>
                <w:szCs w:val="24"/>
              </w:rPr>
              <w:t>Производство и технология</w:t>
            </w:r>
          </w:p>
        </w:tc>
        <w:tc>
          <w:tcPr>
            <w:tcW w:w="2447" w:type="dxa"/>
            <w:tcBorders>
              <w:left w:val="single" w:sz="6" w:space="0" w:color="231F20"/>
              <w:bottom w:val="nil"/>
            </w:tcBorders>
          </w:tcPr>
          <w:p w:rsidR="007E5A1B" w:rsidRPr="00106EDE" w:rsidRDefault="007E5A1B" w:rsidP="005662D8">
            <w:pPr>
              <w:pStyle w:val="TableParagraph"/>
              <w:ind w:left="142" w:right="199"/>
              <w:rPr>
                <w:sz w:val="24"/>
                <w:szCs w:val="24"/>
                <w:lang w:val="ru-RU"/>
              </w:rPr>
            </w:pPr>
            <w:r w:rsidRPr="00106EDE">
              <w:rPr>
                <w:i/>
                <w:sz w:val="24"/>
                <w:szCs w:val="24"/>
                <w:lang w:val="ru-RU"/>
              </w:rPr>
              <w:t xml:space="preserve">Раздел 1. </w:t>
            </w:r>
            <w:r w:rsidRPr="00106EDE">
              <w:rPr>
                <w:sz w:val="24"/>
                <w:szCs w:val="24"/>
                <w:lang w:val="ru-RU"/>
              </w:rPr>
              <w:t>Преобразовательная деятельность человека.</w:t>
            </w:r>
          </w:p>
          <w:p w:rsidR="007E5A1B" w:rsidRPr="00106EDE" w:rsidRDefault="007E5A1B" w:rsidP="005662D8">
            <w:pPr>
              <w:pStyle w:val="TableParagraph"/>
              <w:ind w:left="142" w:right="199"/>
              <w:rPr>
                <w:sz w:val="24"/>
                <w:szCs w:val="24"/>
              </w:rPr>
            </w:pPr>
            <w:r w:rsidRPr="00106EDE">
              <w:rPr>
                <w:i/>
                <w:sz w:val="24"/>
                <w:szCs w:val="24"/>
                <w:lang w:val="ru-RU"/>
              </w:rPr>
              <w:t xml:space="preserve">Раздел 2. </w:t>
            </w:r>
            <w:r w:rsidRPr="00106EDE">
              <w:rPr>
                <w:sz w:val="24"/>
                <w:szCs w:val="24"/>
              </w:rPr>
              <w:t>Простейшие машины и механизмы</w:t>
            </w:r>
          </w:p>
        </w:tc>
        <w:tc>
          <w:tcPr>
            <w:tcW w:w="2448" w:type="dxa"/>
            <w:tcBorders>
              <w:bottom w:val="nil"/>
            </w:tcBorders>
          </w:tcPr>
          <w:p w:rsidR="007E5A1B" w:rsidRPr="00106EDE" w:rsidRDefault="007E5A1B" w:rsidP="005662D8">
            <w:pPr>
              <w:pStyle w:val="TableParagraph"/>
              <w:ind w:left="142" w:right="95"/>
              <w:rPr>
                <w:sz w:val="24"/>
                <w:szCs w:val="24"/>
                <w:lang w:val="ru-RU"/>
              </w:rPr>
            </w:pPr>
            <w:r w:rsidRPr="00106EDE">
              <w:rPr>
                <w:i/>
                <w:sz w:val="24"/>
                <w:szCs w:val="24"/>
                <w:lang w:val="ru-RU"/>
              </w:rPr>
              <w:t>Раздел 3.</w:t>
            </w:r>
            <w:r w:rsidR="00FE186B" w:rsidRPr="00106EDE">
              <w:rPr>
                <w:i/>
                <w:sz w:val="24"/>
                <w:szCs w:val="24"/>
                <w:lang w:val="ru-RU"/>
              </w:rPr>
              <w:t xml:space="preserve"> </w:t>
            </w:r>
            <w:r w:rsidRPr="00106EDE">
              <w:rPr>
                <w:sz w:val="24"/>
                <w:szCs w:val="24"/>
                <w:lang w:val="ru-RU"/>
              </w:rPr>
              <w:t>Задачи</w:t>
            </w:r>
            <w:r w:rsidR="00784A62" w:rsidRPr="00106EDE">
              <w:rPr>
                <w:sz w:val="24"/>
                <w:szCs w:val="24"/>
                <w:lang w:val="ru-RU"/>
              </w:rPr>
              <w:t xml:space="preserve"> </w:t>
            </w:r>
            <w:r w:rsidRPr="00106EDE">
              <w:rPr>
                <w:sz w:val="24"/>
                <w:szCs w:val="24"/>
                <w:lang w:val="ru-RU"/>
              </w:rPr>
              <w:t>и технологии их решения.</w:t>
            </w:r>
          </w:p>
          <w:p w:rsidR="007E5A1B" w:rsidRPr="00106EDE" w:rsidRDefault="007E5A1B" w:rsidP="005662D8">
            <w:pPr>
              <w:pStyle w:val="TableParagraph"/>
              <w:ind w:left="142" w:right="95"/>
              <w:rPr>
                <w:sz w:val="24"/>
                <w:szCs w:val="24"/>
                <w:lang w:val="ru-RU"/>
              </w:rPr>
            </w:pPr>
            <w:r w:rsidRPr="00106EDE">
              <w:rPr>
                <w:i/>
                <w:sz w:val="24"/>
                <w:szCs w:val="24"/>
                <w:lang w:val="ru-RU"/>
              </w:rPr>
              <w:t xml:space="preserve">Раздел 4. </w:t>
            </w:r>
            <w:r w:rsidRPr="00106EDE">
              <w:rPr>
                <w:sz w:val="24"/>
                <w:szCs w:val="24"/>
                <w:lang w:val="ru-RU"/>
              </w:rPr>
              <w:t>Основы проектирования.</w:t>
            </w:r>
          </w:p>
          <w:p w:rsidR="007E5A1B" w:rsidRPr="00106EDE" w:rsidRDefault="007E5A1B" w:rsidP="005662D8">
            <w:pPr>
              <w:pStyle w:val="TableParagraph"/>
              <w:ind w:left="142" w:right="95"/>
              <w:rPr>
                <w:sz w:val="24"/>
                <w:szCs w:val="24"/>
                <w:lang w:val="ru-RU"/>
              </w:rPr>
            </w:pPr>
            <w:r w:rsidRPr="00106EDE">
              <w:rPr>
                <w:i/>
                <w:sz w:val="24"/>
                <w:szCs w:val="24"/>
                <w:lang w:val="ru-RU"/>
              </w:rPr>
              <w:t xml:space="preserve">Раздел 5. </w:t>
            </w:r>
            <w:r w:rsidRPr="00106EDE">
              <w:rPr>
                <w:sz w:val="24"/>
                <w:szCs w:val="24"/>
                <w:lang w:val="ru-RU"/>
              </w:rPr>
              <w:t>Технологии домашнего хозяйства.</w:t>
            </w:r>
          </w:p>
          <w:p w:rsidR="007E5A1B" w:rsidRPr="00106EDE" w:rsidRDefault="007E5A1B" w:rsidP="005662D8">
            <w:pPr>
              <w:pStyle w:val="TableParagraph"/>
              <w:ind w:left="142" w:right="95"/>
              <w:rPr>
                <w:sz w:val="24"/>
                <w:szCs w:val="24"/>
              </w:rPr>
            </w:pPr>
            <w:r w:rsidRPr="00106EDE">
              <w:rPr>
                <w:i/>
                <w:sz w:val="24"/>
                <w:szCs w:val="24"/>
              </w:rPr>
              <w:t>Раздел 6.</w:t>
            </w:r>
            <w:r w:rsidR="00FE186B" w:rsidRPr="00106EDE">
              <w:rPr>
                <w:i/>
                <w:sz w:val="24"/>
                <w:szCs w:val="24"/>
              </w:rPr>
              <w:t xml:space="preserve"> </w:t>
            </w:r>
            <w:r w:rsidRPr="00106EDE">
              <w:rPr>
                <w:sz w:val="24"/>
                <w:szCs w:val="24"/>
              </w:rPr>
              <w:t>Мир профессий</w:t>
            </w:r>
          </w:p>
        </w:tc>
        <w:tc>
          <w:tcPr>
            <w:tcW w:w="2447" w:type="dxa"/>
            <w:tcBorders>
              <w:bottom w:val="nil"/>
            </w:tcBorders>
          </w:tcPr>
          <w:p w:rsidR="007E5A1B" w:rsidRPr="00106EDE" w:rsidRDefault="007E5A1B" w:rsidP="005662D8">
            <w:pPr>
              <w:pStyle w:val="TableParagraph"/>
              <w:ind w:left="142" w:right="133"/>
              <w:rPr>
                <w:sz w:val="24"/>
                <w:szCs w:val="24"/>
                <w:lang w:val="ru-RU"/>
              </w:rPr>
            </w:pPr>
            <w:r w:rsidRPr="00106EDE">
              <w:rPr>
                <w:i/>
                <w:sz w:val="24"/>
                <w:szCs w:val="24"/>
                <w:lang w:val="ru-RU"/>
              </w:rPr>
              <w:t xml:space="preserve">Раздел 7. </w:t>
            </w:r>
            <w:r w:rsidRPr="00106EDE">
              <w:rPr>
                <w:sz w:val="24"/>
                <w:szCs w:val="24"/>
                <w:lang w:val="ru-RU"/>
              </w:rPr>
              <w:t>Технологии и искусство.</w:t>
            </w:r>
          </w:p>
          <w:p w:rsidR="007E5A1B" w:rsidRPr="00106EDE" w:rsidRDefault="007E5A1B" w:rsidP="005662D8">
            <w:pPr>
              <w:pStyle w:val="TableParagraph"/>
              <w:ind w:left="142" w:right="133"/>
              <w:rPr>
                <w:sz w:val="24"/>
                <w:szCs w:val="24"/>
                <w:lang w:val="ru-RU"/>
              </w:rPr>
            </w:pPr>
            <w:r w:rsidRPr="00106EDE">
              <w:rPr>
                <w:i/>
                <w:sz w:val="24"/>
                <w:szCs w:val="24"/>
                <w:lang w:val="ru-RU"/>
              </w:rPr>
              <w:t xml:space="preserve">Раздел 8. </w:t>
            </w:r>
            <w:r w:rsidRPr="00106EDE">
              <w:rPr>
                <w:sz w:val="24"/>
                <w:szCs w:val="24"/>
                <w:lang w:val="ru-RU"/>
              </w:rPr>
              <w:t>Технология и мир.</w:t>
            </w:r>
          </w:p>
          <w:p w:rsidR="007E5A1B" w:rsidRPr="00106EDE" w:rsidRDefault="007E5A1B" w:rsidP="005662D8">
            <w:pPr>
              <w:pStyle w:val="TableParagraph"/>
              <w:ind w:left="142" w:right="133"/>
              <w:rPr>
                <w:sz w:val="24"/>
                <w:szCs w:val="24"/>
                <w:lang w:val="ru-RU"/>
              </w:rPr>
            </w:pPr>
            <w:r w:rsidRPr="00106EDE">
              <w:rPr>
                <w:sz w:val="24"/>
                <w:szCs w:val="24"/>
                <w:lang w:val="ru-RU"/>
              </w:rPr>
              <w:t>Современная техносфера</w:t>
            </w:r>
          </w:p>
        </w:tc>
        <w:tc>
          <w:tcPr>
            <w:tcW w:w="2447" w:type="dxa"/>
            <w:tcBorders>
              <w:bottom w:val="nil"/>
            </w:tcBorders>
          </w:tcPr>
          <w:p w:rsidR="007E5A1B" w:rsidRPr="00106EDE" w:rsidRDefault="007E5A1B" w:rsidP="005662D8">
            <w:pPr>
              <w:pStyle w:val="TableParagraph"/>
              <w:ind w:left="142" w:right="170"/>
              <w:rPr>
                <w:sz w:val="24"/>
                <w:szCs w:val="24"/>
                <w:lang w:val="ru-RU"/>
              </w:rPr>
            </w:pPr>
            <w:r w:rsidRPr="00106EDE">
              <w:rPr>
                <w:i/>
                <w:sz w:val="24"/>
                <w:szCs w:val="24"/>
                <w:lang w:val="ru-RU"/>
              </w:rPr>
              <w:t xml:space="preserve">Раздел 9. </w:t>
            </w:r>
            <w:r w:rsidRPr="00106EDE">
              <w:rPr>
                <w:sz w:val="24"/>
                <w:szCs w:val="24"/>
                <w:lang w:val="ru-RU"/>
              </w:rPr>
              <w:t>Современные технологии.</w:t>
            </w:r>
          </w:p>
          <w:p w:rsidR="007E5A1B" w:rsidRPr="00106EDE" w:rsidRDefault="007E5A1B" w:rsidP="005662D8">
            <w:pPr>
              <w:pStyle w:val="TableParagraph"/>
              <w:ind w:left="142" w:right="170"/>
              <w:rPr>
                <w:sz w:val="24"/>
                <w:szCs w:val="24"/>
                <w:lang w:val="ru-RU"/>
              </w:rPr>
            </w:pPr>
            <w:r w:rsidRPr="00106EDE">
              <w:rPr>
                <w:i/>
                <w:sz w:val="24"/>
                <w:szCs w:val="24"/>
                <w:lang w:val="ru-RU"/>
              </w:rPr>
              <w:t xml:space="preserve">Раздел 10. </w:t>
            </w:r>
            <w:r w:rsidRPr="00106EDE">
              <w:rPr>
                <w:sz w:val="24"/>
                <w:szCs w:val="24"/>
                <w:lang w:val="ru-RU"/>
              </w:rPr>
              <w:t>Основы информационно</w:t>
            </w:r>
            <w:r w:rsidR="00B457E1" w:rsidRPr="00106EDE">
              <w:rPr>
                <w:sz w:val="24"/>
                <w:szCs w:val="24"/>
                <w:lang w:val="ru-RU"/>
              </w:rPr>
              <w:t xml:space="preserve"> </w:t>
            </w:r>
            <w:r w:rsidRPr="00106EDE">
              <w:rPr>
                <w:sz w:val="24"/>
                <w:szCs w:val="24"/>
                <w:lang w:val="ru-RU"/>
              </w:rPr>
              <w:t>когнитивных технологий</w:t>
            </w:r>
          </w:p>
        </w:tc>
        <w:tc>
          <w:tcPr>
            <w:tcW w:w="2448" w:type="dxa"/>
            <w:tcBorders>
              <w:bottom w:val="nil"/>
            </w:tcBorders>
          </w:tcPr>
          <w:p w:rsidR="007E5A1B" w:rsidRPr="00106EDE" w:rsidRDefault="007E5A1B" w:rsidP="005662D8">
            <w:pPr>
              <w:pStyle w:val="TableParagraph"/>
              <w:ind w:left="142" w:right="208"/>
              <w:rPr>
                <w:sz w:val="24"/>
                <w:szCs w:val="24"/>
                <w:lang w:val="ru-RU"/>
              </w:rPr>
            </w:pPr>
            <w:r w:rsidRPr="00106EDE">
              <w:rPr>
                <w:i/>
                <w:sz w:val="24"/>
                <w:szCs w:val="24"/>
                <w:lang w:val="ru-RU"/>
              </w:rPr>
              <w:t xml:space="preserve">Раздел 11. </w:t>
            </w:r>
            <w:r w:rsidRPr="00106EDE">
              <w:rPr>
                <w:sz w:val="24"/>
                <w:szCs w:val="24"/>
                <w:lang w:val="ru-RU"/>
              </w:rPr>
              <w:t>Элементы управления.</w:t>
            </w:r>
          </w:p>
          <w:p w:rsidR="007E5A1B" w:rsidRPr="00106EDE" w:rsidRDefault="007E5A1B" w:rsidP="005662D8">
            <w:pPr>
              <w:pStyle w:val="TableParagraph"/>
              <w:ind w:left="142" w:right="208"/>
              <w:rPr>
                <w:sz w:val="24"/>
                <w:szCs w:val="24"/>
                <w:lang w:val="ru-RU"/>
              </w:rPr>
            </w:pPr>
            <w:r w:rsidRPr="00106EDE">
              <w:rPr>
                <w:i/>
                <w:sz w:val="24"/>
                <w:szCs w:val="24"/>
                <w:lang w:val="ru-RU"/>
              </w:rPr>
              <w:t>Раздел 12.</w:t>
            </w:r>
            <w:r w:rsidR="00FE186B" w:rsidRPr="00106EDE">
              <w:rPr>
                <w:i/>
                <w:sz w:val="24"/>
                <w:szCs w:val="24"/>
                <w:lang w:val="ru-RU"/>
              </w:rPr>
              <w:t xml:space="preserve"> </w:t>
            </w:r>
            <w:r w:rsidRPr="00106EDE">
              <w:rPr>
                <w:sz w:val="24"/>
                <w:szCs w:val="24"/>
                <w:lang w:val="ru-RU"/>
              </w:rPr>
              <w:t>Мир профессий</w:t>
            </w:r>
          </w:p>
          <w:p w:rsidR="00784A62" w:rsidRPr="00106EDE" w:rsidRDefault="00784A62" w:rsidP="005662D8">
            <w:pPr>
              <w:pStyle w:val="TableParagraph"/>
              <w:ind w:left="142" w:right="208"/>
              <w:rPr>
                <w:sz w:val="24"/>
                <w:szCs w:val="24"/>
                <w:lang w:val="ru-RU"/>
              </w:rPr>
            </w:pPr>
          </w:p>
        </w:tc>
      </w:tr>
      <w:tr w:rsidR="007E5A1B" w:rsidRPr="00106EDE" w:rsidTr="005662D8">
        <w:trPr>
          <w:trHeight w:val="1187"/>
        </w:trPr>
        <w:tc>
          <w:tcPr>
            <w:tcW w:w="2447" w:type="dxa"/>
            <w:tcBorders>
              <w:left w:val="single" w:sz="6" w:space="0" w:color="231F20"/>
            </w:tcBorders>
          </w:tcPr>
          <w:p w:rsidR="007E5A1B" w:rsidRPr="00106EDE" w:rsidRDefault="00784A62" w:rsidP="005662D8">
            <w:pPr>
              <w:pStyle w:val="TableParagraph"/>
              <w:ind w:left="142" w:right="88"/>
              <w:rPr>
                <w:sz w:val="24"/>
                <w:szCs w:val="24"/>
                <w:lang w:val="ru-RU"/>
              </w:rPr>
            </w:pPr>
            <w:r w:rsidRPr="00106EDE">
              <w:rPr>
                <w:sz w:val="24"/>
                <w:szCs w:val="24"/>
                <w:lang w:val="ru-RU"/>
              </w:rPr>
              <w:t>Технологии обработки материалов и пищевых продуктов</w:t>
            </w:r>
          </w:p>
        </w:tc>
        <w:tc>
          <w:tcPr>
            <w:tcW w:w="2447" w:type="dxa"/>
            <w:tcBorders>
              <w:top w:val="single" w:sz="6" w:space="0" w:color="231F20"/>
            </w:tcBorders>
          </w:tcPr>
          <w:p w:rsidR="007E5A1B" w:rsidRPr="00106EDE" w:rsidRDefault="00784A62" w:rsidP="005662D8">
            <w:pPr>
              <w:pStyle w:val="TableParagraph"/>
              <w:ind w:left="142" w:right="199"/>
              <w:rPr>
                <w:i/>
                <w:sz w:val="24"/>
                <w:szCs w:val="24"/>
                <w:lang w:val="ru-RU"/>
              </w:rPr>
            </w:pPr>
            <w:r w:rsidRPr="00106EDE">
              <w:rPr>
                <w:i/>
                <w:sz w:val="24"/>
                <w:szCs w:val="24"/>
                <w:lang w:val="ru-RU"/>
              </w:rPr>
              <w:t>Раздел 1.</w:t>
            </w:r>
            <w:r w:rsidR="00FE186B" w:rsidRPr="00106EDE">
              <w:rPr>
                <w:i/>
                <w:sz w:val="24"/>
                <w:szCs w:val="24"/>
                <w:lang w:val="ru-RU"/>
              </w:rPr>
              <w:t xml:space="preserve"> </w:t>
            </w:r>
            <w:r w:rsidRPr="00106EDE">
              <w:rPr>
                <w:sz w:val="24"/>
                <w:szCs w:val="24"/>
                <w:lang w:val="ru-RU"/>
              </w:rPr>
              <w:t>Структура технологии: от материала к изделию.</w:t>
            </w:r>
          </w:p>
        </w:tc>
        <w:tc>
          <w:tcPr>
            <w:tcW w:w="2448" w:type="dxa"/>
            <w:tcBorders>
              <w:top w:val="single" w:sz="6" w:space="0" w:color="231F20"/>
            </w:tcBorders>
          </w:tcPr>
          <w:p w:rsidR="007E5A1B" w:rsidRPr="00106EDE" w:rsidRDefault="00784A62" w:rsidP="005662D8">
            <w:pPr>
              <w:pStyle w:val="TableParagraph"/>
              <w:ind w:left="142" w:right="95"/>
              <w:rPr>
                <w:i/>
                <w:sz w:val="24"/>
                <w:szCs w:val="24"/>
                <w:lang w:val="ru-RU"/>
              </w:rPr>
            </w:pPr>
            <w:r w:rsidRPr="00106EDE">
              <w:rPr>
                <w:i/>
                <w:sz w:val="24"/>
                <w:szCs w:val="24"/>
                <w:lang w:val="ru-RU"/>
              </w:rPr>
              <w:t>Раздел 5</w:t>
            </w:r>
            <w:r w:rsidR="00FE186B" w:rsidRPr="00106EDE">
              <w:rPr>
                <w:i/>
                <w:sz w:val="24"/>
                <w:szCs w:val="24"/>
                <w:lang w:val="ru-RU"/>
              </w:rPr>
              <w:t xml:space="preserve">. </w:t>
            </w:r>
            <w:r w:rsidRPr="00106EDE">
              <w:rPr>
                <w:sz w:val="24"/>
                <w:szCs w:val="24"/>
                <w:lang w:val="ru-RU"/>
              </w:rPr>
              <w:t>Технология обработки конструкционных</w:t>
            </w:r>
            <w:r w:rsidR="00B457E1" w:rsidRPr="00106EDE">
              <w:rPr>
                <w:sz w:val="24"/>
                <w:szCs w:val="24"/>
                <w:lang w:val="ru-RU"/>
              </w:rPr>
              <w:t xml:space="preserve"> </w:t>
            </w:r>
            <w:r w:rsidRPr="00106EDE">
              <w:rPr>
                <w:sz w:val="24"/>
                <w:szCs w:val="24"/>
                <w:lang w:val="ru-RU"/>
              </w:rPr>
              <w:t>материалов</w:t>
            </w:r>
          </w:p>
        </w:tc>
        <w:tc>
          <w:tcPr>
            <w:tcW w:w="2447" w:type="dxa"/>
          </w:tcPr>
          <w:p w:rsidR="007E5A1B" w:rsidRPr="00106EDE" w:rsidRDefault="00784A62" w:rsidP="005662D8">
            <w:pPr>
              <w:pStyle w:val="TableParagraph"/>
              <w:ind w:left="142" w:right="133"/>
              <w:rPr>
                <w:i/>
                <w:sz w:val="24"/>
                <w:szCs w:val="24"/>
                <w:lang w:val="ru-RU"/>
              </w:rPr>
            </w:pPr>
            <w:r w:rsidRPr="00106EDE">
              <w:rPr>
                <w:i/>
                <w:sz w:val="24"/>
                <w:szCs w:val="24"/>
                <w:lang w:val="ru-RU"/>
              </w:rPr>
              <w:t>Раздел 8.</w:t>
            </w:r>
            <w:r w:rsidR="00FE186B" w:rsidRPr="00106EDE">
              <w:rPr>
                <w:i/>
                <w:sz w:val="24"/>
                <w:szCs w:val="24"/>
                <w:lang w:val="ru-RU"/>
              </w:rPr>
              <w:t xml:space="preserve"> </w:t>
            </w:r>
            <w:r w:rsidRPr="00106EDE">
              <w:rPr>
                <w:sz w:val="24"/>
                <w:szCs w:val="24"/>
                <w:lang w:val="ru-RU"/>
              </w:rPr>
              <w:t>Моделирование как основа познания и практической деятельности.</w:t>
            </w:r>
          </w:p>
        </w:tc>
        <w:tc>
          <w:tcPr>
            <w:tcW w:w="2447" w:type="dxa"/>
          </w:tcPr>
          <w:p w:rsidR="007E5A1B" w:rsidRPr="00106EDE" w:rsidRDefault="00784A62" w:rsidP="005662D8">
            <w:pPr>
              <w:pStyle w:val="TableParagraph"/>
              <w:ind w:left="142" w:right="170"/>
              <w:rPr>
                <w:sz w:val="24"/>
                <w:szCs w:val="24"/>
                <w:lang w:val="ru-RU"/>
              </w:rPr>
            </w:pPr>
            <w:r w:rsidRPr="00106EDE">
              <w:rPr>
                <w:i/>
                <w:sz w:val="24"/>
                <w:szCs w:val="24"/>
                <w:lang w:val="ru-RU"/>
              </w:rPr>
              <w:t>Раздел 10.</w:t>
            </w:r>
            <w:r w:rsidR="00FE186B" w:rsidRPr="00106EDE">
              <w:rPr>
                <w:i/>
                <w:sz w:val="24"/>
                <w:szCs w:val="24"/>
                <w:lang w:val="ru-RU"/>
              </w:rPr>
              <w:t xml:space="preserve"> </w:t>
            </w:r>
            <w:r w:rsidRPr="00106EDE">
              <w:rPr>
                <w:sz w:val="24"/>
                <w:szCs w:val="24"/>
                <w:lang w:val="ru-RU"/>
              </w:rPr>
              <w:t>Традиционные производства и технологии</w:t>
            </w:r>
          </w:p>
        </w:tc>
        <w:tc>
          <w:tcPr>
            <w:tcW w:w="2448" w:type="dxa"/>
          </w:tcPr>
          <w:p w:rsidR="007E5A1B" w:rsidRPr="00106EDE" w:rsidRDefault="00784A62" w:rsidP="005662D8">
            <w:pPr>
              <w:pStyle w:val="TableParagraph"/>
              <w:ind w:left="142" w:right="208"/>
              <w:rPr>
                <w:sz w:val="24"/>
                <w:szCs w:val="24"/>
                <w:lang w:val="ru-RU"/>
              </w:rPr>
            </w:pPr>
            <w:r w:rsidRPr="00106EDE">
              <w:rPr>
                <w:i/>
                <w:sz w:val="24"/>
                <w:szCs w:val="24"/>
                <w:lang w:val="ru-RU"/>
              </w:rPr>
              <w:t>Раздел 11.</w:t>
            </w:r>
            <w:r w:rsidR="00FE186B" w:rsidRPr="00106EDE">
              <w:rPr>
                <w:i/>
                <w:sz w:val="24"/>
                <w:szCs w:val="24"/>
                <w:lang w:val="ru-RU"/>
              </w:rPr>
              <w:t xml:space="preserve"> </w:t>
            </w:r>
            <w:r w:rsidRPr="00106EDE">
              <w:rPr>
                <w:sz w:val="24"/>
                <w:szCs w:val="24"/>
                <w:lang w:val="ru-RU"/>
              </w:rPr>
              <w:t>Технологии в когнитивной сфере</w:t>
            </w:r>
          </w:p>
        </w:tc>
      </w:tr>
      <w:tr w:rsidR="005662D8" w:rsidRPr="00106EDE" w:rsidTr="005662D8">
        <w:trPr>
          <w:trHeight w:val="1187"/>
        </w:trPr>
        <w:tc>
          <w:tcPr>
            <w:tcW w:w="2447" w:type="dxa"/>
            <w:tcBorders>
              <w:left w:val="single" w:sz="6" w:space="0" w:color="231F20"/>
            </w:tcBorders>
          </w:tcPr>
          <w:p w:rsidR="005662D8" w:rsidRPr="00106EDE" w:rsidRDefault="005662D8" w:rsidP="005662D8">
            <w:pPr>
              <w:pStyle w:val="TableParagraph"/>
              <w:ind w:left="142" w:right="88"/>
              <w:jc w:val="both"/>
              <w:rPr>
                <w:sz w:val="24"/>
                <w:szCs w:val="24"/>
                <w:lang w:val="ru-RU"/>
              </w:rPr>
            </w:pPr>
            <w:r w:rsidRPr="00106EDE">
              <w:rPr>
                <w:sz w:val="24"/>
                <w:szCs w:val="24"/>
                <w:lang w:val="ru-RU"/>
              </w:rPr>
              <w:t>Технологии обработки материалов и пищевых продуктов</w:t>
            </w:r>
          </w:p>
        </w:tc>
        <w:tc>
          <w:tcPr>
            <w:tcW w:w="2447" w:type="dxa"/>
            <w:tcBorders>
              <w:top w:val="single" w:sz="6" w:space="0" w:color="231F20"/>
            </w:tcBorders>
          </w:tcPr>
          <w:p w:rsidR="005662D8" w:rsidRPr="00106EDE" w:rsidRDefault="005662D8" w:rsidP="005662D8">
            <w:pPr>
              <w:pStyle w:val="TableParagraph"/>
              <w:ind w:left="142" w:right="142"/>
              <w:jc w:val="both"/>
              <w:rPr>
                <w:sz w:val="24"/>
                <w:szCs w:val="24"/>
                <w:lang w:val="ru-RU"/>
              </w:rPr>
            </w:pPr>
            <w:r w:rsidRPr="00106EDE">
              <w:rPr>
                <w:i/>
                <w:sz w:val="24"/>
                <w:szCs w:val="24"/>
                <w:lang w:val="ru-RU"/>
              </w:rPr>
              <w:t xml:space="preserve">Раздел 2 </w:t>
            </w:r>
            <w:r w:rsidRPr="00106EDE">
              <w:rPr>
                <w:sz w:val="24"/>
                <w:szCs w:val="24"/>
                <w:lang w:val="ru-RU"/>
              </w:rPr>
              <w:t>Материалы и изделия.</w:t>
            </w:r>
          </w:p>
          <w:p w:rsidR="005662D8" w:rsidRPr="00106EDE" w:rsidRDefault="005662D8" w:rsidP="005662D8">
            <w:pPr>
              <w:pStyle w:val="TableParagraph"/>
              <w:ind w:left="142" w:right="142"/>
              <w:jc w:val="both"/>
              <w:rPr>
                <w:sz w:val="24"/>
                <w:szCs w:val="24"/>
                <w:lang w:val="ru-RU"/>
              </w:rPr>
            </w:pPr>
            <w:r w:rsidRPr="00106EDE">
              <w:rPr>
                <w:i/>
                <w:sz w:val="24"/>
                <w:szCs w:val="24"/>
                <w:lang w:val="ru-RU"/>
              </w:rPr>
              <w:t xml:space="preserve">Раздел 3. </w:t>
            </w:r>
            <w:r w:rsidRPr="00106EDE">
              <w:rPr>
                <w:sz w:val="24"/>
                <w:szCs w:val="24"/>
                <w:lang w:val="ru-RU"/>
              </w:rPr>
              <w:t>Основные ручные инструменты.</w:t>
            </w:r>
          </w:p>
          <w:p w:rsidR="005662D8" w:rsidRPr="00106EDE" w:rsidRDefault="005662D8" w:rsidP="005662D8">
            <w:pPr>
              <w:pStyle w:val="TableParagraph"/>
              <w:ind w:left="142" w:right="142"/>
              <w:rPr>
                <w:sz w:val="24"/>
                <w:szCs w:val="24"/>
                <w:lang w:val="ru-RU"/>
              </w:rPr>
            </w:pPr>
            <w:r w:rsidRPr="00106EDE">
              <w:rPr>
                <w:i/>
                <w:sz w:val="24"/>
                <w:szCs w:val="24"/>
                <w:lang w:val="ru-RU"/>
              </w:rPr>
              <w:t xml:space="preserve">Раздел 4. </w:t>
            </w:r>
            <w:r w:rsidRPr="00106EDE">
              <w:rPr>
                <w:sz w:val="24"/>
                <w:szCs w:val="24"/>
                <w:lang w:val="ru-RU"/>
              </w:rPr>
              <w:t>Трудовые действия как основные слагаемые технологии</w:t>
            </w:r>
          </w:p>
        </w:tc>
        <w:tc>
          <w:tcPr>
            <w:tcW w:w="2448" w:type="dxa"/>
            <w:tcBorders>
              <w:top w:val="single" w:sz="6" w:space="0" w:color="231F20"/>
            </w:tcBorders>
          </w:tcPr>
          <w:p w:rsidR="005662D8" w:rsidRPr="00106EDE" w:rsidRDefault="005662D8" w:rsidP="005662D8">
            <w:pPr>
              <w:pStyle w:val="TableParagraph"/>
              <w:ind w:left="142" w:right="141"/>
              <w:jc w:val="both"/>
              <w:rPr>
                <w:sz w:val="24"/>
                <w:szCs w:val="24"/>
                <w:lang w:val="ru-RU"/>
              </w:rPr>
            </w:pPr>
            <w:r w:rsidRPr="00106EDE">
              <w:rPr>
                <w:i/>
                <w:sz w:val="24"/>
                <w:szCs w:val="24"/>
                <w:lang w:val="ru-RU"/>
              </w:rPr>
              <w:t xml:space="preserve">Раздел 6. </w:t>
            </w:r>
            <w:r w:rsidRPr="00106EDE">
              <w:rPr>
                <w:sz w:val="24"/>
                <w:szCs w:val="24"/>
                <w:lang w:val="ru-RU"/>
              </w:rPr>
              <w:t>Технология обработки текстильных материалов.</w:t>
            </w:r>
          </w:p>
          <w:p w:rsidR="005662D8" w:rsidRPr="00106EDE" w:rsidRDefault="005662D8" w:rsidP="005662D8">
            <w:pPr>
              <w:pStyle w:val="TableParagraph"/>
              <w:ind w:left="142" w:right="141"/>
              <w:jc w:val="both"/>
              <w:rPr>
                <w:sz w:val="24"/>
                <w:szCs w:val="24"/>
                <w:lang w:val="ru-RU"/>
              </w:rPr>
            </w:pPr>
            <w:r w:rsidRPr="00106EDE">
              <w:rPr>
                <w:i/>
                <w:sz w:val="24"/>
                <w:szCs w:val="24"/>
                <w:lang w:val="ru-RU"/>
              </w:rPr>
              <w:t xml:space="preserve">Раздел 7. </w:t>
            </w:r>
            <w:r w:rsidRPr="00106EDE">
              <w:rPr>
                <w:sz w:val="24"/>
                <w:szCs w:val="24"/>
                <w:lang w:val="ru-RU"/>
              </w:rPr>
              <w:t>Технология обработки пищевых продуктов</w:t>
            </w:r>
          </w:p>
        </w:tc>
        <w:tc>
          <w:tcPr>
            <w:tcW w:w="2447" w:type="dxa"/>
          </w:tcPr>
          <w:p w:rsidR="005662D8" w:rsidRPr="00106EDE" w:rsidRDefault="005662D8" w:rsidP="005662D8">
            <w:pPr>
              <w:pStyle w:val="TableParagraph"/>
              <w:ind w:left="142" w:right="82"/>
              <w:jc w:val="both"/>
              <w:rPr>
                <w:sz w:val="24"/>
                <w:szCs w:val="24"/>
                <w:lang w:val="ru-RU"/>
              </w:rPr>
            </w:pPr>
            <w:r w:rsidRPr="00106EDE">
              <w:rPr>
                <w:i/>
                <w:sz w:val="24"/>
                <w:szCs w:val="24"/>
                <w:lang w:val="ru-RU"/>
              </w:rPr>
              <w:t>Раздел 9.</w:t>
            </w:r>
            <w:r w:rsidRPr="00106EDE">
              <w:rPr>
                <w:sz w:val="24"/>
                <w:szCs w:val="24"/>
                <w:lang w:val="ru-RU"/>
              </w:rPr>
              <w:t>Машины и их модели</w:t>
            </w:r>
          </w:p>
        </w:tc>
        <w:tc>
          <w:tcPr>
            <w:tcW w:w="2447" w:type="dxa"/>
          </w:tcPr>
          <w:p w:rsidR="005662D8" w:rsidRPr="00106EDE" w:rsidRDefault="005662D8" w:rsidP="005662D8">
            <w:pPr>
              <w:pStyle w:val="TableParagraph"/>
              <w:ind w:left="142" w:right="132"/>
              <w:jc w:val="both"/>
              <w:rPr>
                <w:sz w:val="24"/>
                <w:szCs w:val="24"/>
                <w:lang w:val="ru-RU"/>
              </w:rPr>
            </w:pPr>
          </w:p>
        </w:tc>
        <w:tc>
          <w:tcPr>
            <w:tcW w:w="2448" w:type="dxa"/>
          </w:tcPr>
          <w:p w:rsidR="005662D8" w:rsidRPr="00106EDE" w:rsidRDefault="005662D8" w:rsidP="005662D8">
            <w:pPr>
              <w:pStyle w:val="TableParagraph"/>
              <w:ind w:left="142" w:right="182"/>
              <w:rPr>
                <w:sz w:val="24"/>
                <w:szCs w:val="24"/>
              </w:rPr>
            </w:pPr>
            <w:r w:rsidRPr="00106EDE">
              <w:rPr>
                <w:i/>
                <w:sz w:val="24"/>
                <w:szCs w:val="24"/>
              </w:rPr>
              <w:t xml:space="preserve">Раздел 12. </w:t>
            </w:r>
            <w:r w:rsidRPr="00106EDE">
              <w:rPr>
                <w:sz w:val="24"/>
                <w:szCs w:val="24"/>
              </w:rPr>
              <w:t>Технологии и человек</w:t>
            </w:r>
          </w:p>
        </w:tc>
      </w:tr>
      <w:tr w:rsidR="005662D8" w:rsidRPr="00106EDE" w:rsidTr="005662D8">
        <w:trPr>
          <w:trHeight w:val="416"/>
        </w:trPr>
        <w:tc>
          <w:tcPr>
            <w:tcW w:w="2447" w:type="dxa"/>
            <w:tcBorders>
              <w:left w:val="single" w:sz="6" w:space="0" w:color="231F20"/>
            </w:tcBorders>
          </w:tcPr>
          <w:p w:rsidR="005662D8" w:rsidRPr="00106EDE" w:rsidRDefault="005662D8" w:rsidP="005662D8">
            <w:pPr>
              <w:pStyle w:val="TableParagraph"/>
              <w:ind w:left="142" w:right="88"/>
              <w:jc w:val="both"/>
              <w:rPr>
                <w:sz w:val="24"/>
                <w:szCs w:val="24"/>
              </w:rPr>
            </w:pPr>
            <w:r w:rsidRPr="00106EDE">
              <w:rPr>
                <w:sz w:val="24"/>
                <w:szCs w:val="24"/>
              </w:rPr>
              <w:t>Растениеводство</w:t>
            </w:r>
          </w:p>
        </w:tc>
        <w:tc>
          <w:tcPr>
            <w:tcW w:w="2447" w:type="dxa"/>
            <w:tcBorders>
              <w:top w:val="single" w:sz="6" w:space="0" w:color="231F20"/>
            </w:tcBorders>
          </w:tcPr>
          <w:p w:rsidR="005662D8" w:rsidRPr="00106EDE" w:rsidRDefault="005662D8" w:rsidP="005662D8">
            <w:pPr>
              <w:pStyle w:val="TableParagraph"/>
              <w:ind w:left="142" w:right="142"/>
              <w:rPr>
                <w:sz w:val="24"/>
                <w:szCs w:val="24"/>
                <w:lang w:val="ru-RU"/>
              </w:rPr>
            </w:pPr>
            <w:r w:rsidRPr="00106EDE">
              <w:rPr>
                <w:i/>
                <w:sz w:val="24"/>
                <w:szCs w:val="24"/>
                <w:lang w:val="ru-RU"/>
              </w:rPr>
              <w:t xml:space="preserve">Раздел 1. </w:t>
            </w:r>
            <w:r w:rsidRPr="00106EDE">
              <w:rPr>
                <w:sz w:val="24"/>
                <w:szCs w:val="24"/>
                <w:lang w:val="ru-RU"/>
              </w:rPr>
              <w:t>Элементы технологии возделывания сельскохозяйственных культур (почвы, виды почв, плодородие почв, инструменты обработки почв)</w:t>
            </w:r>
          </w:p>
        </w:tc>
        <w:tc>
          <w:tcPr>
            <w:tcW w:w="2448" w:type="dxa"/>
            <w:tcBorders>
              <w:top w:val="single" w:sz="6" w:space="0" w:color="231F20"/>
            </w:tcBorders>
          </w:tcPr>
          <w:p w:rsidR="005662D8" w:rsidRPr="00106EDE" w:rsidRDefault="005662D8" w:rsidP="005662D8">
            <w:pPr>
              <w:pStyle w:val="TableParagraph"/>
              <w:ind w:left="142" w:right="141"/>
              <w:rPr>
                <w:sz w:val="24"/>
                <w:szCs w:val="24"/>
                <w:lang w:val="ru-RU"/>
              </w:rPr>
            </w:pPr>
            <w:r w:rsidRPr="00106EDE">
              <w:rPr>
                <w:i/>
                <w:sz w:val="24"/>
                <w:szCs w:val="24"/>
                <w:lang w:val="ru-RU"/>
              </w:rPr>
              <w:t xml:space="preserve">Раздел 1. </w:t>
            </w:r>
            <w:r w:rsidRPr="00106EDE">
              <w:rPr>
                <w:sz w:val="24"/>
                <w:szCs w:val="24"/>
                <w:lang w:val="ru-RU"/>
              </w:rPr>
              <w:t>Элементы технологии возделывания сельскохозяйственных культур (выращивание растений на школьном/ приусадебном участке)</w:t>
            </w:r>
          </w:p>
        </w:tc>
        <w:tc>
          <w:tcPr>
            <w:tcW w:w="2447" w:type="dxa"/>
          </w:tcPr>
          <w:p w:rsidR="005662D8" w:rsidRPr="00106EDE" w:rsidRDefault="005662D8" w:rsidP="005662D8">
            <w:pPr>
              <w:pStyle w:val="TableParagraph"/>
              <w:ind w:left="142" w:right="82"/>
              <w:rPr>
                <w:sz w:val="24"/>
                <w:szCs w:val="24"/>
                <w:lang w:val="ru-RU"/>
              </w:rPr>
            </w:pPr>
            <w:r w:rsidRPr="00106EDE">
              <w:rPr>
                <w:i/>
                <w:sz w:val="24"/>
                <w:szCs w:val="24"/>
                <w:lang w:val="ru-RU"/>
              </w:rPr>
              <w:t xml:space="preserve">Раздел 1. </w:t>
            </w:r>
            <w:r w:rsidRPr="00106EDE">
              <w:rPr>
                <w:sz w:val="24"/>
                <w:szCs w:val="24"/>
                <w:lang w:val="ru-RU"/>
              </w:rPr>
              <w:t>Элементы технологии возделывания сельскохозяйственных культур. Сбор, заготовка и хранение полезных для человека дикорастущих растений, их плодов)</w:t>
            </w:r>
          </w:p>
        </w:tc>
        <w:tc>
          <w:tcPr>
            <w:tcW w:w="2447" w:type="dxa"/>
          </w:tcPr>
          <w:p w:rsidR="005662D8" w:rsidRPr="00106EDE" w:rsidRDefault="005662D8" w:rsidP="005662D8">
            <w:pPr>
              <w:pStyle w:val="TableParagraph"/>
              <w:ind w:left="142" w:right="132"/>
              <w:rPr>
                <w:sz w:val="24"/>
                <w:szCs w:val="24"/>
                <w:lang w:val="ru-RU"/>
              </w:rPr>
            </w:pPr>
            <w:r w:rsidRPr="00106EDE">
              <w:rPr>
                <w:i/>
                <w:sz w:val="24"/>
                <w:szCs w:val="24"/>
                <w:lang w:val="ru-RU"/>
              </w:rPr>
              <w:t>Раздел 2</w:t>
            </w:r>
            <w:r w:rsidRPr="00106EDE">
              <w:rPr>
                <w:sz w:val="24"/>
                <w:szCs w:val="24"/>
                <w:lang w:val="ru-RU"/>
              </w:rPr>
              <w:t xml:space="preserve">. Сельскохозяйственное производство </w:t>
            </w:r>
          </w:p>
          <w:p w:rsidR="005662D8" w:rsidRPr="00106EDE" w:rsidRDefault="005662D8" w:rsidP="005662D8">
            <w:pPr>
              <w:pStyle w:val="TableParagraph"/>
              <w:ind w:left="142" w:right="132"/>
              <w:rPr>
                <w:sz w:val="24"/>
                <w:szCs w:val="24"/>
                <w:lang w:val="ru-RU"/>
              </w:rPr>
            </w:pPr>
            <w:r w:rsidRPr="00106EDE">
              <w:rPr>
                <w:i/>
                <w:sz w:val="24"/>
                <w:szCs w:val="24"/>
                <w:lang w:val="ru-RU"/>
              </w:rPr>
              <w:t xml:space="preserve">Раздел 3. </w:t>
            </w:r>
            <w:r w:rsidRPr="00106EDE">
              <w:rPr>
                <w:sz w:val="24"/>
                <w:szCs w:val="24"/>
                <w:lang w:val="ru-RU"/>
              </w:rPr>
              <w:t>Сельскохозяйственные профессии.</w:t>
            </w:r>
          </w:p>
        </w:tc>
        <w:tc>
          <w:tcPr>
            <w:tcW w:w="2448" w:type="dxa"/>
          </w:tcPr>
          <w:p w:rsidR="005662D8" w:rsidRPr="00106EDE" w:rsidRDefault="005662D8" w:rsidP="005662D8">
            <w:pPr>
              <w:pStyle w:val="TableParagraph"/>
              <w:ind w:left="142" w:right="182"/>
              <w:rPr>
                <w:sz w:val="24"/>
                <w:szCs w:val="24"/>
                <w:lang w:val="ru-RU"/>
              </w:rPr>
            </w:pPr>
          </w:p>
        </w:tc>
      </w:tr>
    </w:tbl>
    <w:p w:rsidR="00004E78" w:rsidRPr="00106EDE" w:rsidRDefault="00004E78" w:rsidP="00830197">
      <w:pPr>
        <w:pStyle w:val="a4"/>
        <w:widowControl w:val="0"/>
        <w:spacing w:before="240" w:after="0" w:line="240" w:lineRule="auto"/>
        <w:ind w:left="0" w:firstLine="567"/>
        <w:jc w:val="both"/>
        <w:rPr>
          <w:rFonts w:ascii="Times New Roman" w:eastAsia="Times New Roman" w:hAnsi="Times New Roman" w:cs="Times New Roman"/>
          <w:sz w:val="24"/>
          <w:szCs w:val="24"/>
        </w:rPr>
        <w:sectPr w:rsidR="00004E78" w:rsidRPr="00106EDE" w:rsidSect="00A04A03">
          <w:footerReference w:type="even" r:id="rId18"/>
          <w:pgSz w:w="16838" w:h="11906" w:orient="landscape"/>
          <w:pgMar w:top="1701" w:right="1134" w:bottom="850" w:left="1134" w:header="708" w:footer="708" w:gutter="0"/>
          <w:cols w:space="708"/>
          <w:docGrid w:linePitch="360"/>
        </w:sectPr>
      </w:pPr>
    </w:p>
    <w:p w:rsidR="00004E78" w:rsidRPr="00106EDE" w:rsidRDefault="00004E78" w:rsidP="00D35C00">
      <w:pPr>
        <w:pStyle w:val="3"/>
        <w:numPr>
          <w:ilvl w:val="2"/>
          <w:numId w:val="67"/>
        </w:numPr>
        <w:ind w:left="0" w:firstLine="0"/>
        <w:rPr>
          <w:rFonts w:ascii="Times New Roman" w:hAnsi="Times New Roman" w:cs="Times New Roman"/>
          <w:b/>
          <w:sz w:val="24"/>
          <w:szCs w:val="24"/>
        </w:rPr>
      </w:pPr>
      <w:bookmarkStart w:id="55" w:name="_Toc114235895"/>
      <w:bookmarkStart w:id="56" w:name="_Toc138268841"/>
      <w:r w:rsidRPr="00106EDE">
        <w:rPr>
          <w:rFonts w:ascii="Times New Roman" w:hAnsi="Times New Roman" w:cs="Times New Roman"/>
          <w:b/>
          <w:sz w:val="24"/>
          <w:szCs w:val="24"/>
        </w:rPr>
        <w:t>Физическая культура</w:t>
      </w:r>
      <w:bookmarkEnd w:id="55"/>
      <w:bookmarkEnd w:id="56"/>
    </w:p>
    <w:p w:rsidR="00004E78" w:rsidRPr="00106EDE" w:rsidRDefault="003027FA"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004E78" w:rsidRPr="00106EDE">
        <w:rPr>
          <w:rFonts w:ascii="Times New Roman" w:eastAsia="Times New Roman" w:hAnsi="Times New Roman" w:cs="Times New Roman"/>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sidR="00FB4EA7" w:rsidRPr="00106EDE">
        <w:rPr>
          <w:rFonts w:ascii="Times New Roman" w:eastAsia="Times New Roman" w:hAnsi="Times New Roman" w:cs="Times New Roman"/>
          <w:sz w:val="24"/>
          <w:szCs w:val="24"/>
        </w:rPr>
        <w:t>ихся, представленной в Рабочей</w:t>
      </w:r>
      <w:r w:rsidR="00004E78" w:rsidRPr="00106EDE">
        <w:rPr>
          <w:rFonts w:ascii="Times New Roman" w:eastAsia="Times New Roman" w:hAnsi="Times New Roman" w:cs="Times New Roman"/>
          <w:sz w:val="24"/>
          <w:szCs w:val="24"/>
        </w:rPr>
        <w:t xml:space="preserve"> программе воспитания (одобрено решением ФУМО от 02.06.2020 г.).</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004E78" w:rsidRPr="00106EDE" w:rsidRDefault="003027FA"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004E78" w:rsidRPr="00106EDE">
        <w:rPr>
          <w:rFonts w:ascii="Times New Roman" w:eastAsia="Times New Roman" w:hAnsi="Times New Roman" w:cs="Times New Roman"/>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«физическая культура»</w:t>
      </w:r>
    </w:p>
    <w:p w:rsidR="00004E78" w:rsidRPr="00106EDE" w:rsidRDefault="003027FA"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При создании </w:t>
      </w:r>
      <w:r w:rsidR="00004E78" w:rsidRPr="00106EDE">
        <w:rPr>
          <w:rFonts w:ascii="Times New Roman" w:eastAsia="Times New Roman" w:hAnsi="Times New Roman" w:cs="Times New Roman"/>
          <w:sz w:val="24"/>
          <w:szCs w:val="24"/>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w:t>
      </w:r>
      <w:r w:rsidR="00FB4EA7" w:rsidRPr="00106EDE">
        <w:rPr>
          <w:rFonts w:ascii="Times New Roman" w:eastAsia="Times New Roman" w:hAnsi="Times New Roman" w:cs="Times New Roman"/>
          <w:sz w:val="24"/>
          <w:szCs w:val="24"/>
        </w:rPr>
        <w:t xml:space="preserve">моактуализации. В </w:t>
      </w:r>
      <w:r w:rsidR="00004E78" w:rsidRPr="00106EDE">
        <w:rPr>
          <w:rFonts w:ascii="Times New Roman" w:eastAsia="Times New Roman" w:hAnsi="Times New Roman" w:cs="Times New Roman"/>
          <w:sz w:val="24"/>
          <w:szCs w:val="24"/>
        </w:rPr>
        <w:t>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своей социально-</w:t>
      </w:r>
      <w:r w:rsidR="003027FA" w:rsidRPr="00106EDE">
        <w:rPr>
          <w:rFonts w:ascii="Times New Roman" w:eastAsia="Times New Roman" w:hAnsi="Times New Roman" w:cs="Times New Roman"/>
          <w:sz w:val="24"/>
          <w:szCs w:val="24"/>
        </w:rPr>
        <w:t xml:space="preserve">ценностной ориентации </w:t>
      </w:r>
      <w:r w:rsidRPr="00106EDE">
        <w:rPr>
          <w:rFonts w:ascii="Times New Roman" w:eastAsia="Times New Roman" w:hAnsi="Times New Roman" w:cs="Times New Roman"/>
          <w:sz w:val="24"/>
          <w:szCs w:val="24"/>
        </w:rPr>
        <w:t>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w:t>
      </w:r>
      <w:r w:rsidR="00FB4EA7" w:rsidRPr="00106EDE">
        <w:rPr>
          <w:rFonts w:ascii="Times New Roman" w:eastAsia="Times New Roman" w:hAnsi="Times New Roman" w:cs="Times New Roman"/>
          <w:sz w:val="24"/>
          <w:szCs w:val="24"/>
        </w:rPr>
        <w:t xml:space="preserve">т преемственность с </w:t>
      </w:r>
      <w:r w:rsidRPr="00106EDE">
        <w:rPr>
          <w:rFonts w:ascii="Times New Roman" w:eastAsia="Times New Roman" w:hAnsi="Times New Roman" w:cs="Times New Roman"/>
          <w:sz w:val="24"/>
          <w:szCs w:val="24"/>
        </w:rPr>
        <w:t>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Цели изучения учебного предмета «физическая культура»</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w:t>
      </w:r>
      <w:r w:rsidR="00FB4EA7" w:rsidRPr="00106EDE">
        <w:rPr>
          <w:rFonts w:ascii="Times New Roman" w:eastAsia="Times New Roman" w:hAnsi="Times New Roman" w:cs="Times New Roman"/>
          <w:sz w:val="24"/>
          <w:szCs w:val="24"/>
        </w:rPr>
        <w:t xml:space="preserve">и активного отдыха. В </w:t>
      </w:r>
      <w:r w:rsidRPr="00106EDE">
        <w:rPr>
          <w:rFonts w:ascii="Times New Roman" w:eastAsia="Times New Roman" w:hAnsi="Times New Roman" w:cs="Times New Roman"/>
          <w:sz w:val="24"/>
          <w:szCs w:val="24"/>
        </w:rPr>
        <w:t>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Разви</w:t>
      </w:r>
      <w:r w:rsidR="003027FA" w:rsidRPr="00106EDE">
        <w:rPr>
          <w:rFonts w:ascii="Times New Roman" w:eastAsia="Times New Roman" w:hAnsi="Times New Roman" w:cs="Times New Roman"/>
          <w:sz w:val="24"/>
          <w:szCs w:val="24"/>
        </w:rPr>
        <w:t xml:space="preserve">вающая направленность </w:t>
      </w:r>
      <w:r w:rsidRPr="00106EDE">
        <w:rPr>
          <w:rFonts w:ascii="Times New Roman" w:eastAsia="Times New Roman" w:hAnsi="Times New Roman" w:cs="Times New Roman"/>
          <w:sz w:val="24"/>
          <w:szCs w:val="24"/>
        </w:rPr>
        <w:t>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w:t>
      </w:r>
      <w:r w:rsidR="003027FA" w:rsidRPr="00106EDE">
        <w:rPr>
          <w:rFonts w:ascii="Times New Roman" w:eastAsia="Times New Roman" w:hAnsi="Times New Roman" w:cs="Times New Roman"/>
          <w:sz w:val="24"/>
          <w:szCs w:val="24"/>
        </w:rPr>
        <w:t xml:space="preserve">оспитывающее значение </w:t>
      </w:r>
      <w:r w:rsidRPr="00106EDE">
        <w:rPr>
          <w:rFonts w:ascii="Times New Roman" w:eastAsia="Times New Roman" w:hAnsi="Times New Roman" w:cs="Times New Roman"/>
          <w:sz w:val="24"/>
          <w:szCs w:val="24"/>
        </w:rPr>
        <w:t>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целях усиления мотивационной составляющей учебного предмета, придания ей личностно значимо</w:t>
      </w:r>
      <w:r w:rsidR="00FB4EA7" w:rsidRPr="00106EDE">
        <w:rPr>
          <w:rFonts w:ascii="Times New Roman" w:eastAsia="Times New Roman" w:hAnsi="Times New Roman" w:cs="Times New Roman"/>
          <w:sz w:val="24"/>
          <w:szCs w:val="24"/>
        </w:rPr>
        <w:t xml:space="preserve">го смысла, содержание </w:t>
      </w:r>
      <w:r w:rsidRPr="00106EDE">
        <w:rPr>
          <w:rFonts w:ascii="Times New Roman" w:eastAsia="Times New Roman" w:hAnsi="Times New Roman" w:cs="Times New Roman"/>
          <w:sz w:val="24"/>
          <w:szCs w:val="24"/>
        </w:rPr>
        <w:t>рабочей программы представляется системой модулей, которые входят структурными компонентами в раздел «Физическое совершенствование».</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Инвариантные модули</w:t>
      </w:r>
      <w:r w:rsidRPr="00106EDE">
        <w:rPr>
          <w:rFonts w:ascii="Times New Roman" w:eastAsia="Times New Roman" w:hAnsi="Times New Roman" w:cs="Times New Roman"/>
          <w:sz w:val="24"/>
          <w:szCs w:val="24"/>
        </w:rPr>
        <w:t xml:space="preserve"> включают в себя содержание базовых видов спорта: гимнастика, лёгкая атлетика, зимние виды спорт</w:t>
      </w:r>
      <w:r w:rsidR="00EF7814" w:rsidRPr="00106EDE">
        <w:rPr>
          <w:rFonts w:ascii="Times New Roman" w:eastAsia="Times New Roman" w:hAnsi="Times New Roman" w:cs="Times New Roman"/>
          <w:sz w:val="24"/>
          <w:szCs w:val="24"/>
        </w:rPr>
        <w:t>а (на примере лыжной подготовки</w:t>
      </w:r>
      <w:r w:rsidR="00EF7814" w:rsidRPr="00106EDE">
        <w:rPr>
          <w:rStyle w:val="aa"/>
          <w:rFonts w:ascii="Times New Roman" w:eastAsia="Times New Roman" w:hAnsi="Times New Roman" w:cs="Times New Roman"/>
          <w:sz w:val="24"/>
          <w:szCs w:val="24"/>
        </w:rPr>
        <w:footnoteReference w:id="34"/>
      </w:r>
      <w:r w:rsidRPr="00106EDE">
        <w:rPr>
          <w:rFonts w:ascii="Times New Roman" w:eastAsia="Times New Roman" w:hAnsi="Times New Roman" w:cs="Times New Roman"/>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Вариативные модули</w:t>
      </w:r>
      <w:r w:rsidR="00FB4EA7" w:rsidRPr="00106EDE">
        <w:rPr>
          <w:rFonts w:ascii="Times New Roman" w:eastAsia="Times New Roman" w:hAnsi="Times New Roman" w:cs="Times New Roman"/>
          <w:sz w:val="24"/>
          <w:szCs w:val="24"/>
        </w:rPr>
        <w:t xml:space="preserve"> объединены в </w:t>
      </w:r>
      <w:r w:rsidRPr="00106EDE">
        <w:rPr>
          <w:rFonts w:ascii="Times New Roman" w:eastAsia="Times New Roman" w:hAnsi="Times New Roman" w:cs="Times New Roman"/>
          <w:sz w:val="24"/>
          <w:szCs w:val="24"/>
        </w:rPr>
        <w:t>рабочей программе модулем «Спорт», содержание которого разрабатывается образовательной о</w:t>
      </w:r>
      <w:r w:rsidR="00FB4EA7" w:rsidRPr="00106EDE">
        <w:rPr>
          <w:rFonts w:ascii="Times New Roman" w:eastAsia="Times New Roman" w:hAnsi="Times New Roman" w:cs="Times New Roman"/>
          <w:sz w:val="24"/>
          <w:szCs w:val="24"/>
        </w:rPr>
        <w:t xml:space="preserve">рганизацией на основе </w:t>
      </w:r>
      <w:r w:rsidRPr="00106EDE">
        <w:rPr>
          <w:rFonts w:ascii="Times New Roman" w:eastAsia="Times New Roman" w:hAnsi="Times New Roman" w:cs="Times New Roman"/>
          <w:sz w:val="24"/>
          <w:szCs w:val="24"/>
        </w:rPr>
        <w:t>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w:t>
      </w:r>
      <w:r w:rsidR="00FB4EA7" w:rsidRPr="00106EDE">
        <w:rPr>
          <w:rFonts w:ascii="Times New Roman" w:eastAsia="Times New Roman" w:hAnsi="Times New Roman" w:cs="Times New Roman"/>
          <w:sz w:val="24"/>
          <w:szCs w:val="24"/>
        </w:rPr>
        <w:t xml:space="preserve">х систем. В настоящей </w:t>
      </w:r>
      <w:r w:rsidRPr="00106EDE">
        <w:rPr>
          <w:rFonts w:ascii="Times New Roman" w:eastAsia="Times New Roman" w:hAnsi="Times New Roman" w:cs="Times New Roman"/>
          <w:sz w:val="24"/>
          <w:szCs w:val="24"/>
        </w:rPr>
        <w:t>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004E78" w:rsidRPr="00106EDE" w:rsidRDefault="00FB4EA7"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Содержание </w:t>
      </w:r>
      <w:r w:rsidR="00004E78" w:rsidRPr="00106EDE">
        <w:rPr>
          <w:rFonts w:ascii="Times New Roman" w:eastAsia="Times New Roman" w:hAnsi="Times New Roman" w:cs="Times New Roman"/>
          <w:sz w:val="24"/>
          <w:szCs w:val="24"/>
        </w:rPr>
        <w:t>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004E78" w:rsidRPr="00106EDE" w:rsidRDefault="00FB4EA7"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учебного предмета «Ф</w:t>
      </w:r>
      <w:r w:rsidR="00EF7814" w:rsidRPr="00106EDE">
        <w:rPr>
          <w:rFonts w:ascii="Times New Roman" w:eastAsia="Times New Roman" w:hAnsi="Times New Roman" w:cs="Times New Roman"/>
          <w:sz w:val="24"/>
          <w:szCs w:val="24"/>
        </w:rPr>
        <w:t>изическая культура» в учебном плане</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004E78" w:rsidRPr="00106EDE" w:rsidRDefault="00004E7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04A03" w:rsidRPr="00106EDE" w:rsidRDefault="00280ABA"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При подготовке </w:t>
      </w:r>
      <w:r w:rsidR="00004E78" w:rsidRPr="00106EDE">
        <w:rPr>
          <w:rFonts w:ascii="Times New Roman" w:eastAsia="Times New Roman" w:hAnsi="Times New Roman" w:cs="Times New Roman"/>
          <w:sz w:val="24"/>
          <w:szCs w:val="24"/>
        </w:rPr>
        <w:t>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учебного предмета «физическая культура»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дневника физической культуры.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Физическое совершенствование. </w:t>
      </w:r>
      <w:r w:rsidRPr="00106EDE">
        <w:rPr>
          <w:rFonts w:ascii="Times New Roman" w:eastAsia="Times New Roman" w:hAnsi="Times New Roman" w:cs="Times New Roman"/>
          <w:i/>
          <w:sz w:val="24"/>
          <w:szCs w:val="24"/>
        </w:rPr>
        <w:t>Физкультурно-оздоровительная деятельность.</w:t>
      </w:r>
      <w:r w:rsidRPr="00106EDE">
        <w:rPr>
          <w:rFonts w:ascii="Times New Roman" w:eastAsia="Times New Roman" w:hAnsi="Times New Roman" w:cs="Times New Roman"/>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Спортивно-оздоровительная деятельность.</w:t>
      </w:r>
      <w:r w:rsidRPr="00106EDE">
        <w:rPr>
          <w:rFonts w:ascii="Times New Roman" w:eastAsia="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«Гимнастика».</w:t>
      </w:r>
      <w:r w:rsidRPr="00106EDE">
        <w:rPr>
          <w:rFonts w:ascii="Times New Roman" w:eastAsia="Times New Roman" w:hAnsi="Times New Roman" w:cs="Times New Roman"/>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w:t>
      </w:r>
      <m:oMath>
        <m:r>
          <w:rPr>
            <w:rFonts w:ascii="Cambria Math" w:eastAsia="Times New Roman" w:hAnsi="Cambria Math" w:cs="Times New Roman"/>
            <w:sz w:val="24"/>
            <w:szCs w:val="24"/>
          </w:rPr>
          <m:t>°</m:t>
        </m:r>
      </m:oMath>
      <w:r w:rsidRPr="00106EDE">
        <w:rPr>
          <w:rFonts w:ascii="Times New Roman" w:eastAsia="Times New Roman" w:hAnsi="Times New Roman" w:cs="Times New Roman"/>
          <w:sz w:val="24"/>
          <w:szCs w:val="24"/>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«Лёгкая атлетика».</w:t>
      </w:r>
      <w:r w:rsidRPr="00106EDE">
        <w:rPr>
          <w:rFonts w:ascii="Times New Roman" w:eastAsia="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«Зимние виды спорта».</w:t>
      </w:r>
      <w:r w:rsidRPr="00106EDE">
        <w:rPr>
          <w:rFonts w:ascii="Times New Roman" w:eastAsia="Times New Roman" w:hAnsi="Times New Roman" w:cs="Times New Roman"/>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«Спортивные игры».</w:t>
      </w:r>
      <w:r w:rsidRPr="00106EDE">
        <w:rPr>
          <w:rFonts w:ascii="Times New Roman" w:eastAsia="Times New Roman" w:hAnsi="Times New Roman" w:cs="Times New Roman"/>
          <w:sz w:val="24"/>
          <w:szCs w:val="24"/>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w:t>
      </w:r>
      <w:r w:rsidRPr="00106EDE">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Физическое совершенствование. </w:t>
      </w:r>
      <w:r w:rsidRPr="00106EDE">
        <w:rPr>
          <w:rFonts w:ascii="Times New Roman" w:eastAsia="Times New Roman" w:hAnsi="Times New Roman" w:cs="Times New Roman"/>
          <w:i/>
          <w:sz w:val="24"/>
          <w:szCs w:val="24"/>
        </w:rPr>
        <w:t>Физкультурно-оздоровительная деятельность.</w:t>
      </w:r>
      <w:r w:rsidRPr="00106EDE">
        <w:rPr>
          <w:rFonts w:ascii="Times New Roman" w:eastAsia="Times New Roman" w:hAnsi="Times New Roman" w:cs="Times New Roman"/>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Спортивно-оздоровительная деятельность.</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«Гимнастика».</w:t>
      </w:r>
      <w:r w:rsidRPr="00106EDE">
        <w:rPr>
          <w:rFonts w:ascii="Times New Roman" w:eastAsia="Times New Roman" w:hAnsi="Times New Roman" w:cs="Times New Roman"/>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Лазанье по канату в три приёма (мальчики).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«Лёгкая атлетика».</w:t>
      </w:r>
      <w:r w:rsidRPr="00106EDE">
        <w:rPr>
          <w:rFonts w:ascii="Times New Roman" w:eastAsia="Times New Roman" w:hAnsi="Times New Roman"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Метание малого (теннисного) мяча в подвижную (раскачивающуюся) мишень.</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«Зимние виды спорта».</w:t>
      </w:r>
      <w:r w:rsidRPr="00106EDE">
        <w:rPr>
          <w:rFonts w:ascii="Times New Roman" w:eastAsia="Times New Roman" w:hAnsi="Times New Roman"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«Спортивные игры».</w:t>
      </w:r>
      <w:r w:rsidRPr="00106EDE">
        <w:rPr>
          <w:rFonts w:ascii="Times New Roman" w:eastAsia="Times New Roman" w:hAnsi="Times New Roman" w:cs="Times New Roman"/>
          <w:sz w:val="24"/>
          <w:szCs w:val="24"/>
        </w:rPr>
        <w:t xml:space="preserve">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w:t>
      </w:r>
      <w:r w:rsidRPr="00106EDE">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Знания о физической культуре. Зарождение олимпийского движения в дореволюционной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России;</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роль</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r w:rsidR="007A75C1"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Физическое совершенствование. </w:t>
      </w:r>
      <w:r w:rsidRPr="00106EDE">
        <w:rPr>
          <w:rFonts w:ascii="Times New Roman" w:eastAsia="Times New Roman" w:hAnsi="Times New Roman" w:cs="Times New Roman"/>
          <w:i/>
          <w:sz w:val="24"/>
          <w:szCs w:val="24"/>
        </w:rPr>
        <w:t>Физкультурно-оздоровительная деятельность.</w:t>
      </w:r>
      <w:r w:rsidRPr="00106EDE">
        <w:rPr>
          <w:rFonts w:ascii="Times New Roman" w:eastAsia="Times New Roman" w:hAnsi="Times New Roman" w:cs="Times New Roman"/>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A75C1"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Спортивно-оздоровительная деятельность. </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w:t>
      </w:r>
      <w:r w:rsidR="007A75C1" w:rsidRPr="00106EDE">
        <w:rPr>
          <w:rFonts w:ascii="Times New Roman" w:eastAsia="Times New Roman" w:hAnsi="Times New Roman" w:cs="Times New Roman"/>
          <w:i/>
          <w:sz w:val="24"/>
          <w:szCs w:val="24"/>
        </w:rPr>
        <w:t xml:space="preserve"> </w:t>
      </w:r>
      <w:r w:rsidRPr="00106EDE">
        <w:rPr>
          <w:rFonts w:ascii="Times New Roman" w:eastAsia="Times New Roman" w:hAnsi="Times New Roman" w:cs="Times New Roman"/>
          <w:i/>
          <w:sz w:val="24"/>
          <w:szCs w:val="24"/>
        </w:rPr>
        <w:t>«Гимнастика».</w:t>
      </w:r>
      <w:r w:rsidRPr="00106EDE">
        <w:rPr>
          <w:rFonts w:ascii="Times New Roman" w:eastAsia="Times New Roman" w:hAnsi="Times New Roman"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«Лёгкая атлетика</w:t>
      </w:r>
      <w:r w:rsidRPr="00106EDE">
        <w:rPr>
          <w:rFonts w:ascii="Times New Roman" w:eastAsia="Times New Roman" w:hAnsi="Times New Roman" w:cs="Times New Roman"/>
          <w:sz w:val="24"/>
          <w:szCs w:val="24"/>
        </w:rPr>
        <w:t>».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«Зимние виды спорта</w:t>
      </w:r>
      <w:r w:rsidRPr="00106EDE">
        <w:rPr>
          <w:rFonts w:ascii="Times New Roman" w:eastAsia="Times New Roman" w:hAnsi="Times New Roman" w:cs="Times New Roman"/>
          <w:sz w:val="24"/>
          <w:szCs w:val="24"/>
        </w:rPr>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«Спортивные игры».</w:t>
      </w:r>
      <w:r w:rsidRPr="00106EDE">
        <w:rPr>
          <w:rFonts w:ascii="Times New Roman" w:eastAsia="Times New Roman" w:hAnsi="Times New Roman" w:cs="Times New Roman"/>
          <w:sz w:val="24"/>
          <w:szCs w:val="24"/>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w:t>
      </w:r>
      <w:r w:rsidRPr="00106EDE">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Физическое совершенствование. </w:t>
      </w:r>
      <w:r w:rsidRPr="00106EDE">
        <w:rPr>
          <w:rFonts w:ascii="Times New Roman" w:eastAsia="Times New Roman" w:hAnsi="Times New Roman" w:cs="Times New Roman"/>
          <w:i/>
          <w:sz w:val="24"/>
          <w:szCs w:val="24"/>
        </w:rPr>
        <w:t>Физкультурно-оздоровительная деятельность.</w:t>
      </w:r>
      <w:r w:rsidRPr="00106EDE">
        <w:rPr>
          <w:rFonts w:ascii="Times New Roman" w:eastAsia="Times New Roman" w:hAnsi="Times New Roman" w:cs="Times New Roman"/>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A75C1"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Спортивно-оздоровительная деятельность. </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w:t>
      </w:r>
      <w:r w:rsidR="007A75C1" w:rsidRPr="00106EDE">
        <w:rPr>
          <w:rFonts w:ascii="Times New Roman" w:eastAsia="Times New Roman" w:hAnsi="Times New Roman" w:cs="Times New Roman"/>
          <w:i/>
          <w:sz w:val="24"/>
          <w:szCs w:val="24"/>
        </w:rPr>
        <w:t xml:space="preserve"> </w:t>
      </w:r>
      <w:r w:rsidRPr="00106EDE">
        <w:rPr>
          <w:rFonts w:ascii="Times New Roman" w:eastAsia="Times New Roman" w:hAnsi="Times New Roman" w:cs="Times New Roman"/>
          <w:i/>
          <w:sz w:val="24"/>
          <w:szCs w:val="24"/>
        </w:rPr>
        <w:t>«Гимнастика».</w:t>
      </w:r>
      <w:r w:rsidRPr="00106EDE">
        <w:rPr>
          <w:rFonts w:ascii="Times New Roman" w:eastAsia="Times New Roman" w:hAnsi="Times New Roman"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«Лёгкая атлетика».</w:t>
      </w:r>
      <w:r w:rsidRPr="00106EDE">
        <w:rPr>
          <w:rFonts w:ascii="Times New Roman" w:eastAsia="Times New Roman" w:hAnsi="Times New Roman" w:cs="Times New Roman"/>
          <w:sz w:val="24"/>
          <w:szCs w:val="24"/>
        </w:rPr>
        <w:t xml:space="preserve"> Кроссовый бег; прыжок в длину с разбега способом «прогнувшись».</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«Зимние виды спорта».</w:t>
      </w:r>
      <w:r w:rsidRPr="00106EDE">
        <w:rPr>
          <w:rFonts w:ascii="Times New Roman" w:eastAsia="Times New Roman" w:hAnsi="Times New Roman"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«Плавание».</w:t>
      </w:r>
      <w:r w:rsidRPr="00106EDE">
        <w:rPr>
          <w:rFonts w:ascii="Times New Roman" w:eastAsia="Times New Roman" w:hAnsi="Times New Roman" w:cs="Times New Roman"/>
          <w:sz w:val="24"/>
          <w:szCs w:val="24"/>
        </w:rPr>
        <w:t xml:space="preserve"> Старт прыжком с тумбочки при плавании кролем на груди; старт из в</w:t>
      </w:r>
      <w:r w:rsidR="007A75C1" w:rsidRPr="00106EDE">
        <w:rPr>
          <w:rFonts w:ascii="Times New Roman" w:eastAsia="Times New Roman" w:hAnsi="Times New Roman" w:cs="Times New Roman"/>
          <w:sz w:val="24"/>
          <w:szCs w:val="24"/>
        </w:rPr>
        <w:t>оды толчком от стенки бассей</w:t>
      </w:r>
      <w:r w:rsidRPr="00106EDE">
        <w:rPr>
          <w:rFonts w:ascii="Times New Roman" w:eastAsia="Times New Roman" w:hAnsi="Times New Roman" w:cs="Times New Roman"/>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«Спортивные игры».</w:t>
      </w:r>
      <w:r w:rsidRPr="00106EDE">
        <w:rPr>
          <w:rFonts w:ascii="Times New Roman" w:eastAsia="Times New Roman" w:hAnsi="Times New Roman" w:cs="Times New Roman"/>
          <w:sz w:val="24"/>
          <w:szCs w:val="24"/>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w:t>
      </w:r>
      <w:r w:rsidRPr="00106EDE">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Физическое совершенствование. </w:t>
      </w:r>
      <w:r w:rsidRPr="00106EDE">
        <w:rPr>
          <w:rFonts w:ascii="Times New Roman" w:eastAsia="Times New Roman" w:hAnsi="Times New Roman" w:cs="Times New Roman"/>
          <w:i/>
          <w:sz w:val="24"/>
          <w:szCs w:val="24"/>
        </w:rPr>
        <w:t>Физкультурно-оздоровительная деятельность.</w:t>
      </w:r>
      <w:r w:rsidRPr="00106EDE">
        <w:rPr>
          <w:rFonts w:ascii="Times New Roman" w:eastAsia="Times New Roman" w:hAnsi="Times New Roman" w:cs="Times New Roman"/>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A75C1"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Спортивно-оздоровительная деятельность.</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w:t>
      </w:r>
      <w:r w:rsidR="007A75C1" w:rsidRPr="00106EDE">
        <w:rPr>
          <w:rFonts w:ascii="Times New Roman" w:eastAsia="Times New Roman" w:hAnsi="Times New Roman" w:cs="Times New Roman"/>
          <w:i/>
          <w:sz w:val="24"/>
          <w:szCs w:val="24"/>
        </w:rPr>
        <w:t xml:space="preserve"> </w:t>
      </w:r>
      <w:r w:rsidRPr="00106EDE">
        <w:rPr>
          <w:rFonts w:ascii="Times New Roman" w:eastAsia="Times New Roman" w:hAnsi="Times New Roman" w:cs="Times New Roman"/>
          <w:i/>
          <w:sz w:val="24"/>
          <w:szCs w:val="24"/>
        </w:rPr>
        <w:t>«Гимнастика».</w:t>
      </w:r>
      <w:r w:rsidRPr="00106EDE">
        <w:rPr>
          <w:rFonts w:ascii="Times New Roman" w:eastAsia="Times New Roman" w:hAnsi="Times New Roman" w:cs="Times New Roman"/>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«Лёгкая атлетика».</w:t>
      </w:r>
      <w:r w:rsidRPr="00106EDE">
        <w:rPr>
          <w:rFonts w:ascii="Times New Roman" w:eastAsia="Times New Roman" w:hAnsi="Times New Roman" w:cs="Times New Roman"/>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«Зимние виды спорта».</w:t>
      </w:r>
      <w:r w:rsidRPr="00106EDE">
        <w:rPr>
          <w:rFonts w:ascii="Times New Roman" w:eastAsia="Times New Roman" w:hAnsi="Times New Roman"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«Плавание».</w:t>
      </w:r>
      <w:r w:rsidRPr="00106EDE">
        <w:rPr>
          <w:rFonts w:ascii="Times New Roman" w:eastAsia="Times New Roman" w:hAnsi="Times New Roman" w:cs="Times New Roman"/>
          <w:sz w:val="24"/>
          <w:szCs w:val="24"/>
        </w:rPr>
        <w:t xml:space="preserve"> Брасс: подводящие упражнения и плавание в полной координации. Повороты при плавании брассом.</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«Спортивные игры».</w:t>
      </w:r>
      <w:r w:rsidRPr="00106EDE">
        <w:rPr>
          <w:rFonts w:ascii="Times New Roman" w:eastAsia="Times New Roman" w:hAnsi="Times New Roman" w:cs="Times New Roman"/>
          <w:sz w:val="24"/>
          <w:szCs w:val="24"/>
        </w:rPr>
        <w:t xml:space="preserve"> Баскетбол. Техническая подготовка в игровых действиях: ведение, передачи, приёмы и броски мяча на месте, в прыжке, после ведения.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w:t>
      </w:r>
      <w:r w:rsidR="007A75C1" w:rsidRPr="00106EDE">
        <w:rPr>
          <w:rFonts w:ascii="Times New Roman" w:eastAsia="Times New Roman" w:hAnsi="Times New Roman" w:cs="Times New Roman"/>
          <w:sz w:val="24"/>
          <w:szCs w:val="24"/>
        </w:rPr>
        <w:t>ажнений, упражнений лёгкой атле</w:t>
      </w:r>
      <w:r w:rsidRPr="00106EDE">
        <w:rPr>
          <w:rFonts w:ascii="Times New Roman" w:eastAsia="Times New Roman" w:hAnsi="Times New Roman" w:cs="Times New Roman"/>
          <w:sz w:val="24"/>
          <w:szCs w:val="24"/>
        </w:rPr>
        <w:t>тики и зимних видов спорта; технических действий спортивных игр.</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w:t>
      </w:r>
      <w:r w:rsidRPr="00106EDE">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106EDE" w:rsidRDefault="00280ABA"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w:t>
      </w:r>
      <w:r w:rsidR="00FA2959" w:rsidRPr="00106EDE">
        <w:rPr>
          <w:rFonts w:ascii="Times New Roman" w:eastAsia="Times New Roman" w:hAnsi="Times New Roman" w:cs="Times New Roman"/>
          <w:sz w:val="24"/>
          <w:szCs w:val="24"/>
        </w:rPr>
        <w:t xml:space="preserve">рограмма вариативного модуля «Базовая физическая подготовка». </w:t>
      </w:r>
      <w:r w:rsidR="00FA2959" w:rsidRPr="00106EDE">
        <w:rPr>
          <w:rFonts w:ascii="Times New Roman" w:eastAsia="Times New Roman" w:hAnsi="Times New Roman" w:cs="Times New Roman"/>
          <w:i/>
          <w:sz w:val="24"/>
          <w:szCs w:val="24"/>
        </w:rPr>
        <w:t>Развитие силовых способностей.</w:t>
      </w:r>
      <w:r w:rsidR="00FA2959" w:rsidRPr="00106EDE">
        <w:rPr>
          <w:rFonts w:ascii="Times New Roman" w:eastAsia="Times New Roman" w:hAnsi="Times New Roman"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w:t>
      </w:r>
      <w:r w:rsidR="00471718" w:rsidRPr="00106EDE">
        <w:rPr>
          <w:rFonts w:ascii="Times New Roman" w:eastAsia="Times New Roman" w:hAnsi="Times New Roman" w:cs="Times New Roman"/>
          <w:sz w:val="24"/>
          <w:szCs w:val="24"/>
        </w:rPr>
        <w:t xml:space="preserve"> </w:t>
      </w:r>
      <w:r w:rsidR="00FA2959" w:rsidRPr="00106EDE">
        <w:rPr>
          <w:rFonts w:ascii="Times New Roman" w:eastAsia="Times New Roman" w:hAnsi="Times New Roman" w:cs="Times New Roman"/>
          <w:sz w:val="24"/>
          <w:szCs w:val="24"/>
        </w:rPr>
        <w:t>способом</w:t>
      </w:r>
      <w:r w:rsidR="00471718" w:rsidRPr="00106EDE">
        <w:rPr>
          <w:rFonts w:ascii="Times New Roman" w:eastAsia="Times New Roman" w:hAnsi="Times New Roman" w:cs="Times New Roman"/>
          <w:sz w:val="24"/>
          <w:szCs w:val="24"/>
        </w:rPr>
        <w:t xml:space="preserve"> </w:t>
      </w:r>
      <w:r w:rsidR="00FA2959" w:rsidRPr="00106EDE">
        <w:rPr>
          <w:rFonts w:ascii="Times New Roman" w:eastAsia="Times New Roman" w:hAnsi="Times New Roman" w:cs="Times New Roman"/>
          <w:sz w:val="24"/>
          <w:szCs w:val="24"/>
        </w:rPr>
        <w:t>на</w:t>
      </w:r>
      <w:r w:rsidR="00471718" w:rsidRPr="00106EDE">
        <w:rPr>
          <w:rFonts w:ascii="Times New Roman" w:eastAsia="Times New Roman" w:hAnsi="Times New Roman" w:cs="Times New Roman"/>
          <w:sz w:val="24"/>
          <w:szCs w:val="24"/>
        </w:rPr>
        <w:t xml:space="preserve"> </w:t>
      </w:r>
      <w:r w:rsidR="00FA2959" w:rsidRPr="00106EDE">
        <w:rPr>
          <w:rFonts w:ascii="Times New Roman" w:eastAsia="Times New Roman" w:hAnsi="Times New Roman" w:cs="Times New Roman"/>
          <w:sz w:val="24"/>
          <w:szCs w:val="24"/>
        </w:rPr>
        <w:t>спине). Подвижные игры с силовой</w:t>
      </w:r>
      <w:r w:rsidR="00471718" w:rsidRPr="00106EDE">
        <w:rPr>
          <w:rFonts w:ascii="Times New Roman" w:eastAsia="Times New Roman" w:hAnsi="Times New Roman" w:cs="Times New Roman"/>
          <w:sz w:val="24"/>
          <w:szCs w:val="24"/>
        </w:rPr>
        <w:t xml:space="preserve"> </w:t>
      </w:r>
      <w:r w:rsidR="00FA2959" w:rsidRPr="00106EDE">
        <w:rPr>
          <w:rFonts w:ascii="Times New Roman" w:eastAsia="Times New Roman" w:hAnsi="Times New Roman" w:cs="Times New Roman"/>
          <w:sz w:val="24"/>
          <w:szCs w:val="24"/>
        </w:rPr>
        <w:t>направленностью</w:t>
      </w:r>
      <w:r w:rsidR="00471718" w:rsidRPr="00106EDE">
        <w:rPr>
          <w:rFonts w:ascii="Times New Roman" w:eastAsia="Times New Roman" w:hAnsi="Times New Roman" w:cs="Times New Roman"/>
          <w:sz w:val="24"/>
          <w:szCs w:val="24"/>
        </w:rPr>
        <w:t xml:space="preserve"> </w:t>
      </w:r>
      <w:r w:rsidR="00FA2959" w:rsidRPr="00106EDE">
        <w:rPr>
          <w:rFonts w:ascii="Times New Roman" w:eastAsia="Times New Roman" w:hAnsi="Times New Roman" w:cs="Times New Roman"/>
          <w:sz w:val="24"/>
          <w:szCs w:val="24"/>
        </w:rPr>
        <w:t>(импровизированный</w:t>
      </w:r>
      <w:r w:rsidR="00471718" w:rsidRPr="00106EDE">
        <w:rPr>
          <w:rFonts w:ascii="Times New Roman" w:eastAsia="Times New Roman" w:hAnsi="Times New Roman" w:cs="Times New Roman"/>
          <w:sz w:val="24"/>
          <w:szCs w:val="24"/>
        </w:rPr>
        <w:t xml:space="preserve"> </w:t>
      </w:r>
      <w:r w:rsidR="00FA2959" w:rsidRPr="00106EDE">
        <w:rPr>
          <w:rFonts w:ascii="Times New Roman" w:eastAsia="Times New Roman" w:hAnsi="Times New Roman" w:cs="Times New Roman"/>
          <w:sz w:val="24"/>
          <w:szCs w:val="24"/>
        </w:rPr>
        <w:t>баскетбол с набивным мячом и т. п.).</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скоростных способностей.</w:t>
      </w:r>
      <w:r w:rsidRPr="00106EDE">
        <w:rPr>
          <w:rFonts w:ascii="Times New Roman" w:eastAsia="Times New Roman" w:hAnsi="Times New Roman"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w:t>
      </w:r>
      <w:r w:rsidR="007A75C1" w:rsidRPr="00106EDE">
        <w:rPr>
          <w:rFonts w:ascii="Times New Roman" w:eastAsia="Times New Roman" w:hAnsi="Times New Roman" w:cs="Times New Roman"/>
          <w:sz w:val="24"/>
          <w:szCs w:val="24"/>
        </w:rPr>
        <w:t>жков. Преодоление полосы препят</w:t>
      </w:r>
      <w:r w:rsidRPr="00106EDE">
        <w:rPr>
          <w:rFonts w:ascii="Times New Roman" w:eastAsia="Times New Roman" w:hAnsi="Times New Roman" w:cs="Times New Roman"/>
          <w:sz w:val="24"/>
          <w:szCs w:val="24"/>
        </w:rPr>
        <w:t>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выносливости.</w:t>
      </w:r>
      <w:r w:rsidRPr="00106EDE">
        <w:rPr>
          <w:rFonts w:ascii="Times New Roman" w:eastAsia="Times New Roman" w:hAnsi="Times New Roman"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координации движений.</w:t>
      </w:r>
      <w:r w:rsidRPr="00106EDE">
        <w:rPr>
          <w:rFonts w:ascii="Times New Roman" w:eastAsia="Times New Roman" w:hAnsi="Times New Roman"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гибкости.</w:t>
      </w:r>
      <w:r w:rsidRPr="00106EDE">
        <w:rPr>
          <w:rFonts w:ascii="Times New Roman" w:eastAsia="Times New Roman" w:hAnsi="Times New Roman" w:cs="Times New Roman"/>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Упражнения культурно-этнической направленности.</w:t>
      </w:r>
      <w:r w:rsidRPr="00106EDE">
        <w:rPr>
          <w:rFonts w:ascii="Times New Roman" w:eastAsia="Times New Roman" w:hAnsi="Times New Roman" w:cs="Times New Roman"/>
          <w:sz w:val="24"/>
          <w:szCs w:val="24"/>
        </w:rPr>
        <w:t xml:space="preserve"> Сюжетно-образные и обрядовые игры. Технические действия национальных видов спорта.</w:t>
      </w:r>
    </w:p>
    <w:p w:rsidR="007A75C1"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Специальная физическая подготовка. </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«Гимнастика».</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i/>
          <w:sz w:val="24"/>
          <w:szCs w:val="24"/>
        </w:rPr>
        <w:t>Развитие гибкости.</w:t>
      </w:r>
      <w:r w:rsidRPr="00106EDE">
        <w:rPr>
          <w:rFonts w:ascii="Times New Roman" w:eastAsia="Times New Roman" w:hAnsi="Times New Roman" w:cs="Times New Roman"/>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w:t>
      </w:r>
      <w:r w:rsidR="007A75C1" w:rsidRPr="00106EDE">
        <w:rPr>
          <w:rFonts w:ascii="Times New Roman" w:eastAsia="Times New Roman" w:hAnsi="Times New Roman" w:cs="Times New Roman"/>
          <w:sz w:val="24"/>
          <w:szCs w:val="24"/>
        </w:rPr>
        <w:t>звоночного столба. Комплексы ак</w:t>
      </w:r>
      <w:r w:rsidRPr="00106EDE">
        <w:rPr>
          <w:rFonts w:ascii="Times New Roman" w:eastAsia="Times New Roman" w:hAnsi="Times New Roman" w:cs="Times New Roman"/>
          <w:sz w:val="24"/>
          <w:szCs w:val="24"/>
        </w:rPr>
        <w:t>тивных и пассивных упражнений с большой амплитудой движений. Упражнения для развития подвижности суставов (полушпагат, шпагат, складка, мост).</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координации движений.</w:t>
      </w:r>
      <w:r w:rsidRPr="00106EDE">
        <w:rPr>
          <w:rFonts w:ascii="Times New Roman" w:eastAsia="Times New Roman" w:hAnsi="Times New Roman" w:cs="Times New Roman"/>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силовых способностей.</w:t>
      </w:r>
      <w:r w:rsidRPr="00106EDE">
        <w:rPr>
          <w:rFonts w:ascii="Times New Roman" w:eastAsia="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выносливости.</w:t>
      </w:r>
      <w:r w:rsidRPr="00106EDE">
        <w:rPr>
          <w:rFonts w:ascii="Times New Roman" w:eastAsia="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«Лёгкая атлетика».</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i/>
          <w:sz w:val="24"/>
          <w:szCs w:val="24"/>
        </w:rPr>
        <w:t>Развитие выносливости.</w:t>
      </w:r>
      <w:r w:rsidRPr="00106EDE">
        <w:rPr>
          <w:rFonts w:ascii="Times New Roman" w:eastAsia="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w:t>
      </w:r>
      <w:r w:rsidR="0095683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силовых способностей.</w:t>
      </w:r>
      <w:r w:rsidRPr="00106EDE">
        <w:rPr>
          <w:rFonts w:ascii="Times New Roman" w:eastAsia="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скоростных способностей.</w:t>
      </w:r>
      <w:r w:rsidRPr="00106EDE">
        <w:rPr>
          <w:rFonts w:ascii="Times New Roman" w:eastAsia="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координации движений.</w:t>
      </w:r>
      <w:r w:rsidRPr="00106EDE">
        <w:rPr>
          <w:rFonts w:ascii="Times New Roman" w:eastAsia="Times New Roman" w:hAnsi="Times New Roman" w:cs="Times New Roman"/>
          <w:sz w:val="24"/>
          <w:szCs w:val="24"/>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«Зимние виды спорта».</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i/>
          <w:sz w:val="24"/>
          <w:szCs w:val="24"/>
        </w:rPr>
        <w:t>Развитие выносливости.</w:t>
      </w:r>
      <w:r w:rsidRPr="00106EDE">
        <w:rPr>
          <w:rFonts w:ascii="Times New Roman" w:eastAsia="Times New Roman" w:hAnsi="Times New Roman"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силовых способностей.</w:t>
      </w:r>
      <w:r w:rsidRPr="00106EDE">
        <w:rPr>
          <w:rFonts w:ascii="Times New Roman" w:eastAsia="Times New Roman" w:hAnsi="Times New Roman" w:cs="Times New Roman"/>
          <w:sz w:val="24"/>
          <w:szCs w:val="24"/>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координации.</w:t>
      </w:r>
      <w:r w:rsidRPr="00106EDE">
        <w:rPr>
          <w:rFonts w:ascii="Times New Roman" w:eastAsia="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Модуль «Спортивные игры».</w:t>
      </w:r>
      <w:r w:rsidRPr="00106EDE">
        <w:rPr>
          <w:rFonts w:ascii="Times New Roman" w:eastAsia="Times New Roman" w:hAnsi="Times New Roman" w:cs="Times New Roman"/>
          <w:sz w:val="24"/>
          <w:szCs w:val="24"/>
        </w:rPr>
        <w:t xml:space="preserve"> Баскетбол. </w:t>
      </w:r>
      <w:r w:rsidRPr="00106EDE">
        <w:rPr>
          <w:rFonts w:ascii="Times New Roman" w:eastAsia="Times New Roman" w:hAnsi="Times New Roman" w:cs="Times New Roman"/>
          <w:i/>
          <w:sz w:val="24"/>
          <w:szCs w:val="24"/>
        </w:rPr>
        <w:t>Развитие скоростных способностей.</w:t>
      </w:r>
      <w:r w:rsidRPr="00106EDE">
        <w:rPr>
          <w:rFonts w:ascii="Times New Roman" w:eastAsia="Times New Roman" w:hAnsi="Times New Roman" w:cs="Times New Roman"/>
          <w:sz w:val="24"/>
          <w:szCs w:val="24"/>
        </w:rPr>
        <w:t xml:space="preserve"> Ходь</w:t>
      </w:r>
      <w:r w:rsidR="0095683C" w:rsidRPr="00106EDE">
        <w:rPr>
          <w:rFonts w:ascii="Times New Roman" w:eastAsia="Times New Roman" w:hAnsi="Times New Roman" w:cs="Times New Roman"/>
          <w:sz w:val="24"/>
          <w:szCs w:val="24"/>
        </w:rPr>
        <w:t>ба и бег в различных направлени</w:t>
      </w:r>
      <w:r w:rsidRPr="00106EDE">
        <w:rPr>
          <w:rFonts w:ascii="Times New Roman" w:eastAsia="Times New Roman" w:hAnsi="Times New Roman" w:cs="Times New Roman"/>
          <w:sz w:val="24"/>
          <w:szCs w:val="24"/>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выполнением</w:t>
      </w:r>
      <w:r w:rsidR="001919C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многоскоков.</w:t>
      </w:r>
      <w:r w:rsidR="001919C7"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силовых способностей.</w:t>
      </w:r>
      <w:r w:rsidRPr="00106EDE">
        <w:rPr>
          <w:rFonts w:ascii="Times New Roman" w:eastAsia="Times New Roman" w:hAnsi="Times New Roman" w:cs="Times New Roman"/>
          <w:sz w:val="24"/>
          <w:szCs w:val="24"/>
        </w:rPr>
        <w:t xml:space="preserve"> Комплексы упражнений</w:t>
      </w:r>
      <w:r w:rsidR="0095683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w:t>
      </w:r>
      <w:r w:rsidR="0095683C" w:rsidRPr="00106EDE">
        <w:rPr>
          <w:rFonts w:ascii="Times New Roman" w:eastAsia="Times New Roman" w:hAnsi="Times New Roman" w:cs="Times New Roman"/>
          <w:sz w:val="24"/>
          <w:szCs w:val="24"/>
        </w:rPr>
        <w:t>й», на месте с поворотом на 180</w:t>
      </w:r>
      <m:oMath>
        <m:r>
          <w:rPr>
            <w:rFonts w:ascii="Cambria Math" w:eastAsia="Times New Roman" w:hAnsi="Cambria Math" w:cs="Times New Roman"/>
            <w:sz w:val="24"/>
            <w:szCs w:val="24"/>
          </w:rPr>
          <m:t>°</m:t>
        </m:r>
      </m:oMath>
      <w:r w:rsidR="0095683C" w:rsidRPr="00106EDE">
        <w:rPr>
          <w:rFonts w:ascii="Times New Roman" w:eastAsia="Times New Roman" w:hAnsi="Times New Roman" w:cs="Times New Roman"/>
          <w:sz w:val="24"/>
          <w:szCs w:val="24"/>
        </w:rPr>
        <w:t xml:space="preserve"> и 360</w:t>
      </w:r>
      <m:oMath>
        <m:r>
          <w:rPr>
            <w:rFonts w:ascii="Cambria Math" w:eastAsia="Times New Roman" w:hAnsi="Cambria Math" w:cs="Times New Roman"/>
            <w:sz w:val="24"/>
            <w:szCs w:val="24"/>
          </w:rPr>
          <m:t>°</m:t>
        </m:r>
      </m:oMath>
      <w:r w:rsidRPr="00106EDE">
        <w:rPr>
          <w:rFonts w:ascii="Times New Roman" w:eastAsia="Times New Roman" w:hAnsi="Times New Roman"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выносливости.</w:t>
      </w:r>
      <w:r w:rsidRPr="00106EDE">
        <w:rPr>
          <w:rFonts w:ascii="Times New Roman" w:eastAsia="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Гладкий бег в режиме большой и умеренной интенсивности. Игра в баскетбол с увеличивающимся объёмом времени игры.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координации движений.</w:t>
      </w:r>
      <w:r w:rsidRPr="00106EDE">
        <w:rPr>
          <w:rFonts w:ascii="Times New Roman" w:eastAsia="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w:t>
      </w:r>
      <w:r w:rsidR="0095683C"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отскока от стены (от пола). Ведение мяча с изменяющейся по команде скоростью и направлением передвижения.</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Футбол. </w:t>
      </w:r>
      <w:r w:rsidRPr="00106EDE">
        <w:rPr>
          <w:rFonts w:ascii="Times New Roman" w:eastAsia="Times New Roman" w:hAnsi="Times New Roman" w:cs="Times New Roman"/>
          <w:i/>
          <w:sz w:val="24"/>
          <w:szCs w:val="24"/>
        </w:rPr>
        <w:t>Развитие скоростных способностей</w:t>
      </w:r>
      <w:r w:rsidRPr="00106EDE">
        <w:rPr>
          <w:rFonts w:ascii="Times New Roman" w:eastAsia="Times New Roman" w:hAnsi="Times New Roman"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w:t>
      </w:r>
      <w:r w:rsidR="0095683C" w:rsidRPr="00106EDE">
        <w:rPr>
          <w:rFonts w:ascii="Times New Roman" w:eastAsia="Times New Roman" w:hAnsi="Times New Roman" w:cs="Times New Roman"/>
          <w:sz w:val="24"/>
          <w:szCs w:val="24"/>
        </w:rPr>
        <w:t>й скоростью с поворотами на 180</w:t>
      </w:r>
      <m:oMath>
        <m:r>
          <w:rPr>
            <w:rFonts w:ascii="Cambria Math" w:eastAsia="Times New Roman" w:hAnsi="Cambria Math" w:cs="Times New Roman"/>
            <w:sz w:val="24"/>
            <w:szCs w:val="24"/>
          </w:rPr>
          <m:t>°</m:t>
        </m:r>
      </m:oMath>
      <w:r w:rsidR="0095683C" w:rsidRPr="00106EDE">
        <w:rPr>
          <w:rFonts w:ascii="Times New Roman" w:eastAsia="Times New Roman" w:hAnsi="Times New Roman" w:cs="Times New Roman"/>
          <w:sz w:val="24"/>
          <w:szCs w:val="24"/>
        </w:rPr>
        <w:t xml:space="preserve"> и 360</w:t>
      </w:r>
      <m:oMath>
        <m:r>
          <w:rPr>
            <w:rFonts w:ascii="Cambria Math" w:eastAsia="Times New Roman" w:hAnsi="Cambria Math" w:cs="Times New Roman"/>
            <w:sz w:val="24"/>
            <w:szCs w:val="24"/>
          </w:rPr>
          <m:t>°</m:t>
        </m:r>
      </m:oMath>
      <w:r w:rsidRPr="00106EDE">
        <w:rPr>
          <w:rFonts w:ascii="Times New Roman" w:eastAsia="Times New Roman" w:hAnsi="Times New Roman" w:cs="Times New Roman"/>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A2959"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силовых способностей.</w:t>
      </w:r>
      <w:r w:rsidRPr="00106EDE">
        <w:rPr>
          <w:rFonts w:ascii="Times New Roman" w:eastAsia="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04E78" w:rsidRPr="00106EDE" w:rsidRDefault="00FA2959"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Развитие выносливости.</w:t>
      </w:r>
      <w:r w:rsidRPr="00106EDE">
        <w:rPr>
          <w:rFonts w:ascii="Times New Roman" w:eastAsia="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учебного предмета «физическая культура» на уровне основного общего образования</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Личностные результаты</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стремление к физическому совершенствованию, формированию культуры движения и телосложения, самовыражению в избранном виде спорта;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530D8" w:rsidRPr="00106EDE" w:rsidRDefault="000F0E17" w:rsidP="003027FA">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Метапредметные результаты</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sz w:val="24"/>
          <w:szCs w:val="24"/>
        </w:rPr>
        <w:t xml:space="preserve">Универсальные </w:t>
      </w:r>
      <w:r w:rsidRPr="00106EDE">
        <w:rPr>
          <w:rFonts w:ascii="Times New Roman" w:eastAsia="Times New Roman" w:hAnsi="Times New Roman" w:cs="Times New Roman"/>
          <w:i/>
          <w:sz w:val="24"/>
          <w:szCs w:val="24"/>
        </w:rPr>
        <w:t>познавательные действия: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причинно-следственную связь между планированием режима дня и изменениями показателей работоспособности;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Универсальные </w:t>
      </w:r>
      <w:r w:rsidRPr="00106EDE">
        <w:rPr>
          <w:rFonts w:ascii="Times New Roman" w:eastAsia="Times New Roman" w:hAnsi="Times New Roman" w:cs="Times New Roman"/>
          <w:i/>
          <w:sz w:val="24"/>
          <w:szCs w:val="24"/>
        </w:rPr>
        <w:t>коммуникативные действия: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изучать и коллективно обсуждать технику «иллюстративного образца» разучиваемого</w:t>
      </w:r>
      <w:r w:rsidR="00FF027E" w:rsidRPr="00106EDE">
        <w:rPr>
          <w:rFonts w:ascii="Times New Roman" w:eastAsia="Times New Roman" w:hAnsi="Times New Roman" w:cs="Times New Roman"/>
          <w:sz w:val="24"/>
          <w:szCs w:val="24"/>
        </w:rPr>
        <w:t xml:space="preserve"> упражнения, рассматривать и мо</w:t>
      </w:r>
      <w:r w:rsidRPr="00106EDE">
        <w:rPr>
          <w:rFonts w:ascii="Times New Roman" w:eastAsia="Times New Roman" w:hAnsi="Times New Roman" w:cs="Times New Roman"/>
          <w:sz w:val="24"/>
          <w:szCs w:val="24"/>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530D8" w:rsidRPr="00106EDE" w:rsidRDefault="00FF027E" w:rsidP="003027FA">
      <w:pPr>
        <w:pStyle w:val="a4"/>
        <w:widowControl w:val="0"/>
        <w:spacing w:after="0" w:line="240" w:lineRule="auto"/>
        <w:ind w:left="0" w:firstLine="709"/>
        <w:jc w:val="both"/>
        <w:rPr>
          <w:rFonts w:ascii="Times New Roman" w:eastAsia="Times New Roman" w:hAnsi="Times New Roman" w:cs="Times New Roman"/>
          <w:i/>
          <w:sz w:val="24"/>
          <w:szCs w:val="24"/>
        </w:rPr>
      </w:pPr>
      <w:r w:rsidRPr="00106EDE">
        <w:rPr>
          <w:rFonts w:ascii="Times New Roman" w:eastAsia="Times New Roman" w:hAnsi="Times New Roman" w:cs="Times New Roman"/>
          <w:i/>
          <w:sz w:val="24"/>
          <w:szCs w:val="24"/>
        </w:rPr>
        <w:t>Предметные результаты</w:t>
      </w:r>
    </w:p>
    <w:p w:rsidR="008530D8" w:rsidRPr="00106EDE" w:rsidRDefault="00FF027E"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w:t>
      </w:r>
      <w:r w:rsidRPr="00106EDE">
        <w:rPr>
          <w:rFonts w:ascii="Times New Roman" w:eastAsia="Times New Roman" w:hAnsi="Times New Roman" w:cs="Times New Roman"/>
          <w:b/>
          <w:sz w:val="24"/>
          <w:szCs w:val="24"/>
        </w:rPr>
        <w:tab/>
        <w:t>КЛАСС</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концу обучения в 5 классе обучающийся научится: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комплексы упражнений оздоровительной физической культуры на развитие гибкости, координации и формирование телосложения;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опорный прыжок с разбега способом «ноги врозь» (мальчики) и способом «напрыгивания с последующим спрыгиванием» (девочки);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передвигаться по гимнастической стенке приставным шагом, лазать разноимённым способом вверх и по диагонали;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бег с равномерной скоростью с высокого старта по учебной дистанции;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демонстрировать технику прыжка в длину с разбега способом «согнув ноги»;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передвигаться на лыжах попеременным двухшажным ходом (для бесснежных районов — имитация передвижения);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r w:rsidR="00FF027E"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с места и в движении);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106EDE" w:rsidRDefault="00FF027E"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6</w:t>
      </w:r>
      <w:r w:rsidRPr="00106EDE">
        <w:rPr>
          <w:rFonts w:ascii="Times New Roman" w:eastAsia="Times New Roman" w:hAnsi="Times New Roman" w:cs="Times New Roman"/>
          <w:b/>
          <w:sz w:val="24"/>
          <w:szCs w:val="24"/>
        </w:rPr>
        <w:tab/>
        <w:t>КЛАСС</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концу обучения в 6 классе обучающийся научится: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контролировать режимы физической нагрузки по частоте пульса и степени утомле</w:t>
      </w:r>
      <w:r w:rsidR="00FF027E" w:rsidRPr="00106EDE">
        <w:rPr>
          <w:rFonts w:ascii="Times New Roman" w:eastAsia="Times New Roman" w:hAnsi="Times New Roman" w:cs="Times New Roman"/>
          <w:sz w:val="24"/>
          <w:szCs w:val="24"/>
        </w:rPr>
        <w:t>ния организма по внешним призна</w:t>
      </w:r>
      <w:r w:rsidRPr="00106EDE">
        <w:rPr>
          <w:rFonts w:ascii="Times New Roman" w:eastAsia="Times New Roman" w:hAnsi="Times New Roman" w:cs="Times New Roman"/>
          <w:sz w:val="24"/>
          <w:szCs w:val="24"/>
        </w:rPr>
        <w:t>кам во время самостоятельных занятий физической подготовкой;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правила и демонстрировать технические действия в спортивных играх:</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w:t>
      </w:r>
      <w:r w:rsidR="00867E6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мячу с разбега; использование разученных технических действий в условиях игровой деятельности);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106EDE" w:rsidRDefault="00867E66"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7</w:t>
      </w:r>
      <w:r w:rsidRPr="00106EDE">
        <w:rPr>
          <w:rFonts w:ascii="Times New Roman" w:eastAsia="Times New Roman" w:hAnsi="Times New Roman" w:cs="Times New Roman"/>
          <w:b/>
          <w:sz w:val="24"/>
          <w:szCs w:val="24"/>
        </w:rPr>
        <w:tab/>
        <w:t>КЛАСС</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концу обучения в 7 классе обучающийся научится: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планы самостоятельных</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занятий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лазанье по канату в два приёма (юноши) и простейшие акробатические пирамиды в парах и тройках (девушки);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стойку на голове с опорой на руки и включать её в акробатическую комбинацию из ранее освоенных упражнений (юноши);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метание малого мяча на точность в неподвижную, качающуюся и катящуюся с разной скоростью мишень;</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переход с передвижения попеременным двухшажным ходом на пер</w:t>
      </w:r>
      <w:r w:rsidR="00867E66" w:rsidRPr="00106EDE">
        <w:rPr>
          <w:rFonts w:ascii="Times New Roman" w:eastAsia="Times New Roman" w:hAnsi="Times New Roman" w:cs="Times New Roman"/>
          <w:sz w:val="24"/>
          <w:szCs w:val="24"/>
        </w:rPr>
        <w:t>едвижение одновременным одношаж</w:t>
      </w:r>
      <w:r w:rsidRPr="00106EDE">
        <w:rPr>
          <w:rFonts w:ascii="Times New Roman" w:eastAsia="Times New Roman" w:hAnsi="Times New Roman" w:cs="Times New Roman"/>
          <w:sz w:val="24"/>
          <w:szCs w:val="24"/>
        </w:rPr>
        <w:t>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демонстрировать и использовать технические действия спортивных игр:</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w:t>
      </w:r>
      <w:r w:rsidR="00471718"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деятельности);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106EDE" w:rsidRDefault="00867E66"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8</w:t>
      </w:r>
      <w:r w:rsidRPr="00106EDE">
        <w:rPr>
          <w:rFonts w:ascii="Times New Roman" w:eastAsia="Times New Roman" w:hAnsi="Times New Roman" w:cs="Times New Roman"/>
          <w:b/>
          <w:sz w:val="24"/>
          <w:szCs w:val="24"/>
        </w:rPr>
        <w:tab/>
        <w:t>КЛАСС</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концу обучения в 8 классе обучающийся научится: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проводить занятия оздоровительной гимнастикой по коррекции индивидуальной формы осанки и избыточной массы тела;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 в бассейне при выполнении плавательных упражнений;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прыжки в воду со стартовой тумбы;</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технические элементы плавания кролем на груди в согласовании с дыханием;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демонстрировать и использовать технические действия спортивных игр:</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106EDE" w:rsidRDefault="00867E66" w:rsidP="003027FA">
      <w:pPr>
        <w:pStyle w:val="a4"/>
        <w:widowControl w:val="0"/>
        <w:spacing w:after="0" w:line="240" w:lineRule="auto"/>
        <w:ind w:left="0"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9</w:t>
      </w:r>
      <w:r w:rsidRPr="00106EDE">
        <w:rPr>
          <w:rFonts w:ascii="Times New Roman" w:eastAsia="Times New Roman" w:hAnsi="Times New Roman" w:cs="Times New Roman"/>
          <w:b/>
          <w:sz w:val="24"/>
          <w:szCs w:val="24"/>
        </w:rPr>
        <w:tab/>
        <w:t>КЛАСС</w:t>
      </w:r>
    </w:p>
    <w:p w:rsidR="008530D8" w:rsidRPr="00106EDE" w:rsidRDefault="008530D8" w:rsidP="003027FA">
      <w:pPr>
        <w:pStyle w:val="a4"/>
        <w:widowControl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 концу обучения в 9 классе обучающийся научится:</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r w:rsidR="00867E66"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«прогнувшись» (юноши);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композицию упражнений черлидинга с построением пирамид, элементами степ-аэробики и акробатики (девушки);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соблюдать правила безопасности в бассейне при выполнении плавательных упражнений;</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повороты кувырком, маятником;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выполнять технические элементы брассом в согласовании с дыханием;</w:t>
      </w:r>
    </w:p>
    <w:p w:rsidR="008530D8"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5683C" w:rsidRPr="00106EDE"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2D0C34" w:rsidRPr="00106EDE" w:rsidRDefault="002D0C34" w:rsidP="00D35C00">
      <w:pPr>
        <w:pStyle w:val="3"/>
        <w:numPr>
          <w:ilvl w:val="2"/>
          <w:numId w:val="67"/>
        </w:numPr>
        <w:ind w:left="0" w:firstLine="0"/>
        <w:rPr>
          <w:rFonts w:ascii="Times New Roman" w:hAnsi="Times New Roman" w:cs="Times New Roman"/>
          <w:b/>
          <w:sz w:val="24"/>
          <w:szCs w:val="24"/>
        </w:rPr>
      </w:pPr>
      <w:bookmarkStart w:id="57" w:name="_Toc114235896"/>
      <w:bookmarkStart w:id="58" w:name="_Toc138268842"/>
      <w:r w:rsidRPr="00106EDE">
        <w:rPr>
          <w:rFonts w:ascii="Times New Roman" w:hAnsi="Times New Roman" w:cs="Times New Roman"/>
          <w:b/>
          <w:sz w:val="24"/>
          <w:szCs w:val="24"/>
        </w:rPr>
        <w:t>Основы безопасности жизнедеятельности (8-9 классы)</w:t>
      </w:r>
      <w:bookmarkEnd w:id="57"/>
      <w:bookmarkEnd w:id="58"/>
    </w:p>
    <w:p w:rsidR="002D0C34" w:rsidRPr="00106EDE" w:rsidRDefault="003027FA"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2D0C34" w:rsidRPr="00106EDE">
        <w:rPr>
          <w:rFonts w:ascii="Times New Roman" w:eastAsia="Times New Roman" w:hAnsi="Times New Roman" w:cs="Times New Roman"/>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Пояснительная записка</w:t>
      </w:r>
    </w:p>
    <w:p w:rsidR="002D0C34" w:rsidRPr="00106EDE" w:rsidRDefault="003027FA"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w:t>
      </w:r>
      <w:r w:rsidR="002D0C34" w:rsidRPr="00106EDE">
        <w:rPr>
          <w:rFonts w:ascii="Times New Roman" w:eastAsia="Times New Roman" w:hAnsi="Times New Roman" w:cs="Times New Roman"/>
          <w:sz w:val="24"/>
          <w:szCs w:val="24"/>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Настоящая Программа обеспечивает:</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326E1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модуль № 2 «Безопасность в быту»; </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3 «Безопасность на транспорте»;</w:t>
      </w:r>
    </w:p>
    <w:p w:rsidR="00326E1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модуль № 4 «Безопасность в общественных местах»; </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5 «Безопасность в природной среде»;</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6 «Здоровье и как его сохранить. Основы медицинских знаний»;</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7 «Безопасность в социуме»;</w:t>
      </w:r>
    </w:p>
    <w:p w:rsidR="00FC59EA"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8 «Безопасность в информационном пространстве»;</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9 «Основы противодействия экстремизму и терроризму»;</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 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Общая характеристика учебного предмета «основы безопасности жизнедеятельности» для 8-9 классов</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Цель изучения учебного предмета «основы безопасности жизнедеятельности»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w:t>
      </w:r>
      <w:r w:rsidRPr="00106EDE">
        <w:rPr>
          <w:rFonts w:ascii="Times New Roman" w:eastAsia="Times New Roman" w:hAnsi="Times New Roman" w:cs="Times New Roman"/>
          <w:sz w:val="24"/>
          <w:szCs w:val="24"/>
        </w:rPr>
        <w:t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Место предмета в учебном плане</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D0C34" w:rsidRPr="00106EDE"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rsidR="002D0C34" w:rsidRDefault="002D0C34" w:rsidP="003027FA">
      <w:pPr>
        <w:widowControl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C30B54" w:rsidRPr="00C30B54" w:rsidRDefault="00C30B54" w:rsidP="00C30B54">
      <w:pPr>
        <w:widowControl w:val="0"/>
        <w:autoSpaceDE w:val="0"/>
        <w:autoSpaceDN w:val="0"/>
        <w:spacing w:after="0" w:line="240" w:lineRule="auto"/>
        <w:ind w:left="284" w:right="1864" w:firstLine="709"/>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Особенности отбора и адаптации учебного материала по основамбезопасностижизнедеятельности</w:t>
      </w:r>
    </w:p>
    <w:p w:rsidR="00C30B54" w:rsidRPr="00C30B54" w:rsidRDefault="00C30B54" w:rsidP="00C30B54">
      <w:pPr>
        <w:spacing w:after="0" w:line="240" w:lineRule="auto"/>
        <w:ind w:left="284" w:right="536"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Особенности психического развития обучающихся с ЗПР обусловливаютдополнительныекоррекционныезадачиучебногопредмета«Основыбезопасностижизнедеятельности»,направленныенаразвитиемыслительнойдеятельности,повышениепознавательнойактивности,формированиесаморегуляциидеятельностии коммуникативных навыков.</w:t>
      </w:r>
    </w:p>
    <w:p w:rsidR="00C30B54" w:rsidRPr="00C30B54" w:rsidRDefault="00C30B54" w:rsidP="00C30B54">
      <w:pPr>
        <w:spacing w:after="0" w:line="240" w:lineRule="auto"/>
        <w:ind w:left="284" w:right="531"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Дляпреодолениятрудностейвизученииучебногопредмета«Основыбезопасности жизнедеятельности» необходима адаптация объема и характераучебногоматериалакпознавательнымвозможностямобучающихсясЗПР:учебный материал необходимо преподносить небольшими порциями, усложняяего постепенно, изыскивать способы адаптации трудных заданий, некоторыетемыдаватькакознакомительные(впрограммеонивыделеныкурсивом);теоретическийматериалрекомендуетсяизучатьвпроцессепрактическойдеятельности по решению учебных задач (через решение ситуационных задач,</w:t>
      </w:r>
      <w:r w:rsidRPr="00C30B54">
        <w:rPr>
          <w:rFonts w:ascii="Times New Roman" w:eastAsia="Calibri" w:hAnsi="Times New Roman" w:cs="Times New Roman"/>
          <w:spacing w:val="-1"/>
          <w:sz w:val="24"/>
          <w:szCs w:val="24"/>
        </w:rPr>
        <w:t>практических</w:t>
      </w:r>
      <w:r w:rsidRPr="00C30B54">
        <w:rPr>
          <w:rFonts w:ascii="Times New Roman" w:eastAsia="Calibri" w:hAnsi="Times New Roman" w:cs="Times New Roman"/>
          <w:sz w:val="24"/>
          <w:szCs w:val="24"/>
        </w:rPr>
        <w:t>навыковэвакуации,занятийвигровойформе,изучениевреальнойобстановкевозможныхвповседневнойжизниопасныхситуаций).Органическоеединствопрактическойимыслительнойдеятельностиобучающихсянауроках ОБЖспособствуетпрочномуиосознанномуформированиюжизненныхкомпетенций.</w:t>
      </w:r>
    </w:p>
    <w:p w:rsidR="00C30B54" w:rsidRPr="00C30B54" w:rsidRDefault="00C30B54" w:rsidP="00C30B54">
      <w:pPr>
        <w:spacing w:after="0" w:line="240" w:lineRule="auto"/>
        <w:ind w:left="284" w:right="532"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Изучение учебного предмета «Основы безопасности жизнедеятельности»позволяет обучающимся с ЗПР получить систематизированное представление оличном здоровье, здоровом образе жизни, здоровье населения, об опасностях, о</w:t>
      </w:r>
      <w:r w:rsidRPr="00C30B54">
        <w:rPr>
          <w:rFonts w:ascii="Times New Roman" w:eastAsia="Calibri" w:hAnsi="Times New Roman" w:cs="Times New Roman"/>
          <w:spacing w:val="-1"/>
          <w:sz w:val="24"/>
          <w:szCs w:val="24"/>
        </w:rPr>
        <w:t>прогнозированииопасныхситуаций,</w:t>
      </w:r>
      <w:r w:rsidRPr="00C30B54">
        <w:rPr>
          <w:rFonts w:ascii="Times New Roman" w:eastAsia="Calibri" w:hAnsi="Times New Roman" w:cs="Times New Roman"/>
          <w:sz w:val="24"/>
          <w:szCs w:val="24"/>
        </w:rPr>
        <w:t>оценкевлиянияихпоследствийназдоровьеи жизнь человека и выработке алгоритма безопасного поведения с учетом своихвозможностей.</w:t>
      </w:r>
    </w:p>
    <w:p w:rsidR="00C30B54" w:rsidRPr="00C30B54" w:rsidRDefault="00C30B54" w:rsidP="00C30B54">
      <w:pPr>
        <w:spacing w:after="0" w:line="240" w:lineRule="auto"/>
        <w:ind w:left="284" w:right="529"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Программа предоставляет автору рабочей программы свободувраспределенииматериалапогодамобученияичетвертям(триместрам).Тематическоепланированиепрограммыкурса«Основыбезопасностижизнедеятельности»можетбытьразработанокакполинейному,такипоконцентрическомупринципу.Предлагаетсядвавариантатематическогопланирования.Первыйпостроенполинейномупринципу,предполагаетпоследовательное изучение модулей программы в течении двух лет (8-9 класс)может применяться в условиях инклюзивного класса. Второй вариант построенпо концентрическому принципу, все модули изучаются и в 8, и в 9 классе спостепеннымусложнениемтем,данныйвариантиспользуетсявотдельномкласседляобучающихсясЗПР.Варианттематическогопланированиясамостоятельноопределяетсяобразовательнойорганизациейизависитотиндивидуальных возможностей обучающихся с ЗПР</w:t>
      </w:r>
      <w:r w:rsidRPr="00C30B54">
        <w:rPr>
          <w:rFonts w:ascii="Times New Roman" w:eastAsia="Calibri" w:hAnsi="Times New Roman" w:cs="Times New Roman"/>
          <w:b/>
          <w:sz w:val="24"/>
          <w:szCs w:val="24"/>
        </w:rPr>
        <w:t xml:space="preserve">. </w:t>
      </w:r>
      <w:r w:rsidRPr="00C30B54">
        <w:rPr>
          <w:rFonts w:ascii="Times New Roman" w:eastAsia="Calibri" w:hAnsi="Times New Roman" w:cs="Times New Roman"/>
          <w:sz w:val="24"/>
          <w:szCs w:val="24"/>
        </w:rPr>
        <w:t>При составлении рабочихпрограмм в отдельных темах возможны дополнения с учетом региональныхособенностей.</w:t>
      </w:r>
    </w:p>
    <w:p w:rsidR="00C30B54" w:rsidRPr="00C30B54" w:rsidRDefault="00C30B54" w:rsidP="00C30B54">
      <w:pPr>
        <w:spacing w:after="0" w:line="240" w:lineRule="auto"/>
        <w:ind w:left="284" w:firstLine="709"/>
        <w:jc w:val="both"/>
        <w:rPr>
          <w:rFonts w:ascii="Times New Roman" w:eastAsia="Calibri" w:hAnsi="Times New Roman" w:cs="Times New Roman"/>
          <w:sz w:val="24"/>
          <w:szCs w:val="24"/>
        </w:rPr>
      </w:pPr>
    </w:p>
    <w:p w:rsidR="00C30B54" w:rsidRPr="00C30B54" w:rsidRDefault="00C30B54" w:rsidP="00C30B54">
      <w:pPr>
        <w:widowControl w:val="0"/>
        <w:autoSpaceDE w:val="0"/>
        <w:autoSpaceDN w:val="0"/>
        <w:spacing w:after="0" w:line="240" w:lineRule="auto"/>
        <w:ind w:left="284" w:right="78" w:firstLine="709"/>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Примерные виды деятельности обучающихся с ЗПР, обусловленные особыми образовательными потребностями и обеспечивающие</w:t>
      </w:r>
    </w:p>
    <w:p w:rsidR="00C30B54" w:rsidRPr="00C30B54" w:rsidRDefault="00C30B54" w:rsidP="00C30B54">
      <w:pPr>
        <w:spacing w:after="0" w:line="240" w:lineRule="auto"/>
        <w:ind w:left="284" w:right="78" w:firstLine="709"/>
        <w:jc w:val="both"/>
        <w:rPr>
          <w:rFonts w:ascii="Times New Roman" w:eastAsia="Times New Roman" w:hAnsi="Times New Roman" w:cs="Times New Roman"/>
          <w:b/>
          <w:sz w:val="24"/>
          <w:szCs w:val="24"/>
        </w:rPr>
      </w:pPr>
      <w:r w:rsidRPr="00C30B54">
        <w:rPr>
          <w:rFonts w:ascii="Times New Roman" w:eastAsia="Times New Roman" w:hAnsi="Times New Roman" w:cs="Times New Roman"/>
          <w:b/>
          <w:sz w:val="24"/>
          <w:szCs w:val="24"/>
        </w:rPr>
        <w:t>осмысленное освоение содержании образования по предмету «Основы безопасности жизнедеятельности»</w:t>
      </w:r>
    </w:p>
    <w:p w:rsidR="00C30B54" w:rsidRPr="00C30B54" w:rsidRDefault="00C30B54" w:rsidP="00C30B54">
      <w:pPr>
        <w:spacing w:after="0" w:line="240" w:lineRule="auto"/>
        <w:ind w:left="284" w:right="78"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C30B54" w:rsidRPr="00C30B54" w:rsidRDefault="00C30B54" w:rsidP="00C30B54">
      <w:pPr>
        <w:spacing w:after="0" w:line="240" w:lineRule="auto"/>
        <w:ind w:left="284" w:right="78"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C30B54" w:rsidRPr="00C30B54" w:rsidRDefault="00C30B54" w:rsidP="00C30B54">
      <w:pPr>
        <w:spacing w:after="0" w:line="240" w:lineRule="auto"/>
        <w:ind w:left="284" w:right="78"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Примерная тематическая и терминологическая лексика соответствует ПООП ООО.</w:t>
      </w:r>
    </w:p>
    <w:p w:rsidR="00C30B54" w:rsidRPr="00C30B54" w:rsidRDefault="00C30B54" w:rsidP="00C30B54">
      <w:pPr>
        <w:spacing w:after="0" w:line="240" w:lineRule="auto"/>
        <w:ind w:left="284" w:right="78"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30B54" w:rsidRPr="00C30B54" w:rsidRDefault="00C30B54" w:rsidP="00C30B54">
      <w:pPr>
        <w:spacing w:after="0" w:line="240" w:lineRule="auto"/>
        <w:ind w:left="284" w:right="78" w:firstLine="709"/>
        <w:jc w:val="both"/>
        <w:rPr>
          <w:rFonts w:ascii="Times New Roman" w:eastAsia="Calibri" w:hAnsi="Times New Roman" w:cs="Times New Roman"/>
          <w:sz w:val="24"/>
          <w:szCs w:val="24"/>
        </w:rPr>
      </w:pPr>
    </w:p>
    <w:p w:rsidR="00C30B54" w:rsidRPr="00C30B54" w:rsidRDefault="00C30B54" w:rsidP="003027FA">
      <w:pPr>
        <w:widowControl w:val="0"/>
        <w:spacing w:after="0" w:line="240" w:lineRule="auto"/>
        <w:ind w:firstLine="709"/>
        <w:jc w:val="both"/>
        <w:rPr>
          <w:rFonts w:ascii="Times New Roman" w:eastAsia="Times New Roman" w:hAnsi="Times New Roman" w:cs="Times New Roman"/>
          <w:sz w:val="24"/>
          <w:szCs w:val="24"/>
        </w:rPr>
      </w:pP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учебного предмета «основы безопасности жизнедеятельности»</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1 «культура безопасности жизнедеятельности в современном обществе»: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цель и задачи учебного предмета ОБЖ, его ключевые понятия и значение для человека;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источники и факторы опасности, их классификация; общие принципы безопасного поведения;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уровни взаимодействия человека и окружающей среды; механизм перерастания по</w:t>
      </w:r>
      <w:r w:rsidR="0008336F" w:rsidRPr="00106EDE">
        <w:rPr>
          <w:rFonts w:ascii="Times New Roman" w:hAnsi="Times New Roman" w:cs="Times New Roman"/>
          <w:sz w:val="24"/>
          <w:szCs w:val="24"/>
        </w:rPr>
        <w:t>вседневной ситуации в чрезвычай</w:t>
      </w:r>
      <w:r w:rsidRPr="00106EDE">
        <w:rPr>
          <w:rFonts w:ascii="Times New Roman" w:hAnsi="Times New Roman" w:cs="Times New Roman"/>
          <w:sz w:val="24"/>
          <w:szCs w:val="24"/>
        </w:rPr>
        <w:t>ную ситуацию, правила поведения в опасных и чрезвычайных ситуациях.</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w:t>
      </w:r>
      <w:r w:rsidR="0008336F" w:rsidRPr="00106EDE">
        <w:rPr>
          <w:rFonts w:ascii="Times New Roman" w:hAnsi="Times New Roman" w:cs="Times New Roman"/>
          <w:i/>
          <w:sz w:val="24"/>
          <w:szCs w:val="24"/>
        </w:rPr>
        <w:t>одуль № 2 «Безопасность в быту»: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основные источники опасности в быту и их классификация; защита прав потребителя, сроки годности и состав продуктов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питания;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признаки отравления, приёмы и правила оказания первой помощи;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комплектования и хранения домашней аптечки; бытовые травмы и правила их предупреждения, приёмы 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оказания первой помощи;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поведения в подъезде и лифте, а также при входе и выходе из них;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пожар и факторы его развития;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первичные средства пожаротушения;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права, обязанности и ответственность граждан в области пожарной безопасности;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ситуации криминального характера, правила поведения с малознакомыми людьми;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классификация аварийных ситуаций в коммунальных системах жизнеобеспечения;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D0C34" w:rsidRPr="00106EDE" w:rsidRDefault="0008336F"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3 «Безопасность на транспорте»: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дорожного движения и дорожные знаки для пешеходов;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поведения пассажира мотоцикла;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дорожные знаки для водителя велосипеда, сигналы велосипедиста;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подготовки велосипеда к пользованию;</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дорожно-транспортные происшествия и причины их возникновения;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основные факторы риска возникновения дорожно-транспортных происшествий;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очевидца дорожно-транспортного происшествия;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пожаре на транспорте;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первая помощь и последовательность её оказания;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D0C34" w:rsidRPr="00106EDE" w:rsidRDefault="0008336F"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4 «Безопасность в общественных местах»: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вызова экстренных служб и порядок взаимодействия с ними;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беспорядках в местах массового пребывания людей;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попадании в толпу и давку;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обнаружении угрозы возникновения пожара;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эвакуации из общественных мест и зданий;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w:t>
      </w:r>
      <w:r w:rsidR="0008336F" w:rsidRPr="00106EDE">
        <w:rPr>
          <w:rFonts w:ascii="Times New Roman" w:hAnsi="Times New Roman" w:cs="Times New Roman"/>
          <w:sz w:val="24"/>
          <w:szCs w:val="24"/>
        </w:rPr>
        <w:t xml:space="preserve"> в том числе при захвате и осво</w:t>
      </w:r>
      <w:r w:rsidRPr="00106EDE">
        <w:rPr>
          <w:rFonts w:ascii="Times New Roman" w:hAnsi="Times New Roman" w:cs="Times New Roman"/>
          <w:sz w:val="24"/>
          <w:szCs w:val="24"/>
        </w:rPr>
        <w:t>бождении заложников;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взаимодействии с правоохранительными органами.</w:t>
      </w:r>
    </w:p>
    <w:p w:rsidR="002D0C34" w:rsidRPr="00106EDE" w:rsidRDefault="0008336F"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5 «Безопасность в природной среде»: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чрезвычайные ситуации природного характера и их классификация;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клещей и насекомых;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автономном существовании в природной среде;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ориентирования на местности, способы подачи сигналов бедствия;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устройство гор и классификация горных пород, правила безопасного поведения в горах;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сели, их характеристики и опасности, порядок действий при попадании в зону селя;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оползни, их характеристики и опасности, порядок действий при начале оползня;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порядок действий при обнаружении тонущего человека; правила поведения при нахождении на плавсредствах; правила поведения при </w:t>
      </w:r>
      <w:r w:rsidR="0008336F" w:rsidRPr="00106EDE">
        <w:rPr>
          <w:rFonts w:ascii="Times New Roman" w:hAnsi="Times New Roman" w:cs="Times New Roman"/>
          <w:sz w:val="24"/>
          <w:szCs w:val="24"/>
        </w:rPr>
        <w:t>нахождении на льду, порядок дей</w:t>
      </w:r>
      <w:r w:rsidRPr="00106EDE">
        <w:rPr>
          <w:rFonts w:ascii="Times New Roman" w:hAnsi="Times New Roman" w:cs="Times New Roman"/>
          <w:sz w:val="24"/>
          <w:szCs w:val="24"/>
        </w:rPr>
        <w:t>ствий при обнаружении человека в полынье;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наводнения, их характеристики и опасности, порядок действий при наводнении;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грозы, их характеристики и опасности, порядок действий при попадании в грозу;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безопасного поведения при неблагоприятной экологической обстановке.</w:t>
      </w:r>
    </w:p>
    <w:p w:rsidR="002D0C34" w:rsidRPr="00106EDE" w:rsidRDefault="0008336F"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6 «Здоровье и как его сохранить. Основы медицинских знаний»: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элементы здорового образа жизни, ответственность за сохранение здоровья;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понятие «инфекционные заболевания», причины их возникновения;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w:t>
      </w:r>
      <w:r w:rsidR="0076642C" w:rsidRPr="00106EDE">
        <w:rPr>
          <w:rFonts w:ascii="Times New Roman" w:hAnsi="Times New Roman" w:cs="Times New Roman"/>
          <w:sz w:val="24"/>
          <w:szCs w:val="24"/>
        </w:rPr>
        <w:t>розе и во время чрезвычайных си</w:t>
      </w:r>
      <w:r w:rsidRPr="00106EDE">
        <w:rPr>
          <w:rFonts w:ascii="Times New Roman" w:hAnsi="Times New Roman" w:cs="Times New Roman"/>
          <w:sz w:val="24"/>
          <w:szCs w:val="24"/>
        </w:rPr>
        <w:t>туаций биолого-социального происхождения;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меры профилактики неинфекционных заболеваний и защиты от них;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диспансеризация и её задачи;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назначение и состав аптечки первой помощи;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D0C34" w:rsidRPr="00106EDE" w:rsidRDefault="0076642C"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7 «Безопасность в социуме»: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понятие «конфликт» и стадии его развития, факторы и причины развития конфликта;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способ разрешения конфликта с помощью третьей стороны (модератора);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опасные формы проявления конфликта: агрессия, домашнее насилие и буллинг;</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безопасной коммуникации с незнакомыми людьми.</w:t>
      </w:r>
    </w:p>
    <w:p w:rsidR="002D0C34" w:rsidRPr="00106EDE" w:rsidRDefault="0076642C"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8 «Безопасность в информационном пространстве»: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r w:rsidR="0076642C" w:rsidRPr="00106EDE">
        <w:rPr>
          <w:rFonts w:ascii="Times New Roman" w:hAnsi="Times New Roman" w:cs="Times New Roman"/>
          <w:sz w:val="24"/>
          <w:szCs w:val="24"/>
        </w:rPr>
        <w:t xml:space="preserve"> </w:t>
      </w:r>
      <w:r w:rsidRPr="00106EDE">
        <w:rPr>
          <w:rFonts w:ascii="Times New Roman" w:hAnsi="Times New Roman" w:cs="Times New Roman"/>
          <w:sz w:val="24"/>
          <w:szCs w:val="24"/>
        </w:rPr>
        <w:t>использовании Интернета; противоправные действия в Интернете;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D0C34" w:rsidRPr="00106EDE" w:rsidRDefault="0076642C"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9 «Основы противодействия экстремизму и терроризму»: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правила безопасного поведения в условиях совершения теракта;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0C34" w:rsidRPr="00106EDE" w:rsidRDefault="0076642C"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10 «Взаимодействие личности, общества и государства в обеспечении безопасности жизни и здоровья населения»: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классификация чрезвычайных ситуаций природного и техногенного характера;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информирование и оповещение населения о чрезвычайных ситуациях, система ОКСИОН;</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C30B54" w:rsidRDefault="002D0C34" w:rsidP="00C30B54">
      <w:pPr>
        <w:widowControl w:val="0"/>
        <w:autoSpaceDE w:val="0"/>
        <w:autoSpaceDN w:val="0"/>
        <w:spacing w:after="0" w:line="240" w:lineRule="auto"/>
        <w:ind w:firstLine="709"/>
        <w:jc w:val="both"/>
        <w:rPr>
          <w:rFonts w:eastAsia="Times New Roman" w:cs="Times New Roman"/>
          <w:b/>
          <w:bCs/>
          <w:szCs w:val="28"/>
        </w:rPr>
      </w:pPr>
      <w:r w:rsidRPr="00106EDE">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r w:rsidR="00C30B54" w:rsidRPr="00C30B54">
        <w:rPr>
          <w:rFonts w:eastAsia="Times New Roman" w:cs="Times New Roman"/>
          <w:b/>
          <w:bCs/>
          <w:szCs w:val="28"/>
        </w:rPr>
        <w:t xml:space="preserve"> </w:t>
      </w:r>
    </w:p>
    <w:p w:rsidR="00C30B54" w:rsidRPr="00C30B54" w:rsidRDefault="00C30B54" w:rsidP="00C30B54">
      <w:pPr>
        <w:widowControl w:val="0"/>
        <w:autoSpaceDE w:val="0"/>
        <w:autoSpaceDN w:val="0"/>
        <w:spacing w:after="0" w:line="240" w:lineRule="auto"/>
        <w:ind w:firstLine="709"/>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Примерныеконтрольно-измерительныематериалы</w:t>
      </w:r>
    </w:p>
    <w:p w:rsidR="00C30B54" w:rsidRPr="00C30B54" w:rsidRDefault="00C30B54" w:rsidP="00C30B54">
      <w:pPr>
        <w:spacing w:after="0" w:line="240" w:lineRule="auto"/>
        <w:ind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Для организации проверки, учета и контроля знаний обучающихся с ЗПРпопредметупредусмотренконтрользнанийввиде:контрольныхработ,самостоятельных работ, зачетов, практических работ, тестирования. Одним изметодов контроля результатов обучения обучающихся с ЗПР является методполивариативногоэкспресс-тестированиясконструируемымиответами.Егоотличительнымичертамиявляются:оперативность,высокаястепеньиндивидуализации знаний, сравнительно малые затраты времени и труда напроверкуответов обучающихся.</w:t>
      </w:r>
    </w:p>
    <w:p w:rsidR="00C30B54" w:rsidRPr="00C30B54" w:rsidRDefault="00C30B54" w:rsidP="00C30B54">
      <w:pPr>
        <w:spacing w:after="0" w:line="240" w:lineRule="auto"/>
        <w:ind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ДляобучающихсясЗПРвозможноизменениеформулировкизаданийна</w:t>
      </w:r>
    </w:p>
    <w:p w:rsidR="00C30B54" w:rsidRPr="00C30B54" w:rsidRDefault="00C30B54" w:rsidP="00C30B54">
      <w:pPr>
        <w:spacing w:after="0" w:line="240" w:lineRule="auto"/>
        <w:ind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«пошаговую»,адаптацияпредлагаемоготестового(контрольно-оценочного)материала:использованиеустныхиписьменныхинструкций,упрощениедлинных сложных формулировок инструкций, решение с опорой на алгоритм,образец,использование справочнойинформации.</w:t>
      </w:r>
    </w:p>
    <w:p w:rsidR="00C30B54" w:rsidRPr="00C30B54" w:rsidRDefault="00C30B54" w:rsidP="00C30B54">
      <w:pPr>
        <w:spacing w:after="0" w:line="240" w:lineRule="auto"/>
        <w:ind w:firstLine="709"/>
        <w:jc w:val="both"/>
        <w:rPr>
          <w:rFonts w:ascii="Times New Roman" w:eastAsia="Calibri" w:hAnsi="Times New Roman" w:cs="Times New Roman"/>
          <w:sz w:val="24"/>
          <w:szCs w:val="24"/>
        </w:rPr>
      </w:pPr>
      <w:r w:rsidRPr="00C30B54">
        <w:rPr>
          <w:rFonts w:ascii="Times New Roman" w:eastAsia="Calibri" w:hAnsi="Times New Roman" w:cs="Times New Roman"/>
          <w:sz w:val="24"/>
          <w:szCs w:val="24"/>
        </w:rPr>
        <w:t>В рабочей программе предусмотрено 12 контрольных работ, выполнениеконтрольныхработпоклассамбудетзависетьотвыбранноговариантатематического планирования.</w:t>
      </w:r>
    </w:p>
    <w:p w:rsidR="00C30B54" w:rsidRDefault="00C30B54" w:rsidP="00C30B54">
      <w:pPr>
        <w:widowControl w:val="0"/>
        <w:autoSpaceDE w:val="0"/>
        <w:autoSpaceDN w:val="0"/>
        <w:spacing w:after="0" w:line="240" w:lineRule="auto"/>
        <w:ind w:left="1241" w:right="530"/>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Темы</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контрольных</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работ</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по</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варианту</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тематического</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планирования</w:t>
      </w:r>
      <w:r>
        <w:rPr>
          <w:rFonts w:ascii="Times New Roman" w:eastAsia="Times New Roman" w:hAnsi="Times New Roman" w:cs="Times New Roman"/>
          <w:b/>
          <w:bCs/>
          <w:sz w:val="24"/>
          <w:szCs w:val="24"/>
        </w:rPr>
        <w:t xml:space="preserve"> </w:t>
      </w:r>
    </w:p>
    <w:p w:rsidR="00C30B54" w:rsidRPr="00C30B54" w:rsidRDefault="00C30B54" w:rsidP="00C30B54">
      <w:pPr>
        <w:widowControl w:val="0"/>
        <w:autoSpaceDE w:val="0"/>
        <w:autoSpaceDN w:val="0"/>
        <w:spacing w:after="0" w:line="240" w:lineRule="auto"/>
        <w:ind w:left="1241" w:right="530"/>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8 класс</w:t>
      </w:r>
    </w:p>
    <w:p w:rsidR="00C30B54" w:rsidRPr="00C30B54" w:rsidRDefault="00C30B54" w:rsidP="00C30B54">
      <w:pPr>
        <w:spacing w:after="0" w:line="240" w:lineRule="auto"/>
        <w:ind w:left="124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Контрольнаяработа№1. </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быту».</w:t>
      </w:r>
    </w:p>
    <w:p w:rsidR="00C30B54" w:rsidRPr="00C30B54" w:rsidRDefault="00C30B54" w:rsidP="00C30B54">
      <w:pPr>
        <w:spacing w:after="0" w:line="240" w:lineRule="auto"/>
        <w:ind w:left="532"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Контрольнаяработа№2.</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«ЧС</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техногенного</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характера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на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объектах</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экономики».</w:t>
      </w:r>
    </w:p>
    <w:p w:rsidR="00C30B54" w:rsidRPr="00C30B54" w:rsidRDefault="00C30B54" w:rsidP="00C30B54">
      <w:pPr>
        <w:spacing w:after="0" w:line="240" w:lineRule="auto"/>
        <w:ind w:left="124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Контрольнаяработа№3.</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на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дорогах».</w:t>
      </w:r>
    </w:p>
    <w:p w:rsidR="00C30B54" w:rsidRPr="00C30B54" w:rsidRDefault="00C30B54" w:rsidP="00C30B54">
      <w:pPr>
        <w:spacing w:after="0" w:line="240" w:lineRule="auto"/>
        <w:ind w:left="124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Контрольнаяработа№4.</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природной</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среде».</w:t>
      </w:r>
    </w:p>
    <w:p w:rsidR="00C30B54" w:rsidRPr="00C30B54" w:rsidRDefault="00C30B54" w:rsidP="00C30B54">
      <w:pPr>
        <w:spacing w:after="0" w:line="240" w:lineRule="auto"/>
        <w:ind w:left="532"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Контрольнаяработа№5</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информационном</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пространстве».</w:t>
      </w:r>
    </w:p>
    <w:p w:rsidR="00C30B54" w:rsidRPr="00C30B54" w:rsidRDefault="00C30B54" w:rsidP="00C30B54">
      <w:pPr>
        <w:spacing w:after="0" w:line="240" w:lineRule="auto"/>
        <w:ind w:left="532" w:right="527"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6. </w:t>
      </w:r>
      <w:r w:rsidRPr="00C30B54">
        <w:rPr>
          <w:rFonts w:ascii="Times New Roman" w:eastAsia="Times New Roman" w:hAnsi="Times New Roman" w:cs="Times New Roman"/>
          <w:sz w:val="24"/>
          <w:szCs w:val="24"/>
        </w:rPr>
        <w:t>Тема «Основы медицинских знаний и оказаниепервоймедицинской помощи».</w:t>
      </w:r>
    </w:p>
    <w:p w:rsidR="00C30B54" w:rsidRPr="00C30B54" w:rsidRDefault="00C30B54" w:rsidP="00C30B54">
      <w:pPr>
        <w:widowControl w:val="0"/>
        <w:autoSpaceDE w:val="0"/>
        <w:autoSpaceDN w:val="0"/>
        <w:spacing w:after="0" w:line="240" w:lineRule="auto"/>
        <w:ind w:left="1241"/>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9 класс</w:t>
      </w:r>
    </w:p>
    <w:p w:rsidR="00C30B54" w:rsidRPr="00C30B54" w:rsidRDefault="00C30B54" w:rsidP="00C30B54">
      <w:pPr>
        <w:spacing w:after="0" w:line="240" w:lineRule="auto"/>
        <w:ind w:left="124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Контрольнаяработа№1. </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социуме».</w:t>
      </w:r>
    </w:p>
    <w:p w:rsidR="00C30B54" w:rsidRPr="00C30B54" w:rsidRDefault="00C30B54" w:rsidP="00C30B54">
      <w:pPr>
        <w:spacing w:after="0" w:line="240" w:lineRule="auto"/>
        <w:ind w:left="532"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Контрольнаяработа№2.</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информационном</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пространстве».</w:t>
      </w:r>
    </w:p>
    <w:p w:rsidR="00C30B54" w:rsidRPr="00C30B54" w:rsidRDefault="00C30B54" w:rsidP="00C30B54">
      <w:pPr>
        <w:spacing w:after="0" w:line="240" w:lineRule="auto"/>
        <w:ind w:left="532" w:right="513"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3. </w:t>
      </w:r>
      <w:r w:rsidRPr="00C30B54">
        <w:rPr>
          <w:rFonts w:ascii="Times New Roman" w:eastAsia="Times New Roman" w:hAnsi="Times New Roman" w:cs="Times New Roman"/>
          <w:sz w:val="24"/>
          <w:szCs w:val="24"/>
        </w:rPr>
        <w:t>Тема «Основы противодействия экстремизму итерроризмувРФ».</w:t>
      </w:r>
    </w:p>
    <w:p w:rsidR="00C30B54" w:rsidRPr="00C30B54" w:rsidRDefault="00C30B54" w:rsidP="00C30B54">
      <w:pPr>
        <w:spacing w:after="0" w:line="240" w:lineRule="auto"/>
        <w:jc w:val="both"/>
        <w:rPr>
          <w:rFonts w:ascii="Times New Roman" w:eastAsia="Calibri" w:hAnsi="Times New Roman" w:cs="Times New Roman"/>
          <w:sz w:val="24"/>
          <w:szCs w:val="24"/>
        </w:rPr>
      </w:pPr>
      <w:r w:rsidRPr="00C30B54">
        <w:rPr>
          <w:rFonts w:ascii="Times New Roman" w:eastAsia="Calibri" w:hAnsi="Times New Roman" w:cs="Times New Roman"/>
          <w:i/>
          <w:sz w:val="24"/>
          <w:szCs w:val="24"/>
        </w:rPr>
        <w:t>Контрольнаяработа№4.</w:t>
      </w:r>
      <w:r w:rsidRPr="00C30B54">
        <w:rPr>
          <w:rFonts w:ascii="Times New Roman" w:eastAsia="Calibri" w:hAnsi="Times New Roman" w:cs="Times New Roman"/>
          <w:sz w:val="24"/>
          <w:szCs w:val="24"/>
        </w:rPr>
        <w:t>Тема</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«Сигнал</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«Внимание</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всем!».</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Порядок</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действия</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населения</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при</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ЧС</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техногенного</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характера</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и</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природного</w:t>
      </w:r>
      <w:r w:rsidR="006B77DA">
        <w:rPr>
          <w:rFonts w:ascii="Times New Roman" w:eastAsia="Calibri" w:hAnsi="Times New Roman" w:cs="Times New Roman"/>
          <w:sz w:val="24"/>
          <w:szCs w:val="24"/>
        </w:rPr>
        <w:t xml:space="preserve"> </w:t>
      </w:r>
      <w:r w:rsidRPr="00C30B54">
        <w:rPr>
          <w:rFonts w:ascii="Times New Roman" w:eastAsia="Calibri" w:hAnsi="Times New Roman" w:cs="Times New Roman"/>
          <w:sz w:val="24"/>
          <w:szCs w:val="24"/>
        </w:rPr>
        <w:t>характера».</w:t>
      </w:r>
    </w:p>
    <w:p w:rsidR="00C30B54" w:rsidRPr="00C30B54" w:rsidRDefault="00C30B54" w:rsidP="00C30B54">
      <w:pPr>
        <w:spacing w:after="0" w:line="240" w:lineRule="auto"/>
        <w:ind w:left="532" w:right="530"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5. </w:t>
      </w:r>
      <w:r w:rsidRPr="00C30B54">
        <w:rPr>
          <w:rFonts w:ascii="Times New Roman" w:eastAsia="Times New Roman" w:hAnsi="Times New Roman" w:cs="Times New Roman"/>
          <w:sz w:val="24"/>
          <w:szCs w:val="24"/>
        </w:rPr>
        <w:t>Тема «Права и обязанности и роль граждан РФ</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области защиты населения</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от</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ЧС».</w:t>
      </w:r>
    </w:p>
    <w:p w:rsidR="00C30B54" w:rsidRPr="00C30B54" w:rsidRDefault="00C30B54" w:rsidP="00C30B54">
      <w:pPr>
        <w:spacing w:after="0" w:line="240" w:lineRule="auto"/>
        <w:ind w:left="532" w:right="527"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6. </w:t>
      </w:r>
      <w:r w:rsidRPr="00C30B54">
        <w:rPr>
          <w:rFonts w:ascii="Times New Roman" w:eastAsia="Times New Roman" w:hAnsi="Times New Roman" w:cs="Times New Roman"/>
          <w:sz w:val="24"/>
          <w:szCs w:val="24"/>
        </w:rPr>
        <w:t>Тема «Основы медицинских знаний и оказаниеПМП».</w:t>
      </w:r>
    </w:p>
    <w:p w:rsidR="00C30B54" w:rsidRPr="00C30B54" w:rsidRDefault="00C30B54" w:rsidP="00C30B54">
      <w:pPr>
        <w:spacing w:after="0" w:line="240" w:lineRule="auto"/>
        <w:jc w:val="both"/>
        <w:rPr>
          <w:rFonts w:ascii="Times New Roman" w:eastAsia="Calibri" w:hAnsi="Times New Roman" w:cs="Times New Roman"/>
          <w:sz w:val="24"/>
          <w:szCs w:val="24"/>
        </w:rPr>
      </w:pPr>
    </w:p>
    <w:p w:rsidR="00C30B54" w:rsidRDefault="00C30B54" w:rsidP="00C30B54">
      <w:pPr>
        <w:widowControl w:val="0"/>
        <w:autoSpaceDE w:val="0"/>
        <w:autoSpaceDN w:val="0"/>
        <w:spacing w:after="0" w:line="240" w:lineRule="auto"/>
        <w:ind w:left="1241" w:right="530"/>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Темы</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контрольных</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работ</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по</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варианту</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тематического</w:t>
      </w:r>
      <w:r>
        <w:rPr>
          <w:rFonts w:ascii="Times New Roman" w:eastAsia="Times New Roman" w:hAnsi="Times New Roman" w:cs="Times New Roman"/>
          <w:b/>
          <w:bCs/>
          <w:sz w:val="24"/>
          <w:szCs w:val="24"/>
        </w:rPr>
        <w:t xml:space="preserve"> </w:t>
      </w:r>
      <w:r w:rsidRPr="00C30B54">
        <w:rPr>
          <w:rFonts w:ascii="Times New Roman" w:eastAsia="Times New Roman" w:hAnsi="Times New Roman" w:cs="Times New Roman"/>
          <w:b/>
          <w:bCs/>
          <w:sz w:val="24"/>
          <w:szCs w:val="24"/>
        </w:rPr>
        <w:t>планирования</w:t>
      </w:r>
      <w:r>
        <w:rPr>
          <w:rFonts w:ascii="Times New Roman" w:eastAsia="Times New Roman" w:hAnsi="Times New Roman" w:cs="Times New Roman"/>
          <w:b/>
          <w:bCs/>
          <w:sz w:val="24"/>
          <w:szCs w:val="24"/>
        </w:rPr>
        <w:t xml:space="preserve"> </w:t>
      </w:r>
    </w:p>
    <w:p w:rsidR="00C30B54" w:rsidRPr="00C30B54" w:rsidRDefault="00C30B54" w:rsidP="00C30B54">
      <w:pPr>
        <w:widowControl w:val="0"/>
        <w:autoSpaceDE w:val="0"/>
        <w:autoSpaceDN w:val="0"/>
        <w:spacing w:after="0" w:line="240" w:lineRule="auto"/>
        <w:ind w:left="1241" w:right="530"/>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8 класс</w:t>
      </w:r>
    </w:p>
    <w:p w:rsidR="006B77DA" w:rsidRDefault="00C30B54" w:rsidP="00C30B54">
      <w:pPr>
        <w:spacing w:after="0" w:line="240" w:lineRule="auto"/>
        <w:ind w:left="1241" w:right="127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1. </w:t>
      </w:r>
      <w:r w:rsidRPr="00C30B54">
        <w:rPr>
          <w:rFonts w:ascii="Times New Roman" w:eastAsia="Times New Roman" w:hAnsi="Times New Roman" w:cs="Times New Roman"/>
          <w:sz w:val="24"/>
          <w:szCs w:val="24"/>
        </w:rPr>
        <w:t>Тема «Безопасность в быту».</w:t>
      </w:r>
    </w:p>
    <w:p w:rsidR="006B77DA" w:rsidRDefault="00C30B54" w:rsidP="00C30B54">
      <w:pPr>
        <w:spacing w:after="0" w:line="240" w:lineRule="auto"/>
        <w:ind w:left="1241" w:right="127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2. </w:t>
      </w:r>
      <w:r w:rsidRPr="00C30B54">
        <w:rPr>
          <w:rFonts w:ascii="Times New Roman" w:eastAsia="Times New Roman" w:hAnsi="Times New Roman" w:cs="Times New Roman"/>
          <w:sz w:val="24"/>
          <w:szCs w:val="24"/>
        </w:rPr>
        <w:t>Тема «Безопасность на дорогах».</w:t>
      </w:r>
      <w:r w:rsidRPr="00C30B54">
        <w:rPr>
          <w:rFonts w:ascii="Times New Roman" w:eastAsia="Times New Roman" w:hAnsi="Times New Roman" w:cs="Times New Roman"/>
          <w:i/>
          <w:sz w:val="24"/>
          <w:szCs w:val="24"/>
        </w:rPr>
        <w:t xml:space="preserve">Контрольная работа № 3. </w:t>
      </w:r>
      <w:r w:rsidRPr="00C30B54">
        <w:rPr>
          <w:rFonts w:ascii="Times New Roman" w:eastAsia="Times New Roman" w:hAnsi="Times New Roman" w:cs="Times New Roman"/>
          <w:sz w:val="24"/>
          <w:szCs w:val="24"/>
        </w:rPr>
        <w:t>Тема «Безопасность в природной среде».</w:t>
      </w:r>
    </w:p>
    <w:p w:rsidR="00C30B54" w:rsidRPr="00C30B54" w:rsidRDefault="00C30B54" w:rsidP="00C30B54">
      <w:pPr>
        <w:spacing w:after="0" w:line="240" w:lineRule="auto"/>
        <w:ind w:left="1241" w:right="127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 №4.</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социуме».</w:t>
      </w:r>
    </w:p>
    <w:p w:rsidR="00C30B54" w:rsidRPr="00C30B54" w:rsidRDefault="00C30B54" w:rsidP="00C30B54">
      <w:pPr>
        <w:spacing w:after="0" w:line="240" w:lineRule="auto"/>
        <w:ind w:left="532" w:right="532"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Контрольнаяработа№5</w:t>
      </w:r>
      <w:r w:rsidRPr="00C30B54">
        <w:rPr>
          <w:rFonts w:ascii="Times New Roman" w:eastAsia="Times New Roman" w:hAnsi="Times New Roman" w:cs="Times New Roman"/>
          <w:sz w:val="24"/>
          <w:szCs w:val="24"/>
        </w:rPr>
        <w:t>.Тема</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«Безопасность</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в</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информационном</w:t>
      </w:r>
      <w:r w:rsidR="006B77DA">
        <w:rPr>
          <w:rFonts w:ascii="Times New Roman" w:eastAsia="Times New Roman" w:hAnsi="Times New Roman" w:cs="Times New Roman"/>
          <w:sz w:val="24"/>
          <w:szCs w:val="24"/>
        </w:rPr>
        <w:t xml:space="preserve"> </w:t>
      </w:r>
      <w:r w:rsidRPr="00C30B54">
        <w:rPr>
          <w:rFonts w:ascii="Times New Roman" w:eastAsia="Times New Roman" w:hAnsi="Times New Roman" w:cs="Times New Roman"/>
          <w:sz w:val="24"/>
          <w:szCs w:val="24"/>
        </w:rPr>
        <w:t>пространстве».</w:t>
      </w:r>
    </w:p>
    <w:p w:rsidR="00C30B54" w:rsidRPr="00C30B54" w:rsidRDefault="00C30B54" w:rsidP="00C30B54">
      <w:pPr>
        <w:spacing w:after="0" w:line="240" w:lineRule="auto"/>
        <w:ind w:left="532" w:right="533"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6. </w:t>
      </w:r>
      <w:r w:rsidRPr="00C30B54">
        <w:rPr>
          <w:rFonts w:ascii="Times New Roman" w:eastAsia="Times New Roman" w:hAnsi="Times New Roman" w:cs="Times New Roman"/>
          <w:sz w:val="24"/>
          <w:szCs w:val="24"/>
        </w:rPr>
        <w:t>Тема «Основы медицинских знаний и оказаниепервоймедицинской помощи».</w:t>
      </w:r>
    </w:p>
    <w:p w:rsidR="00C30B54" w:rsidRPr="00C30B54" w:rsidRDefault="00C30B54" w:rsidP="00C30B54">
      <w:pPr>
        <w:widowControl w:val="0"/>
        <w:autoSpaceDE w:val="0"/>
        <w:autoSpaceDN w:val="0"/>
        <w:spacing w:after="0" w:line="240" w:lineRule="auto"/>
        <w:ind w:left="1241"/>
        <w:jc w:val="both"/>
        <w:rPr>
          <w:rFonts w:ascii="Times New Roman" w:eastAsia="Times New Roman" w:hAnsi="Times New Roman" w:cs="Times New Roman"/>
          <w:b/>
          <w:bCs/>
          <w:sz w:val="24"/>
          <w:szCs w:val="24"/>
        </w:rPr>
      </w:pPr>
      <w:r w:rsidRPr="00C30B54">
        <w:rPr>
          <w:rFonts w:ascii="Times New Roman" w:eastAsia="Times New Roman" w:hAnsi="Times New Roman" w:cs="Times New Roman"/>
          <w:b/>
          <w:bCs/>
          <w:sz w:val="24"/>
          <w:szCs w:val="24"/>
        </w:rPr>
        <w:t>9класс</w:t>
      </w:r>
    </w:p>
    <w:p w:rsidR="00C30B54" w:rsidRPr="00C30B54" w:rsidRDefault="00C30B54" w:rsidP="00C30B54">
      <w:pPr>
        <w:spacing w:after="0" w:line="240" w:lineRule="auto"/>
        <w:ind w:right="531"/>
        <w:jc w:val="both"/>
        <w:rPr>
          <w:rFonts w:ascii="Times New Roman" w:eastAsia="Calibri" w:hAnsi="Times New Roman" w:cs="Times New Roman"/>
          <w:sz w:val="24"/>
          <w:szCs w:val="24"/>
        </w:rPr>
      </w:pPr>
      <w:r w:rsidRPr="00C30B54">
        <w:rPr>
          <w:rFonts w:ascii="Times New Roman" w:eastAsia="Calibri" w:hAnsi="Times New Roman" w:cs="Times New Roman"/>
          <w:i/>
          <w:sz w:val="24"/>
          <w:szCs w:val="24"/>
        </w:rPr>
        <w:t xml:space="preserve">Контрольная работа № 1. </w:t>
      </w:r>
      <w:r w:rsidRPr="00C30B54">
        <w:rPr>
          <w:rFonts w:ascii="Times New Roman" w:eastAsia="Calibri" w:hAnsi="Times New Roman" w:cs="Times New Roman"/>
          <w:sz w:val="24"/>
          <w:szCs w:val="24"/>
        </w:rPr>
        <w:t>Тема «Права. Обязанности и ответственностьграждан в области пожарной безопасности. Обеспечение личной безопасностиприпожаре».</w:t>
      </w:r>
    </w:p>
    <w:p w:rsidR="00C30B54" w:rsidRPr="00C30B54" w:rsidRDefault="00C30B54" w:rsidP="00C30B54">
      <w:pPr>
        <w:spacing w:after="0" w:line="240" w:lineRule="auto"/>
        <w:ind w:left="532" w:right="535"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2. </w:t>
      </w:r>
      <w:r w:rsidRPr="00C30B54">
        <w:rPr>
          <w:rFonts w:ascii="Times New Roman" w:eastAsia="Times New Roman" w:hAnsi="Times New Roman" w:cs="Times New Roman"/>
          <w:sz w:val="24"/>
          <w:szCs w:val="24"/>
        </w:rPr>
        <w:t>Тема «ЧС техногенного характера на объектахэкономики».</w:t>
      </w:r>
    </w:p>
    <w:p w:rsidR="00C30B54" w:rsidRPr="00C30B54" w:rsidRDefault="00C30B54" w:rsidP="00C30B54">
      <w:pPr>
        <w:spacing w:after="0" w:line="240" w:lineRule="auto"/>
        <w:ind w:left="1241"/>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Контрольнаяработа№3.</w:t>
      </w:r>
      <w:r w:rsidRPr="00C30B54">
        <w:rPr>
          <w:rFonts w:ascii="Times New Roman" w:eastAsia="Times New Roman" w:hAnsi="Times New Roman" w:cs="Times New Roman"/>
          <w:sz w:val="24"/>
          <w:szCs w:val="24"/>
        </w:rPr>
        <w:t>Тема«ЧСприродногохарактера».</w:t>
      </w:r>
    </w:p>
    <w:p w:rsidR="00C30B54" w:rsidRPr="00C30B54" w:rsidRDefault="00C30B54" w:rsidP="00C30B54">
      <w:pPr>
        <w:spacing w:after="0" w:line="240" w:lineRule="auto"/>
        <w:ind w:left="532" w:right="513"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4. </w:t>
      </w:r>
      <w:r w:rsidRPr="00C30B54">
        <w:rPr>
          <w:rFonts w:ascii="Times New Roman" w:eastAsia="Times New Roman" w:hAnsi="Times New Roman" w:cs="Times New Roman"/>
          <w:sz w:val="24"/>
          <w:szCs w:val="24"/>
        </w:rPr>
        <w:t>Тема «Основы противодействия экстремизму итерроризмувРФ».</w:t>
      </w:r>
    </w:p>
    <w:p w:rsidR="00C30B54" w:rsidRPr="00C30B54" w:rsidRDefault="00C30B54" w:rsidP="00C30B54">
      <w:pPr>
        <w:spacing w:after="0" w:line="240" w:lineRule="auto"/>
        <w:jc w:val="both"/>
        <w:rPr>
          <w:rFonts w:ascii="Times New Roman" w:eastAsia="Calibri" w:hAnsi="Times New Roman" w:cs="Times New Roman"/>
          <w:sz w:val="24"/>
          <w:szCs w:val="24"/>
        </w:rPr>
      </w:pPr>
      <w:r w:rsidRPr="00C30B54">
        <w:rPr>
          <w:rFonts w:ascii="Times New Roman" w:eastAsia="Calibri" w:hAnsi="Times New Roman" w:cs="Times New Roman"/>
          <w:i/>
          <w:sz w:val="24"/>
          <w:szCs w:val="24"/>
        </w:rPr>
        <w:t>Контрольнаяработа№5.</w:t>
      </w:r>
      <w:r w:rsidRPr="00C30B54">
        <w:rPr>
          <w:rFonts w:ascii="Times New Roman" w:eastAsia="Calibri" w:hAnsi="Times New Roman" w:cs="Times New Roman"/>
          <w:sz w:val="24"/>
          <w:szCs w:val="24"/>
        </w:rPr>
        <w:t>Тема«Сигнал«Вниманиевсем!».ПорядокдействиянаселенияприЧСтехногенногохарактераиприродногохарактера</w:t>
      </w:r>
    </w:p>
    <w:p w:rsidR="00C30B54" w:rsidRPr="00C30B54" w:rsidRDefault="00C30B54" w:rsidP="00C30B54">
      <w:pPr>
        <w:spacing w:after="0" w:line="240" w:lineRule="auto"/>
        <w:ind w:left="532" w:right="527" w:firstLine="708"/>
        <w:jc w:val="both"/>
        <w:rPr>
          <w:rFonts w:ascii="Times New Roman" w:eastAsia="Times New Roman" w:hAnsi="Times New Roman" w:cs="Times New Roman"/>
          <w:sz w:val="24"/>
          <w:szCs w:val="24"/>
        </w:rPr>
      </w:pPr>
      <w:r w:rsidRPr="00C30B54">
        <w:rPr>
          <w:rFonts w:ascii="Times New Roman" w:eastAsia="Times New Roman" w:hAnsi="Times New Roman" w:cs="Times New Roman"/>
          <w:i/>
          <w:sz w:val="24"/>
          <w:szCs w:val="24"/>
        </w:rPr>
        <w:t xml:space="preserve">Контрольная работа № 6. </w:t>
      </w:r>
      <w:r w:rsidRPr="00C30B54">
        <w:rPr>
          <w:rFonts w:ascii="Times New Roman" w:eastAsia="Times New Roman" w:hAnsi="Times New Roman" w:cs="Times New Roman"/>
          <w:sz w:val="24"/>
          <w:szCs w:val="24"/>
        </w:rPr>
        <w:t>Тема «Основы медицинских знаний и оказаниеПМП».</w:t>
      </w:r>
    </w:p>
    <w:p w:rsidR="002D0C34" w:rsidRPr="00106EDE" w:rsidRDefault="002D0C34" w:rsidP="003027FA">
      <w:pPr>
        <w:spacing w:after="0" w:line="240" w:lineRule="auto"/>
        <w:ind w:firstLine="709"/>
        <w:jc w:val="both"/>
        <w:rPr>
          <w:rFonts w:ascii="Times New Roman" w:hAnsi="Times New Roman" w:cs="Times New Roman"/>
          <w:sz w:val="24"/>
          <w:szCs w:val="24"/>
        </w:rPr>
      </w:pPr>
    </w:p>
    <w:p w:rsidR="002D0C34" w:rsidRPr="00106EDE" w:rsidRDefault="0076642C"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Планируемые результаты освоения учебного предмета «основы безопасности жизнедеятельности» на уровне основного общего образования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2D0C34" w:rsidRPr="00106EDE" w:rsidRDefault="0076642C"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Личностные результаты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Патриотическое воспитание: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Гражданское воспитание: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w:t>
      </w:r>
      <w:r w:rsidR="0076642C" w:rsidRPr="00106EDE">
        <w:rPr>
          <w:rFonts w:ascii="Times New Roman" w:hAnsi="Times New Roman" w:cs="Times New Roman"/>
          <w:sz w:val="24"/>
          <w:szCs w:val="24"/>
        </w:rPr>
        <w:t>беспечении мер безопасности лич</w:t>
      </w:r>
      <w:r w:rsidRPr="00106EDE">
        <w:rPr>
          <w:rFonts w:ascii="Times New Roman" w:hAnsi="Times New Roman" w:cs="Times New Roman"/>
          <w:sz w:val="24"/>
          <w:szCs w:val="24"/>
        </w:rPr>
        <w:t>ности, общества и государства;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Духовно-нравственное воспитание: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развитие ответственного отношения к ведению здорового образа жизни, исключающего </w:t>
      </w:r>
      <w:r w:rsidR="00BC680B" w:rsidRPr="00106EDE">
        <w:rPr>
          <w:rFonts w:ascii="Times New Roman" w:hAnsi="Times New Roman" w:cs="Times New Roman"/>
          <w:sz w:val="24"/>
          <w:szCs w:val="24"/>
        </w:rPr>
        <w:t>употребление наркотиков, алкого</w:t>
      </w:r>
      <w:r w:rsidRPr="00106EDE">
        <w:rPr>
          <w:rFonts w:ascii="Times New Roman" w:hAnsi="Times New Roman" w:cs="Times New Roman"/>
          <w:sz w:val="24"/>
          <w:szCs w:val="24"/>
        </w:rPr>
        <w:t>ля, курения и нанесение иного вреда собственному здоровью и здоровью окружающих;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Эстетическое воспитание: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Ценности научного познания: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Физическое воспитание, формирование культуры здоровья и эмоционального благополучия: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sidR="00BC680B"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умение принимать себя и других, не осуждая;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умение осознавать эмоциональное состояние себя и других, уметь управлять собственным эмоциональным состоянием;</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Трудовое воспитание: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Экологическое воспитание: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w:t>
      </w:r>
      <w:r w:rsidR="00BC680B" w:rsidRPr="00106EDE">
        <w:rPr>
          <w:rFonts w:ascii="Times New Roman" w:hAnsi="Times New Roman" w:cs="Times New Roman"/>
          <w:sz w:val="24"/>
          <w:szCs w:val="24"/>
        </w:rPr>
        <w:t>ние уровня экологической культу</w:t>
      </w:r>
      <w:r w:rsidRPr="00106EDE">
        <w:rPr>
          <w:rFonts w:ascii="Times New Roma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0C34" w:rsidRPr="00106EDE" w:rsidRDefault="00BC680B"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Метапредметные результаты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Овладение универсальными </w:t>
      </w:r>
      <w:r w:rsidRPr="00106EDE">
        <w:rPr>
          <w:rFonts w:ascii="Times New Roman" w:hAnsi="Times New Roman" w:cs="Times New Roman"/>
          <w:i/>
          <w:sz w:val="24"/>
          <w:szCs w:val="24"/>
        </w:rPr>
        <w:t>познавательными действиями.</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Базовые логические действия: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выявлять и характеризовать существенные признаки объектов (явлений);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выявлять дефициты информации, данных, необходимых для решения поставленной задачи;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Базовые исследовательские действия: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эффективно запоминать и систематизировать информацию. Овладение системой у</w:t>
      </w:r>
      <w:r w:rsidR="00BC680B" w:rsidRPr="00106EDE">
        <w:rPr>
          <w:rFonts w:ascii="Times New Roman" w:hAnsi="Times New Roman" w:cs="Times New Roman"/>
          <w:sz w:val="24"/>
          <w:szCs w:val="24"/>
        </w:rPr>
        <w:t>ниверсальных познавательных дей</w:t>
      </w:r>
      <w:r w:rsidRPr="00106EDE">
        <w:rPr>
          <w:rFonts w:ascii="Times New Roman" w:hAnsi="Times New Roman" w:cs="Times New Roman"/>
          <w:sz w:val="24"/>
          <w:szCs w:val="24"/>
        </w:rPr>
        <w:t>ствий обеспечивает сформированность когнитивных навыков обучающихся.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Овладение универсальными </w:t>
      </w:r>
      <w:r w:rsidRPr="00106EDE">
        <w:rPr>
          <w:rFonts w:ascii="Times New Roman" w:hAnsi="Times New Roman" w:cs="Times New Roman"/>
          <w:i/>
          <w:sz w:val="24"/>
          <w:szCs w:val="24"/>
        </w:rPr>
        <w:t>коммуникативными действиями.</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Общение: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Совместная деятельность (сотрудничество):</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w:t>
      </w:r>
      <w:r w:rsidR="00BC680B" w:rsidRPr="00106EDE">
        <w:rPr>
          <w:rFonts w:ascii="Times New Roman" w:hAnsi="Times New Roman" w:cs="Times New Roman"/>
          <w:sz w:val="24"/>
          <w:szCs w:val="24"/>
        </w:rPr>
        <w:t>ть общую точку зрения, договари</w:t>
      </w:r>
      <w:r w:rsidRPr="00106EDE">
        <w:rPr>
          <w:rFonts w:ascii="Times New Roman" w:hAnsi="Times New Roman" w:cs="Times New Roman"/>
          <w:sz w:val="24"/>
          <w:szCs w:val="24"/>
        </w:rPr>
        <w:t>ваться о результатах);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sz w:val="24"/>
          <w:szCs w:val="24"/>
        </w:rPr>
        <w:t xml:space="preserve">Овладение универсальными учебными </w:t>
      </w:r>
      <w:r w:rsidRPr="00106EDE">
        <w:rPr>
          <w:rFonts w:ascii="Times New Roman" w:hAnsi="Times New Roman" w:cs="Times New Roman"/>
          <w:i/>
          <w:sz w:val="24"/>
          <w:szCs w:val="24"/>
        </w:rPr>
        <w:t>регулятивными действиями.</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Самоорганизация: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выявлять проблемные вопросы, требующие решения в жизненных и учебных ситуациях;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Самоконтроль (рефлексия):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ходить позитивное в произошедшей ситуации; оценивать соответствие результата цели и условиям. Эмоциональный интеллект:</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D0C34" w:rsidRPr="00106EDE" w:rsidRDefault="002D0C34"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Принятие себя и других: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быть открытым себе и другим, осознавать невозможность контроля всего вокруг.</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0C34" w:rsidRPr="00106EDE" w:rsidRDefault="00BC680B"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Предметные результаты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 учебному предмету «Основы безопасности жизнедеятельности»: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1)</w:t>
      </w:r>
      <w:r w:rsidRPr="00106EDE">
        <w:rPr>
          <w:rFonts w:ascii="Times New Roman" w:hAnsi="Times New Roman" w:cs="Times New Roman"/>
          <w:sz w:val="24"/>
          <w:szCs w:val="24"/>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2)</w:t>
      </w:r>
      <w:r w:rsidRPr="00106EDE">
        <w:rPr>
          <w:rFonts w:ascii="Times New Roman" w:hAnsi="Times New Roman" w:cs="Times New Roman"/>
          <w:sz w:val="24"/>
          <w:szCs w:val="24"/>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3)</w:t>
      </w:r>
      <w:r w:rsidRPr="00106EDE">
        <w:rPr>
          <w:rFonts w:ascii="Times New Roman" w:hAnsi="Times New Roman" w:cs="Times New Roman"/>
          <w:sz w:val="24"/>
          <w:szCs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4)</w:t>
      </w:r>
      <w:r w:rsidRPr="00106EDE">
        <w:rPr>
          <w:rFonts w:ascii="Times New Roman" w:hAnsi="Times New Roman" w:cs="Times New Roman"/>
          <w:sz w:val="24"/>
          <w:szCs w:val="24"/>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5)</w:t>
      </w:r>
      <w:r w:rsidRPr="00106EDE">
        <w:rPr>
          <w:rFonts w:ascii="Times New Roman" w:hAnsi="Times New Roman" w:cs="Times New Roman"/>
          <w:sz w:val="24"/>
          <w:szCs w:val="24"/>
        </w:rPr>
        <w:tab/>
        <w:t>сформированность чувства гордости за свою Родину, ответственного отношения к выполнению конституционного долга — защите Отечества;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6)</w:t>
      </w:r>
      <w:r w:rsidRPr="00106EDE">
        <w:rPr>
          <w:rFonts w:ascii="Times New Roman" w:hAnsi="Times New Roman" w:cs="Times New Roman"/>
          <w:sz w:val="24"/>
          <w:szCs w:val="24"/>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7)</w:t>
      </w:r>
      <w:r w:rsidRPr="00106EDE">
        <w:rPr>
          <w:rFonts w:ascii="Times New Roman" w:hAnsi="Times New Roman" w:cs="Times New Roman"/>
          <w:sz w:val="24"/>
          <w:szCs w:val="24"/>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8)</w:t>
      </w:r>
      <w:r w:rsidRPr="00106EDE">
        <w:rPr>
          <w:rFonts w:ascii="Times New Roman" w:hAnsi="Times New Roman" w:cs="Times New Roman"/>
          <w:sz w:val="24"/>
          <w:szCs w:val="24"/>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9)</w:t>
      </w:r>
      <w:r w:rsidRPr="00106EDE">
        <w:rPr>
          <w:rFonts w:ascii="Times New Roman" w:hAnsi="Times New Roman" w:cs="Times New Roman"/>
          <w:sz w:val="24"/>
          <w:szCs w:val="24"/>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10)</w:t>
      </w:r>
      <w:r w:rsidRPr="00106EDE">
        <w:rPr>
          <w:rFonts w:ascii="Times New Roman" w:hAnsi="Times New Roman" w:cs="Times New Roman"/>
          <w:sz w:val="24"/>
          <w:szCs w:val="24"/>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11)</w:t>
      </w:r>
      <w:r w:rsidRPr="00106EDE">
        <w:rPr>
          <w:rFonts w:ascii="Times New Roman" w:hAnsi="Times New Roman" w:cs="Times New Roman"/>
          <w:sz w:val="24"/>
          <w:szCs w:val="24"/>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12)</w:t>
      </w:r>
      <w:r w:rsidRPr="00106EDE">
        <w:rPr>
          <w:rFonts w:ascii="Times New Roman" w:hAnsi="Times New Roman" w:cs="Times New Roman"/>
          <w:sz w:val="24"/>
          <w:szCs w:val="24"/>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D0C34" w:rsidRPr="00106EDE" w:rsidRDefault="00BC680B"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1 «Культура безопасности жизнедеятельности в современном обществе»: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раскрывать общие принципы безопасного поведения.</w:t>
      </w:r>
    </w:p>
    <w:p w:rsidR="002D0C34" w:rsidRPr="00106EDE" w:rsidRDefault="00BC680B"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2 «Безопасность в быту»: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объяснять особенности жизнеобеспечения жилища; классифицировать источни</w:t>
      </w:r>
      <w:r w:rsidR="00BC680B" w:rsidRPr="00106EDE">
        <w:rPr>
          <w:rFonts w:ascii="Times New Roman" w:hAnsi="Times New Roman" w:cs="Times New Roman"/>
          <w:sz w:val="24"/>
          <w:szCs w:val="24"/>
        </w:rPr>
        <w:t>ки опасности в быту (пожароопас</w:t>
      </w:r>
      <w:r w:rsidRPr="00106EDE">
        <w:rPr>
          <w:rFonts w:ascii="Times New Roman" w:hAnsi="Times New Roman" w:cs="Times New Roman"/>
          <w:sz w:val="24"/>
          <w:szCs w:val="24"/>
        </w:rPr>
        <w:t>ные предметы, электроприборы, газовое оборудование, бытовая химия, медикаменты);</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распознавать ситуации криминального характера;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знать о правилах вызова экстренных служб и ответственности за ложные сообщения;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w:t>
      </w:r>
      <w:r w:rsidR="00A8367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газоснабжение, канализация, электроэнергетические и тепловые сети);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ситуациях криминального характера; безопасно действовать при пожаре в жилых и общественных зданиях, в том числе правил</w:t>
      </w:r>
      <w:r w:rsidR="00A83678" w:rsidRPr="00106EDE">
        <w:rPr>
          <w:rFonts w:ascii="Times New Roman" w:hAnsi="Times New Roman" w:cs="Times New Roman"/>
          <w:sz w:val="24"/>
          <w:szCs w:val="24"/>
        </w:rPr>
        <w:t>ьно использовать первичные сред</w:t>
      </w:r>
      <w:r w:rsidRPr="00106EDE">
        <w:rPr>
          <w:rFonts w:ascii="Times New Roman" w:hAnsi="Times New Roman" w:cs="Times New Roman"/>
          <w:sz w:val="24"/>
          <w:szCs w:val="24"/>
        </w:rPr>
        <w:t>ства пожаротушения.</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3 «Безопасность на транспорте»: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4 «Безопасность в общественных местах»: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r w:rsidR="00A83678" w:rsidRPr="00106EDE">
        <w:rPr>
          <w:rFonts w:ascii="Times New Roman" w:hAnsi="Times New Roman" w:cs="Times New Roman"/>
          <w:sz w:val="24"/>
          <w:szCs w:val="24"/>
        </w:rPr>
        <w:t xml:space="preserve"> </w:t>
      </w:r>
      <w:r w:rsidRPr="00106EDE">
        <w:rPr>
          <w:rFonts w:ascii="Times New Roman" w:hAnsi="Times New Roman" w:cs="Times New Roman"/>
          <w:sz w:val="24"/>
          <w:szCs w:val="24"/>
        </w:rPr>
        <w:t>хулиганство, ксенофобия);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знать правила информирования экстренных служб; безопасно действовать пр</w:t>
      </w:r>
      <w:r w:rsidR="00A83678" w:rsidRPr="00106EDE">
        <w:rPr>
          <w:rFonts w:ascii="Times New Roman" w:hAnsi="Times New Roman" w:cs="Times New Roman"/>
          <w:sz w:val="24"/>
          <w:szCs w:val="24"/>
        </w:rPr>
        <w:t>и обнаружении в общественных ме</w:t>
      </w:r>
      <w:r w:rsidRPr="00106EDE">
        <w:rPr>
          <w:rFonts w:ascii="Times New Roman" w:hAnsi="Times New Roman" w:cs="Times New Roman"/>
          <w:sz w:val="24"/>
          <w:szCs w:val="24"/>
        </w:rPr>
        <w:t>стах бесхозных (потенциально опасных) вещей и предметов; эвакуироваться из общественных мест и зданий;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ситуациях криминогенного и антиобщественного характера.</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5 «Безопасность в природной среде»: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соблюдать правила безопасного поведения на природе; объяснять правила безопасн</w:t>
      </w:r>
      <w:r w:rsidR="00A83678" w:rsidRPr="00106EDE">
        <w:rPr>
          <w:rFonts w:ascii="Times New Roman" w:hAnsi="Times New Roman" w:cs="Times New Roman"/>
          <w:sz w:val="24"/>
          <w:szCs w:val="24"/>
        </w:rPr>
        <w:t>ого поведения на водоёмах в раз</w:t>
      </w:r>
      <w:r w:rsidRPr="00106EDE">
        <w:rPr>
          <w:rFonts w:ascii="Times New Roman" w:hAnsi="Times New Roman" w:cs="Times New Roman"/>
          <w:sz w:val="24"/>
          <w:szCs w:val="24"/>
        </w:rPr>
        <w:t>личное время года;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правила само</w:t>
      </w:r>
      <w:r w:rsidR="00A8367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взаимопомощи терпящим бедствие на воде;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знать и применять способы подачи сигнала о помощи.</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6 «Здоровье и как его сохранить. Основы медицинских знаний»: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факторы, влияющие на здоровье человека;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приводить примеры мер защиты от инфекционных и неинфекционных заболеваний;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оказывать первую помощь и самопомощь при неотложных состояниях.</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7 «Безопасность в социуме»: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приводить примеры межличностного и группового конфликта;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способы избегания и разрешения конфликтных ситуаций;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опасные проявления конфликтов (в том числе насилие, буллинг (травля));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8 «Безопасность в информационном пространстве»: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w:t>
      </w:r>
      <w:r w:rsidR="00A83678" w:rsidRPr="00106EDE">
        <w:rPr>
          <w:rFonts w:ascii="Times New Roman" w:hAnsi="Times New Roman" w:cs="Times New Roman"/>
          <w:sz w:val="24"/>
          <w:szCs w:val="24"/>
        </w:rPr>
        <w:t>структивные интернет</w:t>
      </w:r>
      <w:r w:rsidRPr="00106EDE">
        <w:rPr>
          <w:rFonts w:ascii="Times New Roman" w:hAnsi="Times New Roman" w:cs="Times New Roman"/>
          <w:sz w:val="24"/>
          <w:szCs w:val="24"/>
        </w:rPr>
        <w:t>сообщества);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предупреждать возникновение сложных и опасных ситуаций;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9 «Основы противодействия экстремизму и терроризму»:</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объяснять понятия экстремизма, терроризма, их причины и последствия;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распознавать ситуации угрозы террористического акта в доме, в общественном месте;</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D0C34" w:rsidRPr="00106EDE" w:rsidRDefault="00A83678" w:rsidP="003027FA">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Модуль № 10 «Взаимодействие личности, общества и государства в обеспечении безопасности жизни и здоровья населения»:</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w:t>
      </w:r>
      <w:r w:rsidR="00A83678" w:rsidRPr="00106EDE">
        <w:rPr>
          <w:rFonts w:ascii="Times New Roman" w:hAnsi="Times New Roman" w:cs="Times New Roman"/>
          <w:sz w:val="24"/>
          <w:szCs w:val="24"/>
        </w:rPr>
        <w:t>вычайных ситуаций различного ха</w:t>
      </w:r>
      <w:r w:rsidRPr="00106EDE">
        <w:rPr>
          <w:rFonts w:ascii="Times New Roman" w:hAnsi="Times New Roman" w:cs="Times New Roman"/>
          <w:sz w:val="24"/>
          <w:szCs w:val="24"/>
        </w:rPr>
        <w:t>рактера;</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владеть способами антикоррупционного поведения с учётом возрастных обязанностей;</w:t>
      </w:r>
    </w:p>
    <w:p w:rsidR="002D0C34" w:rsidRPr="00106EDE" w:rsidRDefault="002D0C34" w:rsidP="003027FA">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2F7F83" w:rsidRPr="00106EDE" w:rsidRDefault="002F7F83" w:rsidP="003027FA">
      <w:pPr>
        <w:spacing w:after="0" w:line="240" w:lineRule="auto"/>
        <w:ind w:firstLine="709"/>
        <w:jc w:val="both"/>
        <w:rPr>
          <w:rFonts w:ascii="Times New Roman" w:hAnsi="Times New Roman" w:cs="Times New Roman"/>
          <w:sz w:val="24"/>
          <w:szCs w:val="24"/>
        </w:rPr>
      </w:pPr>
    </w:p>
    <w:p w:rsidR="00871D59" w:rsidRPr="00106EDE" w:rsidRDefault="002F7F83" w:rsidP="00D35C00">
      <w:pPr>
        <w:pStyle w:val="2"/>
        <w:numPr>
          <w:ilvl w:val="1"/>
          <w:numId w:val="67"/>
        </w:numPr>
        <w:ind w:left="0" w:firstLine="0"/>
        <w:rPr>
          <w:rFonts w:ascii="Times New Roman" w:hAnsi="Times New Roman" w:cs="Times New Roman"/>
          <w:b/>
          <w:color w:val="auto"/>
          <w:sz w:val="24"/>
          <w:szCs w:val="24"/>
        </w:rPr>
      </w:pPr>
      <w:bookmarkStart w:id="59" w:name="_Toc114235897"/>
      <w:bookmarkStart w:id="60" w:name="_Toc138268843"/>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59"/>
      <w:bookmarkEnd w:id="60"/>
    </w:p>
    <w:p w:rsidR="00871D59" w:rsidRPr="00106EDE" w:rsidRDefault="00871D59" w:rsidP="00D35C00">
      <w:pPr>
        <w:pStyle w:val="3"/>
        <w:numPr>
          <w:ilvl w:val="2"/>
          <w:numId w:val="67"/>
        </w:numPr>
        <w:ind w:left="0" w:firstLine="0"/>
        <w:rPr>
          <w:rFonts w:ascii="Times New Roman" w:hAnsi="Times New Roman" w:cs="Times New Roman"/>
          <w:b/>
          <w:sz w:val="24"/>
          <w:szCs w:val="24"/>
        </w:rPr>
      </w:pPr>
      <w:bookmarkStart w:id="61" w:name="_Toc114235898"/>
      <w:bookmarkStart w:id="62" w:name="_Toc138268844"/>
      <w:r w:rsidRPr="00106EDE">
        <w:rPr>
          <w:rFonts w:ascii="Times New Roman" w:hAnsi="Times New Roman" w:cs="Times New Roman"/>
          <w:b/>
          <w:sz w:val="24"/>
          <w:szCs w:val="24"/>
        </w:rPr>
        <w:t>Целевой раздел</w:t>
      </w:r>
      <w:bookmarkEnd w:id="61"/>
      <w:bookmarkEnd w:id="62"/>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D35C00">
      <w:pPr>
        <w:pStyle w:val="3"/>
        <w:numPr>
          <w:ilvl w:val="2"/>
          <w:numId w:val="67"/>
        </w:numPr>
        <w:ind w:left="0" w:firstLine="709"/>
        <w:rPr>
          <w:rFonts w:ascii="Times New Roman" w:hAnsi="Times New Roman" w:cs="Times New Roman"/>
          <w:b/>
          <w:sz w:val="24"/>
          <w:szCs w:val="24"/>
        </w:rPr>
      </w:pPr>
      <w:bookmarkStart w:id="63" w:name="_Toc114235899"/>
      <w:bookmarkStart w:id="64" w:name="_Toc138268845"/>
      <w:r w:rsidRPr="00106EDE">
        <w:rPr>
          <w:rFonts w:ascii="Times New Roman" w:hAnsi="Times New Roman" w:cs="Times New Roman"/>
          <w:b/>
          <w:sz w:val="24"/>
          <w:szCs w:val="24"/>
        </w:rPr>
        <w:t>Содержательный раздел</w:t>
      </w:r>
      <w:bookmarkEnd w:id="63"/>
      <w:bookmarkEnd w:id="64"/>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D35C00">
      <w:pPr>
        <w:pStyle w:val="3"/>
        <w:numPr>
          <w:ilvl w:val="2"/>
          <w:numId w:val="67"/>
        </w:numPr>
        <w:ind w:left="0" w:firstLine="709"/>
        <w:rPr>
          <w:rFonts w:ascii="Times New Roman" w:hAnsi="Times New Roman" w:cs="Times New Roman"/>
          <w:b/>
          <w:sz w:val="24"/>
          <w:szCs w:val="24"/>
        </w:rPr>
      </w:pPr>
      <w:bookmarkStart w:id="65" w:name="_Toc114235900"/>
      <w:bookmarkStart w:id="66" w:name="_Toc138268846"/>
      <w:r w:rsidRPr="00106EDE">
        <w:rPr>
          <w:rFonts w:ascii="Times New Roman" w:hAnsi="Times New Roman" w:cs="Times New Roman"/>
          <w:b/>
          <w:sz w:val="24"/>
          <w:szCs w:val="24"/>
        </w:rPr>
        <w:t>Организационный раздел</w:t>
      </w:r>
      <w:bookmarkEnd w:id="65"/>
      <w:bookmarkEnd w:id="66"/>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2F7F83">
      <w:pPr>
        <w:pStyle w:val="a4"/>
        <w:numPr>
          <w:ilvl w:val="0"/>
          <w:numId w:val="19"/>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182B7D" w:rsidRPr="00106EDE" w:rsidRDefault="009E45F2" w:rsidP="002F7F83">
      <w:pPr>
        <w:pStyle w:val="3"/>
        <w:ind w:left="0"/>
        <w:rPr>
          <w:rFonts w:ascii="Times New Roman" w:hAnsi="Times New Roman" w:cs="Times New Roman"/>
          <w:b/>
          <w:sz w:val="24"/>
          <w:szCs w:val="24"/>
        </w:rPr>
      </w:pPr>
      <w:bookmarkStart w:id="67" w:name="_Toc114235901"/>
      <w:bookmarkStart w:id="68" w:name="_Toc138268847"/>
      <w:r>
        <w:rPr>
          <w:rFonts w:ascii="Times New Roman" w:hAnsi="Times New Roman" w:cs="Times New Roman"/>
          <w:b/>
          <w:sz w:val="24"/>
          <w:szCs w:val="24"/>
        </w:rPr>
        <w:t>1</w:t>
      </w:r>
      <w:r w:rsidR="00182B7D" w:rsidRPr="00106EDE">
        <w:rPr>
          <w:rFonts w:ascii="Times New Roman" w:hAnsi="Times New Roman" w:cs="Times New Roman"/>
          <w:b/>
          <w:sz w:val="24"/>
          <w:szCs w:val="24"/>
        </w:rPr>
        <w:t xml:space="preserve">.3. </w:t>
      </w:r>
      <w:r w:rsidR="002F7F83" w:rsidRPr="00106EDE">
        <w:rPr>
          <w:rFonts w:ascii="Times New Roman" w:hAnsi="Times New Roman" w:cs="Times New Roman"/>
          <w:b/>
          <w:sz w:val="24"/>
          <w:szCs w:val="24"/>
        </w:rPr>
        <w:t>Рабочая программа воспитания</w:t>
      </w:r>
      <w:bookmarkEnd w:id="67"/>
      <w:bookmarkEnd w:id="68"/>
    </w:p>
    <w:p w:rsidR="00182B7D" w:rsidRPr="00106EDE" w:rsidRDefault="009E45F2" w:rsidP="002F7F83">
      <w:pPr>
        <w:pStyle w:val="3"/>
        <w:ind w:left="0"/>
        <w:rPr>
          <w:rFonts w:ascii="Times New Roman" w:hAnsi="Times New Roman" w:cs="Times New Roman"/>
          <w:b/>
          <w:sz w:val="24"/>
          <w:szCs w:val="24"/>
        </w:rPr>
      </w:pPr>
      <w:bookmarkStart w:id="69" w:name="_Toc114235902"/>
      <w:bookmarkStart w:id="70" w:name="_Toc138268848"/>
      <w:r>
        <w:rPr>
          <w:rFonts w:ascii="Times New Roman" w:hAnsi="Times New Roman" w:cs="Times New Roman"/>
          <w:b/>
          <w:sz w:val="24"/>
          <w:szCs w:val="24"/>
        </w:rPr>
        <w:t>1</w:t>
      </w:r>
      <w:r w:rsidR="00182B7D" w:rsidRPr="00106EDE">
        <w:rPr>
          <w:rFonts w:ascii="Times New Roman" w:hAnsi="Times New Roman" w:cs="Times New Roman"/>
          <w:b/>
          <w:sz w:val="24"/>
          <w:szCs w:val="24"/>
        </w:rPr>
        <w:t>.3.1.</w:t>
      </w:r>
      <w:r w:rsidR="002F7F83" w:rsidRPr="00106EDE">
        <w:rPr>
          <w:rFonts w:ascii="Times New Roman" w:hAnsi="Times New Roman" w:cs="Times New Roman"/>
          <w:b/>
          <w:sz w:val="24"/>
          <w:szCs w:val="24"/>
        </w:rPr>
        <w:t xml:space="preserve"> Целевой раздел</w:t>
      </w:r>
      <w:bookmarkEnd w:id="69"/>
      <w:bookmarkEnd w:id="70"/>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71" w:name="_Hlk107041641"/>
      <w:bookmarkEnd w:id="71"/>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06EDE" w:rsidRDefault="009E45F2" w:rsidP="002F7F83">
      <w:pPr>
        <w:pStyle w:val="3"/>
        <w:ind w:left="0"/>
        <w:rPr>
          <w:rFonts w:ascii="Times New Roman" w:hAnsi="Times New Roman" w:cs="Times New Roman"/>
          <w:b/>
          <w:sz w:val="24"/>
          <w:szCs w:val="24"/>
        </w:rPr>
      </w:pPr>
      <w:bookmarkStart w:id="72" w:name="_Toc114235903"/>
      <w:bookmarkStart w:id="73" w:name="_Toc138268849"/>
      <w:r>
        <w:rPr>
          <w:rFonts w:ascii="Times New Roman" w:hAnsi="Times New Roman" w:cs="Times New Roman"/>
          <w:b/>
          <w:sz w:val="24"/>
          <w:szCs w:val="24"/>
        </w:rPr>
        <w:t>1</w:t>
      </w:r>
      <w:r w:rsidR="00182B7D" w:rsidRPr="00106EDE">
        <w:rPr>
          <w:rFonts w:ascii="Times New Roman" w:hAnsi="Times New Roman" w:cs="Times New Roman"/>
          <w:b/>
          <w:sz w:val="24"/>
          <w:szCs w:val="24"/>
        </w:rPr>
        <w:t>.3.1.1. Цель и задачи воспитания учащихся</w:t>
      </w:r>
      <w:bookmarkEnd w:id="72"/>
      <w:bookmarkEnd w:id="73"/>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182B7D">
      <w:pPr>
        <w:spacing w:after="0" w:line="240" w:lineRule="auto"/>
        <w:ind w:firstLine="709"/>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106EDE" w:rsidRDefault="009E45F2" w:rsidP="002F7F83">
      <w:pPr>
        <w:pStyle w:val="3"/>
        <w:ind w:left="0"/>
        <w:rPr>
          <w:rFonts w:ascii="Times New Roman" w:hAnsi="Times New Roman" w:cs="Times New Roman"/>
          <w:b/>
          <w:sz w:val="24"/>
          <w:szCs w:val="24"/>
        </w:rPr>
      </w:pPr>
      <w:bookmarkStart w:id="74" w:name="_Toc114235904"/>
      <w:bookmarkStart w:id="75" w:name="_Toc138268850"/>
      <w:r>
        <w:rPr>
          <w:rFonts w:ascii="Times New Roman" w:hAnsi="Times New Roman" w:cs="Times New Roman"/>
          <w:b/>
          <w:sz w:val="24"/>
          <w:szCs w:val="24"/>
        </w:rPr>
        <w:t>1</w:t>
      </w:r>
      <w:r w:rsidR="00182B7D" w:rsidRPr="00106EDE">
        <w:rPr>
          <w:rFonts w:ascii="Times New Roman" w:hAnsi="Times New Roman" w:cs="Times New Roman"/>
          <w:b/>
          <w:sz w:val="24"/>
          <w:szCs w:val="24"/>
        </w:rPr>
        <w:t>.3.1.2. Направления воспитания</w:t>
      </w:r>
      <w:bookmarkEnd w:id="74"/>
      <w:bookmarkEnd w:id="75"/>
    </w:p>
    <w:p w:rsidR="00182B7D" w:rsidRPr="00106EDE" w:rsidRDefault="00182B7D" w:rsidP="002F7F83">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06EDE" w:rsidRDefault="009E45F2" w:rsidP="002F7F83">
      <w:pPr>
        <w:pStyle w:val="3"/>
        <w:ind w:left="0"/>
        <w:rPr>
          <w:rFonts w:ascii="Times New Roman" w:hAnsi="Times New Roman" w:cs="Times New Roman"/>
          <w:b/>
          <w:sz w:val="24"/>
          <w:szCs w:val="24"/>
        </w:rPr>
      </w:pPr>
      <w:bookmarkStart w:id="76" w:name="_Toc114235905"/>
      <w:bookmarkStart w:id="77" w:name="_Toc138268851"/>
      <w:r>
        <w:rPr>
          <w:rFonts w:ascii="Times New Roman" w:hAnsi="Times New Roman" w:cs="Times New Roman"/>
          <w:b/>
          <w:sz w:val="24"/>
          <w:szCs w:val="24"/>
        </w:rPr>
        <w:t>1</w:t>
      </w:r>
      <w:r w:rsidR="00182B7D" w:rsidRPr="00106EDE">
        <w:rPr>
          <w:rFonts w:ascii="Times New Roman" w:hAnsi="Times New Roman" w:cs="Times New Roman"/>
          <w:b/>
          <w:sz w:val="24"/>
          <w:szCs w:val="24"/>
        </w:rPr>
        <w:t>.3.1.3. Целевые ориентиры результатов воспитания</w:t>
      </w:r>
      <w:bookmarkEnd w:id="76"/>
      <w:bookmarkEnd w:id="77"/>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182B7D">
      <w:pPr>
        <w:keepNext/>
        <w:keepLine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851"/>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106EDE" w:rsidRDefault="009E45F2" w:rsidP="006D2B0A">
      <w:pPr>
        <w:pStyle w:val="3"/>
        <w:ind w:left="0"/>
        <w:rPr>
          <w:rFonts w:ascii="Times New Roman" w:eastAsia="Calibri" w:hAnsi="Times New Roman" w:cs="Times New Roman"/>
          <w:b/>
          <w:sz w:val="24"/>
          <w:szCs w:val="24"/>
        </w:rPr>
      </w:pPr>
      <w:bookmarkStart w:id="78" w:name="_Toc114235906"/>
      <w:bookmarkStart w:id="79" w:name="_Toc138268852"/>
      <w:r>
        <w:rPr>
          <w:rFonts w:ascii="Times New Roman" w:eastAsia="Calibri" w:hAnsi="Times New Roman" w:cs="Times New Roman"/>
          <w:b/>
          <w:sz w:val="24"/>
          <w:szCs w:val="24"/>
        </w:rPr>
        <w:t>1</w:t>
      </w:r>
      <w:r w:rsidR="00182B7D" w:rsidRPr="00106EDE">
        <w:rPr>
          <w:rFonts w:ascii="Times New Roman" w:eastAsia="Calibri" w:hAnsi="Times New Roman" w:cs="Times New Roman"/>
          <w:b/>
          <w:sz w:val="24"/>
          <w:szCs w:val="24"/>
        </w:rPr>
        <w:t xml:space="preserve">.3.2. </w:t>
      </w:r>
      <w:r w:rsidR="006D2B0A" w:rsidRPr="00106EDE">
        <w:rPr>
          <w:rStyle w:val="30"/>
          <w:rFonts w:ascii="Times New Roman" w:hAnsi="Times New Roman" w:cs="Times New Roman"/>
          <w:b/>
          <w:sz w:val="24"/>
          <w:szCs w:val="24"/>
        </w:rPr>
        <w:t>Содержательный раздел</w:t>
      </w:r>
      <w:bookmarkEnd w:id="78"/>
      <w:bookmarkEnd w:id="79"/>
    </w:p>
    <w:p w:rsidR="00182B7D" w:rsidRPr="00106EDE" w:rsidRDefault="009E45F2" w:rsidP="006D2B0A">
      <w:pPr>
        <w:pStyle w:val="3"/>
        <w:ind w:left="0"/>
        <w:rPr>
          <w:rFonts w:ascii="Times New Roman" w:hAnsi="Times New Roman" w:cs="Times New Roman"/>
          <w:b/>
          <w:sz w:val="24"/>
          <w:szCs w:val="24"/>
        </w:rPr>
      </w:pPr>
      <w:bookmarkStart w:id="80" w:name="_Toc114235907"/>
      <w:bookmarkStart w:id="81" w:name="_Toc138268853"/>
      <w:r>
        <w:rPr>
          <w:rFonts w:ascii="Times New Roman" w:hAnsi="Times New Roman" w:cs="Times New Roman"/>
          <w:b/>
          <w:sz w:val="24"/>
          <w:szCs w:val="24"/>
        </w:rPr>
        <w:t>1</w:t>
      </w:r>
      <w:r w:rsidR="00182B7D" w:rsidRPr="00106EDE">
        <w:rPr>
          <w:rFonts w:ascii="Times New Roman" w:hAnsi="Times New Roman" w:cs="Times New Roman"/>
          <w:b/>
          <w:sz w:val="24"/>
          <w:szCs w:val="24"/>
        </w:rPr>
        <w:t>.3.2.1. Уклад общеобразовательной организации</w:t>
      </w:r>
      <w:bookmarkEnd w:id="80"/>
      <w:bookmarkEnd w:id="81"/>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Миссия </w:t>
      </w:r>
      <w:r w:rsidR="00C80AAA" w:rsidRPr="00106EDE">
        <w:rPr>
          <w:rFonts w:ascii="Times New Roman" w:eastAsia="Calibri" w:hAnsi="Times New Roman" w:cs="Times New Roman"/>
          <w:sz w:val="24"/>
          <w:szCs w:val="24"/>
        </w:rPr>
        <w:t>СОШ _____________________</w:t>
      </w:r>
      <w:r w:rsidRPr="00106EDE">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106EDE">
        <w:rPr>
          <w:rFonts w:ascii="Times New Roman" w:eastAsia="Calibri" w:hAnsi="Times New Roman" w:cs="Times New Roman"/>
          <w:sz w:val="24"/>
          <w:szCs w:val="24"/>
        </w:rPr>
        <w:t>естижным» социальным сценариям.</w:t>
      </w:r>
    </w:p>
    <w:p w:rsidR="00182B7D"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106EDE" w:rsidRDefault="00182B7D" w:rsidP="00182B7D">
      <w:pPr>
        <w:spacing w:after="0" w:line="240" w:lineRule="auto"/>
        <w:ind w:firstLine="708"/>
        <w:jc w:val="both"/>
        <w:rPr>
          <w:rFonts w:ascii="Times New Roman" w:eastAsia="Calibri" w:hAnsi="Times New Roman" w:cs="Times New Roman"/>
          <w:color w:val="FF0000"/>
          <w:sz w:val="24"/>
          <w:szCs w:val="24"/>
        </w:rPr>
      </w:pPr>
      <w:r w:rsidRPr="00106EDE">
        <w:rPr>
          <w:rFonts w:ascii="Times New Roman" w:eastAsia="Calibri" w:hAnsi="Times New Roman" w:cs="Times New Roman"/>
          <w:sz w:val="24"/>
          <w:szCs w:val="24"/>
        </w:rPr>
        <w:t xml:space="preserve">Школа имеет 2 корпуса, которые расположены в центре сельского поселения Верхнеказымский по адресу: 628172 Белоярский район, </w:t>
      </w:r>
      <w:r w:rsidR="00C80AAA" w:rsidRPr="00106EDE">
        <w:rPr>
          <w:rFonts w:ascii="Times New Roman" w:eastAsia="Calibri" w:hAnsi="Times New Roman" w:cs="Times New Roman"/>
          <w:sz w:val="24"/>
          <w:szCs w:val="24"/>
        </w:rPr>
        <w:t>г.  _____________________</w:t>
      </w:r>
      <w:r w:rsidRPr="00106EDE">
        <w:rPr>
          <w:rFonts w:ascii="Times New Roman" w:eastAsia="Calibri" w:hAnsi="Times New Roman" w:cs="Times New Roman"/>
          <w:sz w:val="24"/>
          <w:szCs w:val="24"/>
        </w:rPr>
        <w:t>, 3 микрорайон, дом 16, 13. 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1983 году; сравнительно небольшим коллективом учащихся (среднегодовой контингент – не более 219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095735">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C80AAA" w:rsidRPr="00106EDE">
        <w:rPr>
          <w:rFonts w:ascii="Times New Roman" w:eastAsia="Calibri" w:hAnsi="Times New Roman" w:cs="Times New Roman"/>
          <w:sz w:val="24"/>
          <w:szCs w:val="24"/>
        </w:rPr>
        <w:t>СОШ _____________________</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iCs/>
          <w:w w:val="0"/>
          <w:sz w:val="24"/>
          <w:szCs w:val="24"/>
        </w:rPr>
        <w:t xml:space="preserve">функционирует </w:t>
      </w:r>
      <w:r w:rsidRPr="00106EDE">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C80AAA" w:rsidRPr="00106EDE">
        <w:rPr>
          <w:rFonts w:ascii="Times New Roman" w:eastAsia="Calibri" w:hAnsi="Times New Roman" w:cs="Times New Roman"/>
          <w:sz w:val="24"/>
          <w:szCs w:val="24"/>
        </w:rPr>
        <w:t>СОШ _____________________</w:t>
      </w:r>
      <w:r w:rsidRPr="00106EDE">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106EDE" w:rsidRDefault="00182B7D" w:rsidP="00182B7D">
      <w:pPr>
        <w:spacing w:after="0" w:line="240" w:lineRule="auto"/>
        <w:ind w:firstLine="709"/>
        <w:jc w:val="both"/>
        <w:rPr>
          <w:rFonts w:ascii="Times New Roman" w:eastAsia="Calibri" w:hAnsi="Times New Roman" w:cs="Times New Roman"/>
          <w:sz w:val="24"/>
          <w:szCs w:val="24"/>
          <w:highlight w:val="yellow"/>
        </w:rPr>
      </w:pPr>
      <w:r w:rsidRPr="00106EDE">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182B7D" w:rsidRPr="00106EDE" w:rsidRDefault="00182B7D" w:rsidP="00182B7D">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Воспитание в школе осуществляется как: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1) воспитывающее обучение, реализуемое на уроке;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106EDE"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106EDE"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безопасность;</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общественных и личных интересов;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оптимальность затрат;</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требовательности с безусловным уважением;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вовлечение всех участников (методика КТД и др.);</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создание мотивации;</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использование потенциала участников;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обучение персонала;</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непрерывность (воспитание не сводится к мероприятиям);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стандартизации с творчеством.</w:t>
      </w:r>
    </w:p>
    <w:p w:rsidR="00182B7D" w:rsidRPr="00106EDE" w:rsidRDefault="009E45F2" w:rsidP="006D2B0A">
      <w:pPr>
        <w:pStyle w:val="3"/>
        <w:ind w:left="0"/>
        <w:rPr>
          <w:rFonts w:ascii="Times New Roman" w:hAnsi="Times New Roman" w:cs="Times New Roman"/>
          <w:b/>
          <w:sz w:val="24"/>
          <w:szCs w:val="24"/>
        </w:rPr>
      </w:pPr>
      <w:bookmarkStart w:id="82" w:name="_Toc114235908"/>
      <w:bookmarkStart w:id="83" w:name="_Toc138268854"/>
      <w:r>
        <w:rPr>
          <w:rFonts w:ascii="Times New Roman" w:hAnsi="Times New Roman" w:cs="Times New Roman"/>
          <w:b/>
          <w:sz w:val="24"/>
          <w:szCs w:val="24"/>
        </w:rPr>
        <w:t>1</w:t>
      </w:r>
      <w:r w:rsidR="00182B7D" w:rsidRPr="00106EDE">
        <w:rPr>
          <w:rFonts w:ascii="Times New Roman" w:hAnsi="Times New Roman" w:cs="Times New Roman"/>
          <w:b/>
          <w:sz w:val="24"/>
          <w:szCs w:val="24"/>
        </w:rPr>
        <w:t>.3.2.2. Виды, формы и содержание воспитательной деятельности</w:t>
      </w:r>
      <w:bookmarkEnd w:id="82"/>
      <w:bookmarkEnd w:id="83"/>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06EDE">
        <w:rPr>
          <w:rFonts w:ascii="Times New Roman" w:eastAsia="Calibri" w:hAnsi="Times New Roman" w:cs="Times New Roman"/>
          <w:b/>
          <w:w w:val="0"/>
          <w:sz w:val="24"/>
          <w:szCs w:val="24"/>
        </w:rPr>
        <w:t>направления</w:t>
      </w:r>
      <w:r w:rsidRPr="00106EDE">
        <w:rPr>
          <w:rFonts w:ascii="Times New Roman" w:eastAsia="Calibri" w:hAnsi="Times New Roman" w:cs="Times New Roman"/>
          <w:w w:val="0"/>
          <w:sz w:val="24"/>
          <w:szCs w:val="24"/>
        </w:rPr>
        <w:t>:</w:t>
      </w:r>
      <w:r w:rsidRPr="00106EDE">
        <w:rPr>
          <w:rFonts w:ascii="Times New Roman" w:eastAsia="Calibri"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гражданско-патриотическое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духовно-нравственное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эстетическое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w:t>
      </w:r>
      <w:r w:rsidRPr="00106EDE">
        <w:rPr>
          <w:rFonts w:ascii="Times New Roman" w:eastAsia="Bookman Old Style" w:hAnsi="Times New Roman" w:cs="Times New Roman"/>
          <w:b/>
          <w:sz w:val="24"/>
          <w:szCs w:val="24"/>
        </w:rPr>
        <w:t xml:space="preserve"> </w:t>
      </w:r>
      <w:r w:rsidRPr="00106EDE">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06EDE">
        <w:rPr>
          <w:rFonts w:ascii="Times New Roman" w:eastAsia="Bookman Old Style" w:hAnsi="Times New Roman" w:cs="Times New Roman"/>
          <w:iCs/>
          <w:w w:val="0"/>
          <w:sz w:val="24"/>
          <w:szCs w:val="24"/>
        </w:rPr>
        <w:t>;</w:t>
      </w:r>
      <w:r w:rsidRPr="00106EDE">
        <w:rPr>
          <w:rFonts w:ascii="Times New Roman" w:eastAsia="Bookman Old Style"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трудовое </w:t>
      </w:r>
      <w:r w:rsidRPr="00106EDE">
        <w:rPr>
          <w:rFonts w:ascii="Times New Roman" w:eastAsia="Bookman Old Style" w:hAnsi="Times New Roman" w:cs="Times New Roman"/>
          <w:sz w:val="24"/>
          <w:szCs w:val="24"/>
        </w:rPr>
        <w:t>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экологическое 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ценности научного познания</w:t>
      </w:r>
      <w:r w:rsidRPr="00106EDE">
        <w:rPr>
          <w:rFonts w:ascii="Times New Roman" w:eastAsia="Bookman Old Style"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Указанные направления, с</w:t>
      </w:r>
      <w:r w:rsidRPr="00106EDE">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06EDE">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106EDE"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«ШКОЛЬНЫЙ УРОК»</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Обучение является средством воспитания. </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06EDE">
        <w:rPr>
          <w:rFonts w:ascii="Times New Roman" w:eastAsia="№Е" w:hAnsi="Times New Roman" w:cs="Times New Roman"/>
          <w:b/>
          <w:iCs/>
          <w:sz w:val="24"/>
          <w:szCs w:val="24"/>
        </w:rPr>
        <w:t>специальной</w:t>
      </w:r>
      <w:r w:rsidRPr="00106EDE">
        <w:rPr>
          <w:rFonts w:ascii="Times New Roman" w:eastAsia="№Е" w:hAnsi="Times New Roman" w:cs="Times New Roman"/>
          <w:iCs/>
          <w:sz w:val="24"/>
          <w:szCs w:val="24"/>
        </w:rPr>
        <w:t xml:space="preserve"> работы учителя на этапах:</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а) подготовки к уроку;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б) проведения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 самоанализа урока.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 подготовке к уроку учитель: </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формулирует воспитательные цели урока;</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выделяет образно-эмоциональный центр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3) отбирает в </w:t>
      </w:r>
      <w:r w:rsidRPr="00106EDE">
        <w:rPr>
          <w:rFonts w:ascii="Times New Roman" w:eastAsia="№Е" w:hAnsi="Times New Roman" w:cs="Times New Roman"/>
          <w:b/>
          <w:iCs/>
          <w:sz w:val="24"/>
          <w:szCs w:val="24"/>
        </w:rPr>
        <w:t>содержании</w:t>
      </w:r>
      <w:r w:rsidRPr="00106EDE">
        <w:rPr>
          <w:rFonts w:ascii="Times New Roman" w:eastAsia="№Е" w:hAnsi="Times New Roman" w:cs="Times New Roman"/>
          <w:iCs/>
          <w:sz w:val="24"/>
          <w:szCs w:val="24"/>
        </w:rPr>
        <w:t xml:space="preserve"> учебных предметов воспитательно значимые компоненты: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научного подвига;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мировоззренческие идеи;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4) планирует воспитательный эффект используемых </w:t>
      </w:r>
      <w:r w:rsidRPr="00106EDE">
        <w:rPr>
          <w:rFonts w:ascii="Times New Roman" w:eastAsia="№Е" w:hAnsi="Times New Roman" w:cs="Times New Roman"/>
          <w:b/>
          <w:iCs/>
          <w:sz w:val="24"/>
          <w:szCs w:val="24"/>
        </w:rPr>
        <w:t>форм, методов, приемов, средств</w:t>
      </w:r>
      <w:r w:rsidRPr="00106EDE">
        <w:rPr>
          <w:rFonts w:ascii="Times New Roman" w:eastAsia="№Е" w:hAnsi="Times New Roman" w:cs="Times New Roman"/>
          <w:iCs/>
          <w:sz w:val="24"/>
          <w:szCs w:val="24"/>
        </w:rPr>
        <w:t xml:space="preserve"> обучения.</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3) оптимального сочетания различных методов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4) сочетания различных форм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5) использования воспитательной функции оценки;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106EDE"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06EDE">
        <w:rPr>
          <w:rFonts w:ascii="Times New Roman" w:eastAsia="№Е" w:hAnsi="Times New Roman" w:cs="Times New Roman"/>
          <w:sz w:val="24"/>
          <w:szCs w:val="24"/>
        </w:rPr>
        <w:t xml:space="preserve">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06EDE">
        <w:rPr>
          <w:rFonts w:ascii="Times New Roman" w:eastAsia="№Е" w:hAnsi="Times New Roman" w:cs="Times New Roman"/>
          <w:b/>
          <w:iCs/>
          <w:sz w:val="24"/>
          <w:szCs w:val="24"/>
        </w:rPr>
        <w:t>способах, формах деятельности</w:t>
      </w:r>
      <w:r w:rsidRPr="00106EDE">
        <w:rPr>
          <w:rFonts w:ascii="Times New Roman" w:eastAsia="№Е" w:hAnsi="Times New Roman" w:cs="Times New Roman"/>
          <w:iCs/>
          <w:sz w:val="24"/>
          <w:szCs w:val="24"/>
        </w:rPr>
        <w:t xml:space="preserve"> учителя и обучающихся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06EDE">
        <w:rPr>
          <w:rFonts w:ascii="Times New Roman" w:eastAsia="№Е" w:hAnsi="Times New Roman" w:cs="Times New Roman"/>
          <w:w w:val="0"/>
          <w:sz w:val="24"/>
          <w:szCs w:val="24"/>
        </w:rPr>
        <w:t>возможности урока являются: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106EDE"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уроков предусматривает:</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106EDE">
        <w:rPr>
          <w:rFonts w:ascii="Times New Roman" w:eastAsia="Calibri" w:hAnsi="Times New Roman" w:cs="Times New Roman"/>
          <w:sz w:val="24"/>
          <w:szCs w:val="24"/>
        </w:rPr>
        <w:t xml:space="preserve"> воспитательной направленности.</w:t>
      </w:r>
    </w:p>
    <w:p w:rsidR="00182B7D" w:rsidRPr="00106EDE" w:rsidRDefault="00182B7D" w:rsidP="00182B7D">
      <w:pPr>
        <w:spacing w:after="0" w:line="240" w:lineRule="auto"/>
        <w:jc w:val="center"/>
        <w:rPr>
          <w:rFonts w:ascii="Times New Roman" w:eastAsia="Calibri" w:hAnsi="Times New Roman" w:cs="Times New Roman"/>
          <w:b/>
          <w:iCs/>
          <w:w w:val="0"/>
          <w:sz w:val="24"/>
          <w:szCs w:val="24"/>
        </w:rPr>
      </w:pPr>
      <w:r w:rsidRPr="00106EDE">
        <w:rPr>
          <w:rFonts w:ascii="Times New Roman" w:eastAsia="Calibri" w:hAnsi="Times New Roman" w:cs="Times New Roman"/>
          <w:b/>
          <w:iCs/>
          <w:w w:val="0"/>
          <w:sz w:val="24"/>
          <w:szCs w:val="24"/>
        </w:rPr>
        <w:t>МОДУЛЬ «КЛАССНОЕ РУКОВОДСТВО»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Работа с классным коллективом: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106EDE">
        <w:rPr>
          <w:rFonts w:ascii="Times New Roman" w:eastAsia="Bookman Old Style" w:hAnsi="Times New Roman" w:cs="Times New Roman"/>
          <w:b/>
          <w:sz w:val="24"/>
          <w:szCs w:val="24"/>
        </w:rPr>
        <w:t>Классные дела: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Разработка и реализация социальных проектов</w:t>
      </w:r>
      <w:r w:rsidRPr="00106EDE">
        <w:rPr>
          <w:rFonts w:ascii="Times New Roman" w:eastAsia="Bookman Old Style" w:hAnsi="Times New Roman" w:cs="Times New Roman"/>
          <w:i/>
          <w:sz w:val="24"/>
          <w:szCs w:val="24"/>
        </w:rPr>
        <w:t>.</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театральных постановок, музеев, выставок.</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Коллективное посещение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праздников.</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встреч с ветеранами, общественными деятелями.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Встречи с выпускниками.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106EDE">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сюжетно-ролевых игр.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праздников, творческих конкурсов внутри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краеведческой работы.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Совета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временных органов самоуправления.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Озеленение класса, школы.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Организация работы экологических патрулей и др.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106EDE"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106EDE">
        <w:rPr>
          <w:rFonts w:ascii="Times New Roman" w:eastAsia="№Е" w:hAnsi="Times New Roman" w:cs="Times New Roman"/>
          <w:sz w:val="24"/>
          <w:szCs w:val="24"/>
        </w:rPr>
        <w:t xml:space="preserve">Сплочение коллектива класса через: </w:t>
      </w:r>
      <w:r w:rsidRPr="00106EDE">
        <w:rPr>
          <w:rFonts w:ascii="Times New Roman" w:eastAsia="Tahoma" w:hAnsi="Times New Roman" w:cs="Times New Roman"/>
          <w:sz w:val="24"/>
          <w:szCs w:val="24"/>
        </w:rPr>
        <w:t>и</w:t>
      </w:r>
      <w:r w:rsidRPr="00106EDE">
        <w:rPr>
          <w:rFonts w:ascii="Times New Roman" w:eastAsia="№Е" w:hAnsi="Times New Roman" w:cs="Times New Roman"/>
          <w:iCs/>
          <w:sz w:val="24"/>
          <w:szCs w:val="24"/>
        </w:rPr>
        <w:t xml:space="preserve">гры и тренинги на сплочение и командообразование; </w:t>
      </w:r>
      <w:r w:rsidRPr="00106EDE">
        <w:rPr>
          <w:rFonts w:ascii="Times New Roman" w:eastAsia="Bookman Old Style" w:hAnsi="Times New Roman" w:cs="Times New Roman"/>
          <w:sz w:val="24"/>
          <w:szCs w:val="24"/>
        </w:rPr>
        <w:t>внеучебные и внешкольные мероприятия,</w:t>
      </w:r>
      <w:r w:rsidRPr="00106EDE">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06EDE">
        <w:rPr>
          <w:rFonts w:ascii="Times New Roman" w:eastAsia="№Е" w:hAnsi="Times New Roman" w:cs="Times New Roman"/>
          <w:sz w:val="24"/>
          <w:szCs w:val="24"/>
        </w:rPr>
        <w:t xml:space="preserve"> </w:t>
      </w:r>
      <w:r w:rsidRPr="00106EDE">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106EDE"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106ED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Индивидуальная работа с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профилактика асоциального поведения;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106EDE">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Работа с учителями-предметниками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опора на положительный опыт семейного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06EDE">
        <w:rPr>
          <w:rFonts w:ascii="Times New Roman" w:eastAsia="Bookman Old Style" w:hAnsi="Times New Roman" w:cs="Times New Roman"/>
          <w:iCs/>
          <w:w w:val="0"/>
          <w:sz w:val="24"/>
          <w:szCs w:val="24"/>
        </w:rPr>
        <w:t xml:space="preserve">(законным представителям) </w:t>
      </w:r>
      <w:r w:rsidRPr="00106EDE">
        <w:rPr>
          <w:rFonts w:ascii="Times New Roman" w:eastAsia="Bookman Old Style" w:hAnsi="Times New Roman" w:cs="Times New Roman"/>
          <w:sz w:val="24"/>
          <w:szCs w:val="24"/>
        </w:rPr>
        <w:t>и иным членам семьи в отношениях с учителями, администрацией</w:t>
      </w:r>
      <w:r w:rsidRPr="00106EDE">
        <w:rPr>
          <w:rFonts w:ascii="Times New Roman" w:eastAsia="Bookman Old Style" w:hAnsi="Times New Roman" w:cs="Times New Roman"/>
          <w:iCs/>
          <w:w w:val="0"/>
          <w:sz w:val="24"/>
          <w:szCs w:val="24"/>
        </w:rPr>
        <w:t>, в регулировании отношений между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помощь родителям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06EDE">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106EDE">
        <w:rPr>
          <w:rFonts w:ascii="Times New Roman" w:eastAsia="Bookman Old Style" w:hAnsi="Times New Roman" w:cs="Times New Roman"/>
          <w:iCs/>
          <w:w w:val="0"/>
          <w:sz w:val="24"/>
          <w:szCs w:val="24"/>
        </w:rPr>
        <w:t>ных на сплочение семьи и школы.</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«ОСНОВНЫЕ ШКОЛЬНЫЕ ДЕЛА»</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Основные школьные дела, реализуемые в школе:</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знаний</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Посвящение в первоклассники</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рождения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sz w:val="24"/>
          <w:szCs w:val="24"/>
        </w:rPr>
        <w:t>День Учителя</w:t>
      </w:r>
      <w:r w:rsidRPr="00106EDE">
        <w:rPr>
          <w:rFonts w:ascii="Times New Roman" w:eastAsia="Calibri"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Посвящение в пешеходы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День подарков просто так</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Здоровья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Фестиваль дружбы народов</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гражданско-правового воспитания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Акция «Не преступи черту»</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Новогодние представления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оборонно-массовой и спортивной работы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Победы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Битва хоров</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Экофестиваль</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Последний звонок</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Выпускные вечера и др.</w:t>
      </w:r>
    </w:p>
    <w:p w:rsidR="00182B7D" w:rsidRPr="00106EDE" w:rsidRDefault="00182B7D" w:rsidP="006D2B0A">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формы и виды деятельности</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Вне образовательной организации: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80AAA" w:rsidRPr="00106EDE">
        <w:rPr>
          <w:rFonts w:ascii="Times New Roman" w:eastAsia="Bookman Old Style" w:hAnsi="Times New Roman" w:cs="Times New Roman"/>
          <w:sz w:val="24"/>
          <w:szCs w:val="24"/>
        </w:rPr>
        <w:t>___________ района</w:t>
      </w:r>
      <w:r w:rsidRPr="00106EDE">
        <w:rPr>
          <w:rFonts w:ascii="Times New Roman" w:eastAsia="Bookman Old Style" w:hAnsi="Times New Roman" w:cs="Times New Roman"/>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106EDE"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106EDE">
        <w:rPr>
          <w:rFonts w:ascii="Times New Roman" w:eastAsia="Calibri" w:hAnsi="Times New Roman" w:cs="Times New Roman"/>
          <w:b/>
          <w:bCs/>
          <w:iCs/>
          <w:sz w:val="24"/>
          <w:szCs w:val="24"/>
        </w:rPr>
        <w:t xml:space="preserve">На уровне школы: </w:t>
      </w:r>
    </w:p>
    <w:p w:rsidR="00182B7D" w:rsidRPr="00106EDE"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106EDE">
        <w:rPr>
          <w:rFonts w:ascii="Times New Roman" w:eastAsia="№Е" w:hAnsi="Times New Roman" w:cs="Times New Roman"/>
          <w:sz w:val="24"/>
          <w:szCs w:val="24"/>
        </w:rPr>
        <w:t xml:space="preserve">а) Разновозрастные сборы, </w:t>
      </w:r>
      <w:r w:rsidRPr="00106EDE">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u w:val="single"/>
        </w:rPr>
      </w:pPr>
      <w:r w:rsidRPr="00106EDE">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106EDE">
        <w:rPr>
          <w:rFonts w:ascii="Times New Roman" w:eastAsia="№Е" w:hAnsi="Times New Roman" w:cs="Times New Roman"/>
          <w:sz w:val="24"/>
          <w:szCs w:val="24"/>
          <w:u w:val="single"/>
        </w:rPr>
        <w:t xml:space="preserve"> </w:t>
      </w:r>
      <w:r w:rsidRPr="00106EDE">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106EDE">
        <w:rPr>
          <w:rFonts w:ascii="Times New Roman" w:eastAsia="№Е" w:hAnsi="Times New Roman" w:cs="Times New Roman"/>
          <w:sz w:val="24"/>
          <w:szCs w:val="24"/>
        </w:rPr>
        <w:t>).</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б) Общешкольные праздники, </w:t>
      </w:r>
      <w:r w:rsidRPr="00106EDE">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06EDE">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106EDE" w:rsidRDefault="00182B7D" w:rsidP="006D2B0A">
      <w:pPr>
        <w:spacing w:after="0" w:line="240" w:lineRule="auto"/>
        <w:ind w:firstLine="709"/>
        <w:jc w:val="both"/>
        <w:rPr>
          <w:rFonts w:ascii="Times New Roman" w:eastAsia="№Е" w:hAnsi="Times New Roman" w:cs="Times New Roman"/>
          <w:iCs/>
          <w:sz w:val="24"/>
          <w:szCs w:val="24"/>
          <w:u w:val="single"/>
        </w:rPr>
      </w:pPr>
      <w:r w:rsidRPr="00106EDE">
        <w:rPr>
          <w:rFonts w:ascii="Times New Roman" w:eastAsia="№Е" w:hAnsi="Times New Roman" w:cs="Times New Roman"/>
          <w:sz w:val="24"/>
          <w:szCs w:val="24"/>
        </w:rPr>
        <w:t>в) Торжественные р</w:t>
      </w:r>
      <w:r w:rsidRPr="00106EDE">
        <w:rPr>
          <w:rFonts w:ascii="Times New Roman" w:eastAsia="Calibri" w:hAnsi="Times New Roman" w:cs="Times New Roman"/>
          <w:bCs/>
          <w:iCs/>
          <w:sz w:val="24"/>
          <w:szCs w:val="24"/>
        </w:rPr>
        <w:t xml:space="preserve">итуалы посвящения </w:t>
      </w:r>
      <w:r w:rsidRPr="00106EDE">
        <w:rPr>
          <w:rFonts w:ascii="Times New Roman" w:eastAsia="№Е" w:hAnsi="Times New Roman" w:cs="Times New Roman"/>
          <w:sz w:val="24"/>
          <w:szCs w:val="24"/>
        </w:rPr>
        <w:t>–</w:t>
      </w:r>
      <w:r w:rsidRPr="00106EDE">
        <w:rPr>
          <w:rFonts w:ascii="Times New Roman" w:eastAsia="Calibri" w:hAnsi="Times New Roman" w:cs="Times New Roman"/>
          <w:bCs/>
          <w:sz w:val="24"/>
          <w:szCs w:val="24"/>
        </w:rPr>
        <w:t xml:space="preserve"> посвящение в первоклассники, юнармейцы.</w:t>
      </w:r>
    </w:p>
    <w:p w:rsidR="00182B7D" w:rsidRPr="00106EDE" w:rsidRDefault="00182B7D" w:rsidP="006D2B0A">
      <w:pPr>
        <w:spacing w:after="0" w:line="240" w:lineRule="auto"/>
        <w:ind w:firstLine="709"/>
        <w:jc w:val="both"/>
        <w:rPr>
          <w:rFonts w:ascii="Times New Roman" w:eastAsia="Calibri" w:hAnsi="Times New Roman" w:cs="Times New Roman"/>
          <w:bCs/>
          <w:sz w:val="24"/>
          <w:szCs w:val="24"/>
        </w:rPr>
      </w:pPr>
      <w:r w:rsidRPr="00106EDE">
        <w:rPr>
          <w:rFonts w:ascii="Times New Roman" w:eastAsia="Calibri" w:hAnsi="Times New Roman" w:cs="Times New Roman"/>
          <w:bCs/>
          <w:sz w:val="24"/>
          <w:szCs w:val="24"/>
        </w:rPr>
        <w:t xml:space="preserve">г) Церемонии награждения </w:t>
      </w:r>
      <w:r w:rsidRPr="00106EDE">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106EDE">
        <w:rPr>
          <w:rFonts w:ascii="Times New Roman" w:eastAsia="№Е" w:hAnsi="Times New Roman" w:cs="Times New Roman"/>
          <w:sz w:val="24"/>
          <w:szCs w:val="24"/>
        </w:rPr>
        <w:t xml:space="preserve"> –</w:t>
      </w:r>
      <w:r w:rsidRPr="00106EDE">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На уровне классов:</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106EDE" w:rsidRDefault="00182B7D" w:rsidP="006D2B0A">
      <w:pPr>
        <w:spacing w:after="0" w:line="240" w:lineRule="auto"/>
        <w:ind w:firstLine="709"/>
        <w:jc w:val="both"/>
        <w:rPr>
          <w:rFonts w:ascii="Times New Roman" w:eastAsia="№Е" w:hAnsi="Times New Roman" w:cs="Times New Roman"/>
          <w:b/>
          <w:bCs/>
          <w:iCs/>
          <w:sz w:val="24"/>
          <w:szCs w:val="24"/>
          <w:u w:val="single"/>
        </w:rPr>
      </w:pPr>
      <w:r w:rsidRPr="00106EDE">
        <w:rPr>
          <w:rFonts w:ascii="Times New Roman" w:eastAsia="Calibri" w:hAnsi="Times New Roman" w:cs="Times New Roman"/>
          <w:b/>
          <w:bCs/>
          <w:iCs/>
          <w:sz w:val="24"/>
          <w:szCs w:val="24"/>
        </w:rPr>
        <w:t>На уровне обучающихся:</w:t>
      </w:r>
      <w:r w:rsidRPr="00106EDE">
        <w:rPr>
          <w:rFonts w:ascii="Times New Roman" w:eastAsia="№Е" w:hAnsi="Times New Roman" w:cs="Times New Roman"/>
          <w:b/>
          <w:bCs/>
          <w:iCs/>
          <w:sz w:val="24"/>
          <w:szCs w:val="24"/>
          <w:u w:val="single"/>
        </w:rPr>
        <w:t xml:space="preserve"> </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w w:val="0"/>
          <w:sz w:val="24"/>
          <w:szCs w:val="24"/>
        </w:rPr>
        <w:t xml:space="preserve">- вовлечение </w:t>
      </w:r>
      <w:r w:rsidRPr="00106EDE">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«ВНЕУРОЧНАЯ ДЕЯТЕЛЬНОСТЬ»</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w:t>
      </w:r>
      <w:r w:rsidR="00C80AAA" w:rsidRPr="00106EDE">
        <w:rPr>
          <w:rFonts w:ascii="Times New Roman" w:eastAsia="Times New Roman" w:hAnsi="Times New Roman" w:cs="Times New Roman"/>
          <w:sz w:val="24"/>
          <w:szCs w:val="24"/>
        </w:rPr>
        <w:t>СОШ _____________________</w:t>
      </w:r>
      <w:r w:rsidRPr="00106EDE">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сформирован на основании </w:t>
      </w:r>
      <w:r w:rsidRPr="00106EDE">
        <w:rPr>
          <w:rFonts w:ascii="Times New Roman" w:eastAsia="Times New Roman" w:hAnsi="Times New Roman" w:cs="Times New Roman"/>
          <w:color w:val="000000"/>
          <w:sz w:val="24"/>
          <w:szCs w:val="24"/>
        </w:rPr>
        <w:t>методических рекомендаций (п</w:t>
      </w:r>
      <w:r w:rsidRPr="00106EDE">
        <w:rPr>
          <w:rFonts w:ascii="Times New Roman" w:eastAsia="Times New Roman" w:hAnsi="Times New Roman" w:cs="Times New Roman"/>
          <w:sz w:val="24"/>
          <w:szCs w:val="24"/>
        </w:rPr>
        <w:t xml:space="preserve">исьмо Минпросвещения России от 05.07.2022 № ТВ-1290/03), </w:t>
      </w:r>
      <w:r w:rsidRPr="00106EDE">
        <w:rPr>
          <w:rFonts w:ascii="Times New Roman" w:eastAsia="Times New Roman" w:hAnsi="Times New Roman" w:cs="Times New Roman"/>
          <w:color w:val="000000"/>
          <w:sz w:val="24"/>
          <w:szCs w:val="24"/>
        </w:rPr>
        <w:t>с</w:t>
      </w:r>
      <w:r w:rsidRPr="00106EDE">
        <w:rPr>
          <w:rFonts w:ascii="Times New Roman" w:eastAsia="Times New Roman" w:hAnsi="Times New Roman" w:cs="Times New Roman"/>
          <w:color w:val="000000"/>
          <w:spacing w:val="-6"/>
          <w:sz w:val="24"/>
          <w:szCs w:val="24"/>
        </w:rPr>
        <w:t xml:space="preserve"> </w:t>
      </w:r>
      <w:r w:rsidRPr="00106EDE">
        <w:rPr>
          <w:rFonts w:ascii="Times New Roman" w:eastAsia="Times New Roman" w:hAnsi="Times New Roman" w:cs="Times New Roman"/>
          <w:color w:val="000000"/>
          <w:sz w:val="24"/>
          <w:szCs w:val="24"/>
        </w:rPr>
        <w:t>учетом</w:t>
      </w:r>
      <w:r w:rsidRPr="00106EDE">
        <w:rPr>
          <w:rFonts w:ascii="Times New Roman" w:eastAsia="Times New Roman" w:hAnsi="Times New Roman" w:cs="Times New Roman"/>
          <w:color w:val="000000"/>
          <w:spacing w:val="-5"/>
          <w:sz w:val="24"/>
          <w:szCs w:val="24"/>
        </w:rPr>
        <w:t xml:space="preserve"> </w:t>
      </w:r>
      <w:r w:rsidRPr="00106EDE">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eastAsia="Times New Roman" w:hAnsi="Times New Roman" w:cs="Times New Roman"/>
          <w:color w:val="000000"/>
          <w:spacing w:val="1"/>
          <w:sz w:val="24"/>
          <w:szCs w:val="24"/>
        </w:rPr>
        <w:t xml:space="preserve"> </w:t>
      </w:r>
      <w:r w:rsidRPr="00106EDE">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095735">
        <w:rPr>
          <w:rFonts w:ascii="Times New Roman" w:eastAsia="Times New Roman" w:hAnsi="Times New Roman" w:cs="Times New Roman"/>
          <w:sz w:val="24"/>
          <w:szCs w:val="24"/>
        </w:rPr>
        <w:t>_____________-</w:t>
      </w:r>
      <w:r w:rsidRPr="00106EDE">
        <w:rPr>
          <w:rFonts w:ascii="Times New Roman" w:eastAsia="Times New Roman" w:hAnsi="Times New Roman" w:cs="Times New Roman"/>
          <w:sz w:val="24"/>
          <w:szCs w:val="24"/>
        </w:rPr>
        <w:t>.</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106EDE">
        <w:rPr>
          <w:rFonts w:ascii="Times New Roman" w:eastAsia="Times New Roman" w:hAnsi="Times New Roman" w:cs="Times New Roman"/>
          <w:sz w:val="24"/>
          <w:szCs w:val="24"/>
        </w:rPr>
        <w:t>ей программой воспитания школы.</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106EDE"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106EDE"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106EDE"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106EDE"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Times New Roman" w:hAnsi="Times New Roman" w:cs="Times New Roman"/>
          <w:sz w:val="24"/>
          <w:szCs w:val="24"/>
        </w:rPr>
        <w:t xml:space="preserve">- </w:t>
      </w:r>
      <w:r w:rsidRPr="00106EDE">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106EDE"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106EDE"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106EDE" w:rsidRDefault="00182B7D" w:rsidP="00182B7D">
      <w:pPr>
        <w:spacing w:after="0" w:line="240" w:lineRule="auto"/>
        <w:jc w:val="both"/>
        <w:rPr>
          <w:rFonts w:ascii="Times New Roman" w:eastAsia="Times New Roman" w:hAnsi="Times New Roman" w:cs="Times New Roman"/>
          <w:sz w:val="24"/>
          <w:szCs w:val="24"/>
        </w:rPr>
      </w:pPr>
    </w:p>
    <w:p w:rsidR="006D2B0A" w:rsidRPr="00106EDE"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Основное содержание занятий</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функциональной грамотности школьников:</w:t>
            </w:r>
            <w:r w:rsidRPr="00106EDE">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182B7D" w:rsidRPr="00106EDE" w:rsidRDefault="00182B7D" w:rsidP="006D2B0A">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Основное содержание:</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 профессионального образования;</w:t>
            </w:r>
            <w:r w:rsidRPr="00106EDE">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106EDE">
              <w:rPr>
                <w:sz w:val="24"/>
                <w:szCs w:val="24"/>
                <w:lang w:val="ru-RU"/>
              </w:rPr>
              <w:t xml:space="preserve">ьской и проектной деятельности; </w:t>
            </w:r>
            <w:r w:rsidRPr="00106EDE">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106EDE" w:rsidRDefault="00182B7D" w:rsidP="006D2B0A">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106EDE" w:rsidRDefault="00182B7D" w:rsidP="006D2B0A">
      <w:pPr>
        <w:spacing w:after="0" w:line="240" w:lineRule="auto"/>
        <w:ind w:firstLine="708"/>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9"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106EDE">
        <w:rPr>
          <w:rFonts w:ascii="Times New Roman" w:eastAsia="Times New Roman" w:hAnsi="Times New Roman" w:cs="Times New Roman"/>
          <w:sz w:val="24"/>
          <w:szCs w:val="24"/>
        </w:rPr>
        <w:t>анятий внеурочной деятельности.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«ПРОФИЛАКТИКА И БЕЗОПАСНОСТЬ»</w:t>
      </w:r>
    </w:p>
    <w:p w:rsidR="00182B7D" w:rsidRPr="00106EDE"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06EDE">
        <w:rPr>
          <w:rFonts w:ascii="Times New Roman" w:eastAsia="Bookman Old Style" w:hAnsi="Times New Roman" w:cs="Times New Roman"/>
          <w:sz w:val="24"/>
          <w:szCs w:val="24"/>
        </w:rPr>
        <w:t xml:space="preserve">субъектов </w:t>
      </w:r>
      <w:r w:rsidRPr="00106EDE">
        <w:rPr>
          <w:rFonts w:ascii="Times New Roman" w:eastAsia="Bookman Old Style" w:hAnsi="Times New Roman" w:cs="Times New Roman"/>
          <w:iCs/>
          <w:w w:val="0"/>
          <w:sz w:val="24"/>
          <w:szCs w:val="24"/>
        </w:rPr>
        <w:t>системы профилактики);</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Белоярскому району, направленных на работу как с девиантными обучающимися, так и с их окружением;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межведомственного взаимодействия;</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106EDE">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Направления профилактики</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Внешкольный уровень:</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Белоярскому району.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Школьный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Классный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106EDE">
        <w:rPr>
          <w:rFonts w:ascii="Times New Roman" w:eastAsia="Times New Roman" w:hAnsi="Times New Roman" w:cs="Times New Roman"/>
          <w:color w:val="000000"/>
          <w:sz w:val="24"/>
          <w:szCs w:val="24"/>
          <w:lang w:eastAsia="ru-RU"/>
        </w:rPr>
        <w:t>го года, перед каникулами и др.</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«РАБОТА С РОДИТЕЛЯМИ»</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106EDE"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06EDE">
        <w:rPr>
          <w:rFonts w:ascii="Times New Roman" w:eastAsia="Bookman Old Style" w:hAnsi="Times New Roman" w:cs="Times New Roman"/>
          <w:sz w:val="24"/>
          <w:szCs w:val="24"/>
        </w:rPr>
        <w:t xml:space="preserve"> </w:t>
      </w:r>
      <w:r w:rsidRPr="00106EDE">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кризисы подросткового возраста;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домашнее чтение с детьми;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гигиена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воспитание и развитие часто болеющих детей.</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асоциальное поведение ребенка;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детская агрессия;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отсутствие интереса к обучению;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утрата взаимопонимания родителей и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депрессия у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ребенок – жертва буллинга (школьной травли);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переживания ранней влюбленности;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стойкая неуспеваемость;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106EDE"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106EDE"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106EDE"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Расширение участия родителей </w:t>
      </w:r>
      <w:r w:rsidRPr="00106EDE">
        <w:rPr>
          <w:rFonts w:ascii="Times New Roman" w:eastAsia="Calibri" w:hAnsi="Times New Roman" w:cs="Times New Roman"/>
          <w:color w:val="000000"/>
          <w:sz w:val="24"/>
          <w:szCs w:val="24"/>
        </w:rPr>
        <w:t xml:space="preserve">(законных представителей) </w:t>
      </w:r>
      <w:r w:rsidRPr="00106EDE">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проведение </w:t>
      </w:r>
      <w:r w:rsidRPr="00106EDE">
        <w:rPr>
          <w:rFonts w:ascii="Times New Roman" w:eastAsia="Bookman Old Style" w:hAnsi="Times New Roman" w:cs="Times New Roman"/>
          <w:sz w:val="24"/>
          <w:szCs w:val="24"/>
        </w:rPr>
        <w:t>родительских дней</w:t>
      </w:r>
      <w:r w:rsidRPr="00106EDE">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4" w:name="_Hlk85440179"/>
      <w:bookmarkEnd w:id="84"/>
    </w:p>
    <w:p w:rsidR="00182B7D" w:rsidRPr="00106EDE"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106EDE">
        <w:rPr>
          <w:rFonts w:ascii="Times New Roman" w:eastAsia="Bookman Old Style" w:hAnsi="Times New Roman" w:cs="Times New Roman"/>
          <w:color w:val="000000"/>
          <w:sz w:val="24"/>
          <w:szCs w:val="24"/>
        </w:rPr>
        <w:t>ришкольной территории и т.д.).</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 xml:space="preserve">МОДУЛЬ </w:t>
      </w:r>
      <w:r w:rsidRPr="00106EDE">
        <w:rPr>
          <w:rFonts w:ascii="Times New Roman" w:eastAsia="Calibri" w:hAnsi="Times New Roman" w:cs="Times New Roman"/>
          <w:b/>
          <w:iCs/>
          <w:w w:val="0"/>
          <w:sz w:val="24"/>
          <w:szCs w:val="24"/>
        </w:rPr>
        <w:t>«САМОУПРАВЛЕНИЕ»</w:t>
      </w:r>
    </w:p>
    <w:p w:rsidR="00182B7D" w:rsidRPr="00106EDE"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06EDE">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Модуль «Самоуправление» реализуется через</w:t>
      </w:r>
      <w:r w:rsidRPr="00106EDE">
        <w:rPr>
          <w:rFonts w:ascii="Times New Roman" w:eastAsia="Calibri" w:hAnsi="Times New Roman" w:cs="Times New Roman"/>
          <w:sz w:val="24"/>
          <w:szCs w:val="24"/>
        </w:rPr>
        <w:t>:</w:t>
      </w:r>
    </w:p>
    <w:p w:rsidR="00182B7D" w:rsidRPr="00106EDE"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Самоуправление в школе имеет следующую структуру:</w:t>
      </w:r>
    </w:p>
    <w:p w:rsidR="00182B7D" w:rsidRPr="00106EDE" w:rsidRDefault="00182B7D" w:rsidP="003D256E">
      <w:pPr>
        <w:adjustRightInd w:val="0"/>
        <w:spacing w:after="0" w:line="240" w:lineRule="auto"/>
        <w:ind w:firstLine="709"/>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а) Общее собрание обучающихся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06EDE">
        <w:rPr>
          <w:rFonts w:ascii="Times New Roman" w:eastAsia="Calibri" w:hAnsi="Times New Roman" w:cs="Times New Roman"/>
          <w:sz w:val="24"/>
          <w:szCs w:val="24"/>
        </w:rPr>
        <w:t>Общее собрание обучающихся класса</w:t>
      </w:r>
      <w:r w:rsidRPr="00106EDE">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106EDE" w:rsidRDefault="00182B7D" w:rsidP="003D256E">
      <w:pPr>
        <w:adjustRightInd w:val="0"/>
        <w:spacing w:after="0" w:line="240" w:lineRule="auto"/>
        <w:ind w:firstLine="709"/>
        <w:jc w:val="both"/>
        <w:rPr>
          <w:rFonts w:ascii="Times New Roman" w:eastAsia="№Е" w:hAnsi="Times New Roman" w:cs="Times New Roman"/>
          <w:b/>
          <w:sz w:val="24"/>
          <w:szCs w:val="24"/>
        </w:rPr>
      </w:pPr>
      <w:r w:rsidRPr="00106EDE">
        <w:rPr>
          <w:rFonts w:ascii="Times New Roman" w:eastAsia="№Е" w:hAnsi="Times New Roman" w:cs="Times New Roman"/>
          <w:b/>
          <w:sz w:val="24"/>
          <w:szCs w:val="24"/>
        </w:rPr>
        <w:t xml:space="preserve">б) Совет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Совет класса - орган классного самоуправления. В Совет класса</w:t>
      </w:r>
      <w:r w:rsidRPr="00106EDE">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Функции Совета класса (СК)</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обсуждает и решает вопросы о поощрениях;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поддерживает связь с Советом учащихся.</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b/>
          <w:sz w:val="24"/>
          <w:szCs w:val="24"/>
        </w:rPr>
        <w:t>в) Совет учащихся</w:t>
      </w:r>
      <w:r w:rsidRPr="00106EDE">
        <w:rPr>
          <w:rFonts w:ascii="Times New Roman" w:eastAsia="Calibri" w:hAnsi="Times New Roman" w:cs="Times New Roman"/>
          <w:b/>
          <w:sz w:val="24"/>
          <w:szCs w:val="24"/>
        </w:rPr>
        <w:t xml:space="preserve">.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xml:space="preserve">Цель </w:t>
      </w:r>
      <w:r w:rsidRPr="00106EDE">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Основные задачи</w:t>
      </w:r>
      <w:r w:rsidRPr="00106EDE">
        <w:rPr>
          <w:rFonts w:ascii="Times New Roman" w:eastAsia="Calibri" w:hAnsi="Times New Roman" w:cs="Times New Roman"/>
          <w:sz w:val="24"/>
          <w:szCs w:val="24"/>
        </w:rPr>
        <w:t xml:space="preserve"> деятельности Совета учащихся: </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C80AAA" w:rsidRPr="00106EDE">
        <w:rPr>
          <w:rFonts w:ascii="Times New Roman" w:eastAsia="Bookman Old Style" w:hAnsi="Times New Roman" w:cs="Times New Roman"/>
          <w:iCs/>
          <w:w w:val="0"/>
          <w:sz w:val="24"/>
          <w:szCs w:val="24"/>
        </w:rPr>
        <w:t>СОШ _____________________</w:t>
      </w:r>
      <w:r w:rsidRPr="00106EDE">
        <w:rPr>
          <w:rFonts w:ascii="Times New Roman" w:eastAsia="Bookman Old Style" w:hAnsi="Times New Roman" w:cs="Times New Roman"/>
          <w:iCs/>
          <w:w w:val="0"/>
          <w:sz w:val="24"/>
          <w:szCs w:val="24"/>
        </w:rPr>
        <w:t>, защищать права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поддерживать и развивать инициативы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в) Совет старшеклассников.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науки и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проверяет посещаемость;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здоровья и спорта: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определяет лучших спортсменов и награждает их.</w:t>
      </w:r>
    </w:p>
    <w:p w:rsidR="00182B7D" w:rsidRPr="00106EDE"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Отдел культуры и досуга: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правопорядка и труда: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дежурства по школе;</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уборки территории, субботники;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Медиа-центр:</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материалы для социальных сетей школы;</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работает с корреспондентами классов;</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оценивает конкурсы на лучшую газету.</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«ПРОФОРИЕНТАЦИЯ»</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106EDE">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«Белоярский район» в кадрах и востребованности профессий в современном мире.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Эта работа организуется через</w:t>
      </w:r>
      <w:r w:rsidRPr="00106EDE">
        <w:rPr>
          <w:rFonts w:ascii="Times New Roman" w:eastAsia="Calibri" w:hAnsi="Times New Roman" w:cs="Times New Roman"/>
          <w:sz w:val="24"/>
          <w:szCs w:val="24"/>
        </w:rPr>
        <w:t>:</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«Профессии, востребованные в нашем</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встречи с людьми разных профессий;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06EDE">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Для школьников 5-8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106EDE"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106EDE">
        <w:rPr>
          <w:rFonts w:ascii="Times New Roman" w:eastAsia="Times New Roman" w:hAnsi="Times New Roman" w:cs="Times New Roman"/>
          <w:color w:val="000000"/>
          <w:sz w:val="24"/>
          <w:szCs w:val="24"/>
          <w:u w:val="single"/>
          <w:lang w:eastAsia="ru-RU"/>
        </w:rPr>
        <w:t>Для школьников 9-х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«Радуга профессий. Что выбрать?»;</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педагогов: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родителей: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«СОЦИАЛЬНОЕ ПАРТНЁРСТВО»</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firstRow="1" w:lastRow="0" w:firstColumn="1" w:lastColumn="0" w:noHBand="0" w:noVBand="1"/>
      </w:tblPr>
      <w:tblGrid>
        <w:gridCol w:w="562"/>
        <w:gridCol w:w="4962"/>
        <w:gridCol w:w="3969"/>
      </w:tblGrid>
      <w:tr w:rsidR="00182B7D" w:rsidRPr="00106EDE" w:rsidTr="00927C70">
        <w:tc>
          <w:tcPr>
            <w:tcW w:w="5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Направления сотрудничества</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shd w:val="clear" w:color="auto" w:fill="FFFFFF"/>
              <w:contextualSpacing/>
              <w:jc w:val="both"/>
              <w:textAlignment w:val="baseline"/>
              <w:rPr>
                <w:rFonts w:ascii="Times New Roman" w:eastAsia="Calibri" w:hAnsi="Times New Roman" w:cs="Times New Roman"/>
                <w:sz w:val="24"/>
                <w:szCs w:val="24"/>
                <w:lang w:val="ru-RU" w:eastAsia="ru-RU"/>
              </w:rPr>
            </w:pPr>
            <w:r w:rsidRPr="00106EDE">
              <w:rPr>
                <w:rFonts w:ascii="Times New Roman" w:eastAsia="Calibri" w:hAnsi="Times New Roman" w:cs="Times New Roman"/>
                <w:sz w:val="24"/>
                <w:szCs w:val="24"/>
                <w:lang w:val="ru-RU" w:eastAsia="ru-RU"/>
              </w:rPr>
              <w:t xml:space="preserve">Комитет по образованию администрации </w:t>
            </w:r>
            <w:r w:rsidR="00C80AAA" w:rsidRPr="00106EDE">
              <w:rPr>
                <w:rFonts w:ascii="Times New Roman" w:eastAsia="Calibri" w:hAnsi="Times New Roman" w:cs="Times New Roman"/>
                <w:sz w:val="24"/>
                <w:szCs w:val="24"/>
                <w:lang w:val="ru-RU" w:eastAsia="ru-RU"/>
              </w:rPr>
              <w:t>___________ района</w:t>
            </w:r>
            <w:r w:rsidRPr="00106EDE">
              <w:rPr>
                <w:rFonts w:ascii="Times New Roman" w:eastAsia="Calibri" w:hAnsi="Times New Roman" w:cs="Times New Roman"/>
                <w:sz w:val="24"/>
                <w:szCs w:val="24"/>
                <w:lang w:val="ru-RU" w:eastAsia="ru-RU"/>
              </w:rPr>
              <w:t xml:space="preserve">, </w:t>
            </w:r>
            <w:r w:rsidRPr="00106EDE">
              <w:rPr>
                <w:rFonts w:ascii="Times New Roman" w:eastAsia="Calibri" w:hAnsi="Times New Roman" w:cs="Times New Roman"/>
                <w:sz w:val="24"/>
                <w:szCs w:val="24"/>
                <w:bdr w:val="none" w:sz="0" w:space="0" w:color="auto" w:frame="1"/>
                <w:lang w:val="ru-RU" w:eastAsia="ru-RU"/>
              </w:rPr>
              <w:t xml:space="preserve">Муниципальное автономное учреждение </w:t>
            </w:r>
            <w:r w:rsidR="00C80AAA" w:rsidRPr="00106EDE">
              <w:rPr>
                <w:rFonts w:ascii="Times New Roman" w:eastAsia="Calibri" w:hAnsi="Times New Roman" w:cs="Times New Roman"/>
                <w:sz w:val="24"/>
                <w:szCs w:val="24"/>
                <w:bdr w:val="none" w:sz="0" w:space="0" w:color="auto" w:frame="1"/>
                <w:lang w:val="ru-RU" w:eastAsia="ru-RU"/>
              </w:rPr>
              <w:t>___________ района</w:t>
            </w:r>
            <w:r w:rsidRPr="00106EDE">
              <w:rPr>
                <w:rFonts w:ascii="Times New Roman" w:eastAsia="Calibri" w:hAnsi="Times New Roman" w:cs="Times New Roman"/>
                <w:sz w:val="24"/>
                <w:szCs w:val="24"/>
                <w:bdr w:val="none" w:sz="0" w:space="0" w:color="auto" w:frame="1"/>
                <w:lang w:val="ru-RU" w:eastAsia="ru-RU"/>
              </w:rPr>
              <w:t xml:space="preserve"> Белоярский</w:t>
            </w:r>
            <w:r w:rsidRPr="00106EDE">
              <w:rPr>
                <w:rFonts w:ascii="Times New Roman" w:eastAsia="Calibri" w:hAnsi="Times New Roman" w:cs="Times New Roman"/>
                <w:sz w:val="24"/>
                <w:szCs w:val="24"/>
                <w:bdr w:val="none" w:sz="0" w:space="0" w:color="auto" w:frame="1"/>
                <w:lang w:eastAsia="ru-RU"/>
              </w:rPr>
              <w:t> </w:t>
            </w:r>
            <w:r w:rsidRPr="00106EDE">
              <w:rPr>
                <w:rFonts w:ascii="Times New Roman" w:eastAsia="Calibri" w:hAnsi="Times New Roman" w:cs="Times New Roman"/>
                <w:sz w:val="24"/>
                <w:szCs w:val="24"/>
                <w:bdr w:val="none" w:sz="0" w:space="0" w:color="auto" w:frame="1"/>
                <w:lang w:val="ru-RU" w:eastAsia="ru-RU"/>
              </w:rPr>
              <w:t>методический</w:t>
            </w:r>
            <w:r w:rsidRPr="00106EDE">
              <w:rPr>
                <w:rFonts w:ascii="Times New Roman" w:eastAsia="Calibri" w:hAnsi="Times New Roman" w:cs="Times New Roman"/>
                <w:sz w:val="24"/>
                <w:szCs w:val="24"/>
                <w:bdr w:val="none" w:sz="0" w:space="0" w:color="auto" w:frame="1"/>
                <w:lang w:eastAsia="ru-RU"/>
              </w:rPr>
              <w:t> </w:t>
            </w:r>
            <w:r w:rsidRPr="00106EDE">
              <w:rPr>
                <w:rFonts w:ascii="Times New Roman" w:eastAsia="Calibri" w:hAnsi="Times New Roman" w:cs="Times New Roman"/>
                <w:sz w:val="24"/>
                <w:szCs w:val="24"/>
                <w:bdr w:val="none" w:sz="0" w:space="0" w:color="auto" w:frame="1"/>
                <w:lang w:val="ru-RU" w:eastAsia="ru-RU"/>
              </w:rPr>
              <w:t>центр информационно-технического</w:t>
            </w:r>
            <w:r w:rsidRPr="00106EDE">
              <w:rPr>
                <w:rFonts w:ascii="Times New Roman" w:eastAsia="Calibri" w:hAnsi="Times New Roman" w:cs="Times New Roman"/>
                <w:sz w:val="24"/>
                <w:szCs w:val="24"/>
                <w:bdr w:val="none" w:sz="0" w:space="0" w:color="auto" w:frame="1"/>
                <w:lang w:eastAsia="ru-RU"/>
              </w:rPr>
              <w:t> </w:t>
            </w:r>
            <w:r w:rsidRPr="00106EDE">
              <w:rPr>
                <w:rFonts w:ascii="Times New Roman" w:eastAsia="Calibri" w:hAnsi="Times New Roman" w:cs="Times New Roman"/>
                <w:sz w:val="24"/>
                <w:szCs w:val="24"/>
                <w:bdr w:val="none" w:sz="0" w:space="0" w:color="auto" w:frame="1"/>
                <w:lang w:val="ru-RU" w:eastAsia="ru-RU"/>
              </w:rPr>
              <w:t>обеспечения</w:t>
            </w:r>
          </w:p>
          <w:p w:rsidR="00182B7D" w:rsidRPr="00106EDE" w:rsidRDefault="00182B7D" w:rsidP="00182B7D">
            <w:pPr>
              <w:keepNext/>
              <w:keepLines/>
              <w:shd w:val="clear" w:color="auto" w:fill="FFFFFF"/>
              <w:contextualSpacing/>
              <w:jc w:val="both"/>
              <w:textAlignment w:val="baseline"/>
              <w:outlineLvl w:val="1"/>
              <w:rPr>
                <w:rFonts w:ascii="Times New Roman" w:eastAsia="Calibri" w:hAnsi="Times New Roman" w:cs="Times New Roman"/>
                <w:sz w:val="24"/>
                <w:szCs w:val="24"/>
              </w:rPr>
            </w:pPr>
            <w:bookmarkStart w:id="85" w:name="_Toc114142980"/>
            <w:bookmarkStart w:id="86" w:name="_Toc114235909"/>
            <w:bookmarkStart w:id="87" w:name="_Toc138268855"/>
            <w:r w:rsidRPr="00106EDE">
              <w:rPr>
                <w:rFonts w:ascii="Times New Roman" w:eastAsia="Calibri" w:hAnsi="Times New Roman" w:cs="Times New Roman"/>
                <w:sz w:val="24"/>
                <w:szCs w:val="24"/>
                <w:bdr w:val="none" w:sz="0" w:space="0" w:color="auto" w:frame="1"/>
              </w:rPr>
              <w:t>муниципальной системы образования.</w:t>
            </w:r>
            <w:bookmarkEnd w:id="85"/>
            <w:bookmarkEnd w:id="86"/>
            <w:bookmarkEnd w:id="87"/>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ОДН ОМВД, ГИБДД ОМВД России по Белоярскому району.</w:t>
            </w:r>
          </w:p>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Бюджетное учреждение ХМАО – Югры «Белоярская районная больница».</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Прокуратура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182B7D" w:rsidRPr="00106EDE" w:rsidRDefault="00182B7D" w:rsidP="00182B7D">
            <w:pPr>
              <w:shd w:val="clear" w:color="auto" w:fill="FFFFFF"/>
              <w:ind w:firstLine="709"/>
              <w:jc w:val="both"/>
              <w:rPr>
                <w:rFonts w:ascii="Times New Roman" w:eastAsia="Calibri" w:hAnsi="Times New Roman" w:cs="Times New Roman"/>
                <w:sz w:val="24"/>
                <w:szCs w:val="24"/>
              </w:rPr>
            </w:pP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Отдел опеки и попечительства администрации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w:t>
            </w: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Бюджетное учреждение ХМАО – Югры «Белоярский комплексный центр социального обслуживания населения».</w:t>
            </w:r>
          </w:p>
          <w:p w:rsidR="00182B7D" w:rsidRPr="00106EDE"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Управление социальной защиты населения по Белоярскому району.</w:t>
            </w:r>
          </w:p>
        </w:tc>
        <w:tc>
          <w:tcPr>
            <w:tcW w:w="3969"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автономное учреждение дополнительного образования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«Дворец детского (юношеского) творчества </w:t>
            </w:r>
            <w:r w:rsidR="00C80AAA" w:rsidRPr="00106EDE">
              <w:rPr>
                <w:rFonts w:ascii="Times New Roman" w:eastAsia="Calibri" w:hAnsi="Times New Roman" w:cs="Times New Roman"/>
                <w:sz w:val="24"/>
                <w:szCs w:val="24"/>
                <w:lang w:val="ru-RU" w:eastAsia="ru-RU" w:bidi="ru-RU"/>
              </w:rPr>
              <w:t>г. _______________</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МКУ «МЦ «Спутник».</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занятости, временного трудоустройства обучающихся. </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автономное образовательное учреждение дополнительного образования детей в области культуры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«Детская школа искусств </w:t>
            </w:r>
            <w:r w:rsidR="00C80AAA" w:rsidRPr="00106EDE">
              <w:rPr>
                <w:rFonts w:ascii="Times New Roman" w:eastAsia="Calibri" w:hAnsi="Times New Roman" w:cs="Times New Roman"/>
                <w:sz w:val="24"/>
                <w:szCs w:val="24"/>
                <w:lang w:val="ru-RU" w:eastAsia="ru-RU" w:bidi="ru-RU"/>
              </w:rPr>
              <w:t>г. _______________</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Организация творческой деятельности учащихся, профориентация.</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Бюджетное учреждение профессионального образования Ханты-Мансийского автономного округа - Югры «Белоярский политехнический колледж».</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Обмен опытом. Профориентация.</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«СДК </w:t>
            </w:r>
            <w:r w:rsidR="00C80AAA" w:rsidRPr="00106EDE">
              <w:rPr>
                <w:rFonts w:ascii="Times New Roman" w:eastAsia="Calibri" w:hAnsi="Times New Roman" w:cs="Times New Roman"/>
                <w:sz w:val="24"/>
                <w:szCs w:val="24"/>
                <w:lang w:val="ru-RU" w:eastAsia="ru-RU" w:bidi="ru-RU"/>
              </w:rPr>
              <w:t>______________</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C94AEE"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hyperlink r:id="rId20" w:history="1">
              <w:r w:rsidR="00182B7D" w:rsidRPr="00106EDE">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106EDE">
                <w:rPr>
                  <w:rFonts w:ascii="Times New Roman" w:eastAsia="Calibri" w:hAnsi="Times New Roman" w:cs="Times New Roman"/>
                  <w:sz w:val="24"/>
                  <w:szCs w:val="24"/>
                  <w:lang w:val="ru-RU" w:eastAsia="ru-RU" w:bidi="ru-RU"/>
                </w:rPr>
                <w:t>___________ района</w:t>
              </w:r>
              <w:r w:rsidR="00182B7D" w:rsidRPr="00106EDE">
                <w:rPr>
                  <w:rFonts w:ascii="Times New Roman" w:eastAsia="Calibri" w:hAnsi="Times New Roman" w:cs="Times New Roman"/>
                  <w:sz w:val="24"/>
                  <w:szCs w:val="24"/>
                  <w:lang w:val="ru-RU" w:eastAsia="ru-RU" w:bidi="ru-RU"/>
                </w:rPr>
                <w:t xml:space="preserve"> «Этнокультурный центр»</w:t>
              </w:r>
            </w:hyperlink>
            <w:r w:rsidR="00182B7D"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Вовлечение учащихся в творческие конкурсы, организация досуга,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Казенное учреждение ХМАО – Югры «Белоярский лесхоз».</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Духовно-нравственное, экологическое, эстетическое, трудовое воспитание.</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Белоярская централизованная библиотечная система.</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 xml:space="preserve"> «Детско-юношеская спортивная школа </w:t>
            </w:r>
            <w:r w:rsidR="00C80AAA" w:rsidRPr="00106EDE">
              <w:rPr>
                <w:rFonts w:ascii="Times New Roman" w:eastAsia="Calibri" w:hAnsi="Times New Roman" w:cs="Times New Roman"/>
                <w:sz w:val="24"/>
                <w:szCs w:val="24"/>
                <w:lang w:val="ru-RU" w:eastAsia="ru-RU" w:bidi="ru-RU"/>
              </w:rPr>
              <w:t>г. _______________</w:t>
            </w:r>
            <w:r w:rsidRPr="00106EDE">
              <w:rPr>
                <w:rFonts w:ascii="Times New Roman" w:eastAsia="Calibri" w:hAnsi="Times New Roman" w:cs="Times New Roman"/>
                <w:sz w:val="24"/>
                <w:szCs w:val="24"/>
                <w:lang w:val="ru-RU" w:eastAsia="ru-RU" w:bidi="ru-RU"/>
              </w:rPr>
              <w:t xml:space="preserve">», Комитет по делам молодежи, физической культуре и спорту администрации </w:t>
            </w:r>
            <w:r w:rsidR="00C80AAA" w:rsidRPr="00106EDE">
              <w:rPr>
                <w:rFonts w:ascii="Times New Roman" w:eastAsia="Calibri" w:hAnsi="Times New Roman" w:cs="Times New Roman"/>
                <w:sz w:val="24"/>
                <w:szCs w:val="24"/>
                <w:lang w:val="ru-RU" w:eastAsia="ru-RU" w:bidi="ru-RU"/>
              </w:rPr>
              <w:t>___________ района</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 xml:space="preserve">Центр </w:t>
            </w:r>
            <w:r w:rsidRPr="00106EDE">
              <w:rPr>
                <w:rFonts w:ascii="Times New Roman" w:eastAsia="Calibri" w:hAnsi="Times New Roman" w:cs="Times New Roman"/>
                <w:spacing w:val="-1"/>
                <w:sz w:val="24"/>
                <w:szCs w:val="24"/>
                <w:lang w:eastAsia="ru-RU" w:bidi="ru-RU"/>
              </w:rPr>
              <w:t>занятости</w:t>
            </w:r>
            <w:r w:rsidRPr="00106EDE">
              <w:rPr>
                <w:rFonts w:ascii="Times New Roman" w:eastAsia="Calibri" w:hAnsi="Times New Roman" w:cs="Times New Roman"/>
                <w:sz w:val="24"/>
                <w:szCs w:val="24"/>
                <w:lang w:eastAsia="ru-RU" w:bidi="ru-RU"/>
              </w:rPr>
              <w:t xml:space="preserve"> населения.</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Профориентационная работа.</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Верхнеказымское линейное производственное управление магистральных газопроводов (шефы)</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182B7D" w:rsidRPr="00106EDE" w:rsidTr="00927C70">
        <w:tc>
          <w:tcPr>
            <w:tcW w:w="562" w:type="dxa"/>
          </w:tcPr>
          <w:p w:rsidR="00182B7D" w:rsidRPr="00106EDE" w:rsidRDefault="00182B7D" w:rsidP="00F93064">
            <w:pPr>
              <w:widowControl w:val="0"/>
              <w:numPr>
                <w:ilvl w:val="0"/>
                <w:numId w:val="3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 xml:space="preserve">Белоярское городское отделение (инвалидов, семей погибших ветеранов Афганистана) Российского Союза ветеранов Афганистана «Рейд». </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Гражданско-патриотическое, духовно-нравственное воспитание школьников, профилактика правонарушений.</w:t>
            </w:r>
          </w:p>
        </w:tc>
      </w:tr>
    </w:tbl>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106EDE">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«ПРЕДМЕТНО-ПРОСТРАНСТВЕННАЯ СРЕДА»</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оформление внешнего вида здания, фасада, холла при входе</w:t>
      </w:r>
      <w:bookmarkStart w:id="88" w:name="_Hlk106819027"/>
      <w:r w:rsidRPr="00106EDE">
        <w:rPr>
          <w:rFonts w:ascii="Times New Roman" w:eastAsia="Bookman Old Style" w:hAnsi="Times New Roman" w:cs="Times New Roman"/>
          <w:iCs/>
          <w:w w:val="0"/>
          <w:sz w:val="24"/>
          <w:szCs w:val="24"/>
        </w:rPr>
        <w:t xml:space="preserve"> в </w:t>
      </w:r>
      <w:bookmarkEnd w:id="88"/>
      <w:r w:rsidRPr="00106EDE">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размещение карт России, Ханты – Мансийского автономного округа – Югры, </w:t>
      </w:r>
      <w:r w:rsidR="00C80AAA" w:rsidRPr="00106EDE">
        <w:rPr>
          <w:rFonts w:ascii="Times New Roman" w:eastAsia="Bookman Old Style" w:hAnsi="Times New Roman" w:cs="Times New Roman"/>
          <w:iCs/>
          <w:w w:val="0"/>
          <w:sz w:val="24"/>
          <w:szCs w:val="24"/>
        </w:rPr>
        <w:t>___________ района</w:t>
      </w:r>
      <w:r w:rsidRPr="00106EDE">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Ханты – Мансийского автономного округа – Югры, </w:t>
      </w:r>
      <w:r w:rsidR="00C80AAA" w:rsidRPr="00106EDE">
        <w:rPr>
          <w:rFonts w:ascii="Times New Roman" w:eastAsia="Bookman Old Style" w:hAnsi="Times New Roman" w:cs="Times New Roman"/>
          <w:iCs/>
          <w:w w:val="0"/>
          <w:sz w:val="24"/>
          <w:szCs w:val="24"/>
        </w:rPr>
        <w:t>___________ района</w:t>
      </w:r>
      <w:r w:rsidRPr="00106EDE">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 xml:space="preserve">п.;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(эмблема, флаг, логотип, элементы костюма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106EDE"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106EDE"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106EDE">
        <w:rPr>
          <w:rFonts w:ascii="Times New Roman" w:eastAsia="Calibri" w:hAnsi="Times New Roman" w:cs="Times New Roman"/>
          <w:sz w:val="24"/>
          <w:szCs w:val="24"/>
        </w:rPr>
        <w:t>образовательными потребностями.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«ВНЕШКОЛЬНЫЕ МЕРОПРИЯТИЯ»</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106EDE"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106EDE">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106EDE"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iCs/>
          <w:w w:val="0"/>
          <w:sz w:val="24"/>
          <w:szCs w:val="24"/>
        </w:rPr>
        <w:t>«ДЕТСКИЕ ОБЩЕСТВЕННЫЕ ОБЪЕДИНЕНИЯ»</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В школе действуют детские общественные объединения:</w:t>
      </w:r>
    </w:p>
    <w:p w:rsidR="00182B7D" w:rsidRPr="00106EDE" w:rsidRDefault="00B036DA"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b/>
          <w:iCs/>
          <w:w w:val="0"/>
          <w:sz w:val="24"/>
          <w:szCs w:val="24"/>
        </w:rPr>
        <w:t xml:space="preserve"> </w:t>
      </w:r>
      <w:r w:rsidR="00182B7D" w:rsidRPr="00106EDE">
        <w:rPr>
          <w:rFonts w:ascii="Times New Roman" w:eastAsia="Calibri" w:hAnsi="Times New Roman" w:cs="Times New Roman"/>
          <w:b/>
          <w:iCs/>
          <w:w w:val="0"/>
          <w:sz w:val="24"/>
          <w:szCs w:val="24"/>
        </w:rPr>
        <w:t>«Юнармия»</w:t>
      </w:r>
      <w:r w:rsidR="00182B7D" w:rsidRPr="00106EDE">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182B7D" w:rsidRPr="00106EDE"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iCs/>
          <w:w w:val="0"/>
          <w:sz w:val="24"/>
          <w:szCs w:val="24"/>
        </w:rPr>
        <w:t xml:space="preserve">Отряд юных инспекторов дорожного движения </w:t>
      </w:r>
      <w:r w:rsidRPr="00106EDE">
        <w:rPr>
          <w:rFonts w:ascii="Times New Roman" w:eastAsia="Calibri" w:hAnsi="Times New Roman" w:cs="Times New Roman"/>
          <w:iCs/>
          <w:w w:val="0"/>
          <w:sz w:val="24"/>
          <w:szCs w:val="24"/>
        </w:rPr>
        <w:t xml:space="preserve">– </w:t>
      </w:r>
      <w:r w:rsidRPr="00106EDE">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106EDE">
        <w:rPr>
          <w:rFonts w:ascii="Times New Roman" w:eastAsia="Calibri" w:hAnsi="Times New Roman" w:cs="Times New Roman"/>
          <w:bCs/>
          <w:sz w:val="24"/>
          <w:szCs w:val="24"/>
          <w:shd w:val="clear" w:color="auto" w:fill="FFFFFF"/>
        </w:rPr>
        <w:t>дорожно</w:t>
      </w:r>
      <w:r w:rsidRPr="00106EDE">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106EDE">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106EDE">
        <w:rPr>
          <w:rFonts w:ascii="Times New Roman" w:eastAsia="Calibri" w:hAnsi="Times New Roman" w:cs="Times New Roman"/>
          <w:sz w:val="24"/>
          <w:szCs w:val="24"/>
          <w:shd w:val="clear" w:color="auto" w:fill="FFFFFF"/>
        </w:rPr>
        <w:t xml:space="preserve">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sz w:val="24"/>
          <w:szCs w:val="24"/>
          <w:shd w:val="clear" w:color="auto" w:fill="FFFFFF"/>
        </w:rPr>
        <w:t xml:space="preserve">Объединение «Школьный музей» </w:t>
      </w:r>
      <w:r w:rsidRPr="00106EDE">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06EDE">
        <w:rPr>
          <w:rFonts w:ascii="Times New Roman" w:eastAsia="Calibri" w:hAnsi="Times New Roman" w:cs="Times New Roman"/>
          <w:b/>
          <w:sz w:val="24"/>
          <w:szCs w:val="24"/>
          <w:shd w:val="clear" w:color="auto" w:fill="FFFFFF"/>
        </w:rPr>
        <w:t xml:space="preserve"> </w:t>
      </w:r>
      <w:r w:rsidRPr="00106EDE">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106EDE">
        <w:rPr>
          <w:rFonts w:ascii="Times New Roman" w:eastAsia="Calibri" w:hAnsi="Times New Roman" w:cs="Times New Roman"/>
          <w:b/>
          <w:sz w:val="24"/>
          <w:szCs w:val="24"/>
        </w:rPr>
        <w:t xml:space="preserve">Общественное объединение «Школьный спортивный клуб «Атлант» </w:t>
      </w:r>
      <w:r w:rsidRPr="00106EDE">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b/>
          <w:iCs/>
          <w:w w:val="0"/>
          <w:sz w:val="24"/>
          <w:szCs w:val="24"/>
        </w:rPr>
        <w:t>Объединение добровольцев (волонтёров) «Вектор будущего»</w:t>
      </w:r>
      <w:r w:rsidRPr="00106EDE">
        <w:rPr>
          <w:rFonts w:ascii="Times New Roman" w:eastAsia="Calibri" w:hAnsi="Times New Roman" w:cs="Times New Roman"/>
          <w:iCs/>
          <w:w w:val="0"/>
          <w:sz w:val="24"/>
          <w:szCs w:val="24"/>
        </w:rPr>
        <w:t xml:space="preserve"> - </w:t>
      </w:r>
      <w:r w:rsidRPr="00106EDE">
        <w:rPr>
          <w:rFonts w:ascii="Times New Roman" w:eastAsia="Calibri" w:hAnsi="Times New Roman" w:cs="Times New Roman"/>
          <w:bCs/>
          <w:sz w:val="24"/>
          <w:szCs w:val="24"/>
          <w:shd w:val="clear" w:color="auto" w:fill="FFFFFF"/>
        </w:rPr>
        <w:t>это</w:t>
      </w:r>
      <w:r w:rsidRPr="00106EDE">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106EDE"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106EDE">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общественно полезных дел;</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106EDE"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106EDE"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106EDE" w:rsidRDefault="009E45F2" w:rsidP="003D256E">
      <w:pPr>
        <w:pStyle w:val="3"/>
        <w:ind w:left="0"/>
        <w:rPr>
          <w:rFonts w:ascii="Times New Roman" w:hAnsi="Times New Roman" w:cs="Times New Roman"/>
          <w:b/>
          <w:sz w:val="24"/>
          <w:szCs w:val="24"/>
        </w:rPr>
      </w:pPr>
      <w:bookmarkStart w:id="89" w:name="_Toc114235910"/>
      <w:bookmarkStart w:id="90" w:name="_Toc138268856"/>
      <w:r>
        <w:rPr>
          <w:rFonts w:ascii="Times New Roman" w:hAnsi="Times New Roman" w:cs="Times New Roman"/>
          <w:b/>
          <w:sz w:val="24"/>
          <w:szCs w:val="24"/>
        </w:rPr>
        <w:t>1</w:t>
      </w:r>
      <w:r w:rsidR="00182B7D" w:rsidRPr="00106EDE">
        <w:rPr>
          <w:rFonts w:ascii="Times New Roman" w:hAnsi="Times New Roman" w:cs="Times New Roman"/>
          <w:b/>
          <w:sz w:val="24"/>
          <w:szCs w:val="24"/>
        </w:rPr>
        <w:t xml:space="preserve">.3.3. </w:t>
      </w:r>
      <w:r w:rsidR="003D256E" w:rsidRPr="00106EDE">
        <w:rPr>
          <w:rFonts w:ascii="Times New Roman" w:hAnsi="Times New Roman" w:cs="Times New Roman"/>
          <w:b/>
          <w:sz w:val="24"/>
          <w:szCs w:val="24"/>
        </w:rPr>
        <w:t>Организационный раздел</w:t>
      </w:r>
      <w:bookmarkEnd w:id="89"/>
      <w:bookmarkEnd w:id="90"/>
    </w:p>
    <w:p w:rsidR="00182B7D" w:rsidRPr="00106EDE" w:rsidRDefault="009E45F2" w:rsidP="003D256E">
      <w:pPr>
        <w:pStyle w:val="3"/>
        <w:ind w:left="0"/>
        <w:rPr>
          <w:rFonts w:ascii="Times New Roman" w:hAnsi="Times New Roman" w:cs="Times New Roman"/>
          <w:b/>
          <w:sz w:val="24"/>
          <w:szCs w:val="24"/>
        </w:rPr>
      </w:pPr>
      <w:bookmarkStart w:id="91" w:name="_Toc114235911"/>
      <w:bookmarkStart w:id="92" w:name="_Toc138268857"/>
      <w:r>
        <w:rPr>
          <w:rFonts w:ascii="Times New Roman" w:hAnsi="Times New Roman" w:cs="Times New Roman"/>
          <w:b/>
          <w:sz w:val="24"/>
          <w:szCs w:val="24"/>
        </w:rPr>
        <w:t>1</w:t>
      </w:r>
      <w:r w:rsidR="00182B7D" w:rsidRPr="00106EDE">
        <w:rPr>
          <w:rFonts w:ascii="Times New Roman" w:hAnsi="Times New Roman" w:cs="Times New Roman"/>
          <w:b/>
          <w:sz w:val="24"/>
          <w:szCs w:val="24"/>
        </w:rPr>
        <w:t>.3.3.1. Кадровое обеспечение</w:t>
      </w:r>
      <w:bookmarkEnd w:id="91"/>
      <w:bookmarkEnd w:id="92"/>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 xml:space="preserve">В школе 13 классов-комплектов. Общая численность педагогических работников 33 человека. </w:t>
      </w:r>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106EDE">
        <w:rPr>
          <w:rFonts w:ascii="Times New Roman" w:eastAsia="Calibri" w:hAnsi="Times New Roman" w:cs="Times New Roman"/>
          <w:sz w:val="24"/>
          <w:szCs w:val="24"/>
        </w:rPr>
        <w:t xml:space="preserve"> – </w:t>
      </w:r>
      <w:r w:rsidRPr="00106EDE">
        <w:rPr>
          <w:rFonts w:ascii="Times New Roman" w:eastAsia="Times New Roman" w:hAnsi="Times New Roman" w:cs="Times New Roman"/>
          <w:color w:val="181818"/>
          <w:sz w:val="24"/>
          <w:szCs w:val="24"/>
          <w:lang w:eastAsia="ru-RU"/>
        </w:rPr>
        <w:t>первую квалификаци</w:t>
      </w:r>
      <w:r w:rsidR="003D256E" w:rsidRPr="00106EDE">
        <w:rPr>
          <w:rFonts w:ascii="Times New Roman" w:eastAsia="Times New Roman" w:hAnsi="Times New Roman" w:cs="Times New Roman"/>
          <w:color w:val="181818"/>
          <w:sz w:val="24"/>
          <w:szCs w:val="24"/>
          <w:lang w:eastAsia="ru-RU"/>
        </w:rPr>
        <w:t>онную категорию.</w:t>
      </w:r>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106EDE"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заместитель</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директора по воспитательной работе (1);</w:t>
      </w:r>
      <w:r w:rsidRPr="00106EDE">
        <w:rPr>
          <w:rFonts w:ascii="Times New Roman" w:eastAsia="Bookman Old Style" w:hAnsi="Times New Roman" w:cs="Times New Roman"/>
          <w:iCs/>
          <w:w w:val="0"/>
          <w:sz w:val="24"/>
          <w:szCs w:val="24"/>
          <w:lang w:val="en-US"/>
        </w:rPr>
        <w:t> </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классные руководители (13);</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педагог-психолог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социальный педагог (1);</w:t>
      </w:r>
      <w:r w:rsidRPr="00106EDE">
        <w:rPr>
          <w:rFonts w:ascii="Times New Roman" w:eastAsia="Bookman Old Style" w:hAnsi="Times New Roman" w:cs="Times New Roman"/>
          <w:iCs/>
          <w:w w:val="0"/>
          <w:sz w:val="24"/>
          <w:szCs w:val="24"/>
          <w:lang w:val="en-US"/>
        </w:rPr>
        <w:t>  </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Times New Roman" w:hAnsi="Times New Roman" w:cs="Times New Roman"/>
          <w:color w:val="181818"/>
          <w:sz w:val="24"/>
          <w:szCs w:val="24"/>
          <w:lang w:eastAsia="ru-RU"/>
        </w:rPr>
        <w:t>- учитель-логопед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Times New Roman" w:hAnsi="Times New Roman" w:cs="Times New Roman"/>
          <w:color w:val="181818"/>
          <w:sz w:val="24"/>
          <w:szCs w:val="24"/>
          <w:lang w:eastAsia="ru-RU"/>
        </w:rPr>
        <w:t>- учитель-дефектолог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педагог-библиотекарь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педагог-организатор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преподаватель организатор ОБЖ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06EDE">
        <w:rPr>
          <w:rFonts w:ascii="Times New Roman" w:eastAsia="Bookman Old Style" w:hAnsi="Times New Roman" w:cs="Times New Roman"/>
          <w:iCs/>
          <w:w w:val="0"/>
          <w:sz w:val="24"/>
          <w:szCs w:val="24"/>
        </w:rPr>
        <w:t>классные руководители</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педагог-психолог</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социальны</w:t>
      </w:r>
      <w:r w:rsidRPr="00106EDE">
        <w:rPr>
          <w:rFonts w:ascii="Times New Roman" w:eastAsia="Calibri" w:hAnsi="Times New Roman" w:cs="Times New Roman"/>
          <w:iCs/>
          <w:w w:val="0"/>
          <w:sz w:val="24"/>
          <w:szCs w:val="24"/>
        </w:rPr>
        <w:t>й</w:t>
      </w:r>
      <w:r w:rsidRPr="00106EDE">
        <w:rPr>
          <w:rFonts w:ascii="Times New Roman" w:eastAsia="Bookman Old Style" w:hAnsi="Times New Roman" w:cs="Times New Roman"/>
          <w:iCs/>
          <w:w w:val="0"/>
          <w:sz w:val="24"/>
          <w:szCs w:val="24"/>
        </w:rPr>
        <w:t xml:space="preserve"> педагог</w:t>
      </w:r>
      <w:r w:rsidRPr="00106EDE">
        <w:rPr>
          <w:rFonts w:ascii="Times New Roman" w:eastAsia="Calibri" w:hAnsi="Times New Roman" w:cs="Times New Roman"/>
          <w:iCs/>
          <w:w w:val="0"/>
          <w:sz w:val="24"/>
          <w:szCs w:val="24"/>
        </w:rPr>
        <w:t xml:space="preserve">, </w:t>
      </w:r>
      <w:r w:rsidRPr="00106EDE">
        <w:rPr>
          <w:rFonts w:ascii="Times New Roman" w:eastAsia="Times New Roman" w:hAnsi="Times New Roman" w:cs="Times New Roman"/>
          <w:color w:val="181818"/>
          <w:sz w:val="24"/>
          <w:szCs w:val="24"/>
          <w:lang w:eastAsia="ru-RU"/>
        </w:rPr>
        <w:t>учитель-логопед, учитель-дефектолог.</w:t>
      </w:r>
    </w:p>
    <w:p w:rsidR="00182B7D" w:rsidRPr="00106EDE" w:rsidRDefault="009E45F2" w:rsidP="003D256E">
      <w:pPr>
        <w:pStyle w:val="3"/>
        <w:ind w:left="0"/>
        <w:rPr>
          <w:rFonts w:ascii="Times New Roman" w:hAnsi="Times New Roman" w:cs="Times New Roman"/>
          <w:b/>
          <w:sz w:val="24"/>
          <w:szCs w:val="24"/>
        </w:rPr>
      </w:pPr>
      <w:bookmarkStart w:id="93" w:name="__RefHeading___10"/>
      <w:bookmarkStart w:id="94" w:name="_Toc114235912"/>
      <w:bookmarkStart w:id="95" w:name="_Toc138268858"/>
      <w:bookmarkEnd w:id="93"/>
      <w:r>
        <w:rPr>
          <w:rFonts w:ascii="Times New Roman" w:hAnsi="Times New Roman" w:cs="Times New Roman"/>
          <w:b/>
          <w:sz w:val="24"/>
          <w:szCs w:val="24"/>
        </w:rPr>
        <w:t>1</w:t>
      </w:r>
      <w:r w:rsidR="00182B7D" w:rsidRPr="00106EDE">
        <w:rPr>
          <w:rFonts w:ascii="Times New Roman" w:hAnsi="Times New Roman" w:cs="Times New Roman"/>
          <w:b/>
          <w:sz w:val="24"/>
          <w:szCs w:val="24"/>
        </w:rPr>
        <w:t>.3.3.2. Нормативно-методическое обеспечение</w:t>
      </w:r>
      <w:bookmarkEnd w:id="94"/>
      <w:bookmarkEnd w:id="95"/>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Локальные нормативные акты по вопросам воспитательной деятельности:</w:t>
      </w:r>
    </w:p>
    <w:p w:rsidR="00137801" w:rsidRPr="00106EDE" w:rsidRDefault="00B036DA" w:rsidP="00137801">
      <w:pPr>
        <w:keepNext/>
        <w:keepLines/>
        <w:spacing w:after="0" w:line="240" w:lineRule="auto"/>
        <w:jc w:val="both"/>
        <w:outlineLvl w:val="0"/>
        <w:rPr>
          <w:rFonts w:ascii="Times New Roman" w:eastAsia="Calibri" w:hAnsi="Times New Roman" w:cs="Times New Roman"/>
          <w:b/>
          <w:sz w:val="24"/>
          <w:szCs w:val="24"/>
        </w:rPr>
      </w:pPr>
      <w:bookmarkStart w:id="96" w:name="__RefHeading___11"/>
      <w:bookmarkEnd w:id="96"/>
      <w:r>
        <w:rPr>
          <w:rFonts w:ascii="Times New Roman" w:eastAsia="Calibri" w:hAnsi="Times New Roman" w:cs="Times New Roman"/>
          <w:sz w:val="24"/>
          <w:szCs w:val="24"/>
        </w:rPr>
        <w:t>_________________________________________________________</w:t>
      </w:r>
    </w:p>
    <w:p w:rsidR="00182B7D" w:rsidRPr="00106EDE" w:rsidRDefault="009E45F2" w:rsidP="003D256E">
      <w:pPr>
        <w:pStyle w:val="3"/>
        <w:ind w:left="0"/>
        <w:rPr>
          <w:rFonts w:ascii="Times New Roman" w:hAnsi="Times New Roman" w:cs="Times New Roman"/>
          <w:b/>
          <w:sz w:val="24"/>
          <w:szCs w:val="24"/>
        </w:rPr>
      </w:pPr>
      <w:bookmarkStart w:id="97" w:name="_Toc114235914"/>
      <w:bookmarkStart w:id="98" w:name="_Toc138268860"/>
      <w:r>
        <w:rPr>
          <w:rFonts w:ascii="Times New Roman" w:hAnsi="Times New Roman" w:cs="Times New Roman"/>
          <w:b/>
          <w:sz w:val="24"/>
          <w:szCs w:val="24"/>
        </w:rPr>
        <w:t>1</w:t>
      </w:r>
      <w:r w:rsidR="00182B7D" w:rsidRPr="00106EDE">
        <w:rPr>
          <w:rFonts w:ascii="Times New Roman" w:hAnsi="Times New Roman" w:cs="Times New Roman"/>
          <w:b/>
          <w:sz w:val="24"/>
          <w:szCs w:val="24"/>
        </w:rPr>
        <w:t>.3.3.3. Требования к условиям работы с обучающимися с особыми образовательными потребностями</w:t>
      </w:r>
      <w:bookmarkEnd w:id="97"/>
      <w:bookmarkEnd w:id="98"/>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06EDE">
        <w:rPr>
          <w:rFonts w:ascii="Times New Roman" w:eastAsia="Calibri" w:hAnsi="Times New Roman" w:cs="Times New Roman"/>
          <w:iCs/>
          <w:sz w:val="24"/>
          <w:szCs w:val="24"/>
        </w:rPr>
        <w:t>обучающихся с</w:t>
      </w:r>
      <w:r w:rsidRPr="00106EDE">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воспитывающей среды:</w:t>
      </w:r>
      <w:r w:rsidRPr="00106EDE">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общности:</w:t>
      </w:r>
      <w:r w:rsidRPr="00106EDE">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деятельностей:</w:t>
      </w:r>
      <w:r w:rsidRPr="00106EDE">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106EDE"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b/>
          <w:color w:val="181818"/>
          <w:sz w:val="24"/>
          <w:szCs w:val="24"/>
          <w:lang w:eastAsia="ru-RU"/>
        </w:rPr>
        <w:t>На уровне событий:</w:t>
      </w:r>
      <w:r w:rsidRPr="00106EDE">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iCs/>
          <w:sz w:val="24"/>
          <w:szCs w:val="24"/>
        </w:rPr>
        <w:t>обучающихся с</w:t>
      </w:r>
      <w:r w:rsidRPr="00106EDE">
        <w:rPr>
          <w:rFonts w:ascii="Times New Roman" w:eastAsia="Bookman Old Style" w:hAnsi="Times New Roman" w:cs="Times New Roman"/>
          <w:sz w:val="24"/>
          <w:szCs w:val="24"/>
        </w:rPr>
        <w:t xml:space="preserve"> особыми образовательными потребностями.</w:t>
      </w:r>
    </w:p>
    <w:p w:rsidR="00182B7D" w:rsidRPr="00106EDE" w:rsidRDefault="009E45F2" w:rsidP="003D256E">
      <w:pPr>
        <w:pStyle w:val="3"/>
        <w:ind w:left="0"/>
        <w:rPr>
          <w:rFonts w:ascii="Times New Roman" w:hAnsi="Times New Roman" w:cs="Times New Roman"/>
          <w:b/>
          <w:sz w:val="24"/>
          <w:szCs w:val="24"/>
        </w:rPr>
      </w:pPr>
      <w:bookmarkStart w:id="99" w:name="__RefHeading___12"/>
      <w:bookmarkStart w:id="100" w:name="_Toc114235915"/>
      <w:bookmarkStart w:id="101" w:name="_Toc138268861"/>
      <w:bookmarkEnd w:id="99"/>
      <w:r>
        <w:rPr>
          <w:rFonts w:ascii="Times New Roman" w:hAnsi="Times New Roman" w:cs="Times New Roman"/>
          <w:b/>
          <w:sz w:val="24"/>
          <w:szCs w:val="24"/>
        </w:rPr>
        <w:t>1</w:t>
      </w:r>
      <w:r w:rsidR="00182B7D" w:rsidRPr="00106EDE">
        <w:rPr>
          <w:rFonts w:ascii="Times New Roman" w:hAnsi="Times New Roman" w:cs="Times New Roman"/>
          <w:b/>
          <w:sz w:val="24"/>
          <w:szCs w:val="24"/>
        </w:rPr>
        <w:t>.3.3.3.4. Система поощрения социальной успешности и проявлений активной жизненной позиции обучающихся</w:t>
      </w:r>
      <w:bookmarkEnd w:id="100"/>
      <w:bookmarkEnd w:id="101"/>
    </w:p>
    <w:p w:rsidR="00182B7D" w:rsidRPr="00106EDE" w:rsidRDefault="00182B7D" w:rsidP="00C007D2">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106EDE"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106EDE"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Обучающиеся </w:t>
      </w:r>
      <w:r w:rsidR="00C80AAA" w:rsidRPr="00106EDE">
        <w:rPr>
          <w:rFonts w:ascii="Times New Roman" w:eastAsia="Times New Roman" w:hAnsi="Times New Roman" w:cs="Times New Roman"/>
          <w:sz w:val="24"/>
          <w:szCs w:val="24"/>
          <w:lang w:eastAsia="ru-RU"/>
        </w:rPr>
        <w:t>СОШ _____________________</w:t>
      </w:r>
      <w:r w:rsidRPr="00106EDE">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106EDE" w:rsidRDefault="00182B7D" w:rsidP="00F93064">
      <w:pPr>
        <w:numPr>
          <w:ilvl w:val="0"/>
          <w:numId w:val="3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106EDE" w:rsidRDefault="00182B7D" w:rsidP="00F93064">
      <w:pPr>
        <w:numPr>
          <w:ilvl w:val="0"/>
          <w:numId w:val="3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общественно полезную деятельность;</w:t>
      </w:r>
    </w:p>
    <w:p w:rsidR="00182B7D" w:rsidRPr="00106EDE" w:rsidRDefault="00182B7D" w:rsidP="00F93064">
      <w:pPr>
        <w:numPr>
          <w:ilvl w:val="0"/>
          <w:numId w:val="3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особо значимые в жизни </w:t>
      </w:r>
      <w:r w:rsidR="00C80AAA" w:rsidRPr="00106EDE">
        <w:rPr>
          <w:rFonts w:ascii="Times New Roman" w:eastAsia="Times New Roman" w:hAnsi="Times New Roman" w:cs="Times New Roman"/>
          <w:sz w:val="24"/>
          <w:szCs w:val="24"/>
          <w:lang w:eastAsia="ru-RU"/>
        </w:rPr>
        <w:t>СОШ _____________________</w:t>
      </w:r>
      <w:r w:rsidRPr="00106EDE">
        <w:rPr>
          <w:rFonts w:ascii="Times New Roman" w:eastAsia="Times New Roman" w:hAnsi="Times New Roman" w:cs="Times New Roman"/>
          <w:sz w:val="24"/>
          <w:szCs w:val="24"/>
          <w:lang w:eastAsia="ru-RU"/>
        </w:rPr>
        <w:t xml:space="preserve"> благородные поступки.</w:t>
      </w:r>
    </w:p>
    <w:p w:rsidR="00182B7D" w:rsidRPr="00106EDE"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В </w:t>
      </w:r>
      <w:r w:rsidR="00C80AAA" w:rsidRPr="00106EDE">
        <w:rPr>
          <w:rFonts w:ascii="Times New Roman" w:eastAsia="Times New Roman" w:hAnsi="Times New Roman" w:cs="Times New Roman"/>
          <w:sz w:val="24"/>
          <w:szCs w:val="24"/>
          <w:lang w:eastAsia="ru-RU"/>
        </w:rPr>
        <w:t>г.  _____________________</w:t>
      </w:r>
      <w:r w:rsidRPr="00106EDE">
        <w:rPr>
          <w:rFonts w:ascii="Times New Roman" w:eastAsia="Times New Roman" w:hAnsi="Times New Roman" w:cs="Times New Roman"/>
          <w:sz w:val="24"/>
          <w:szCs w:val="24"/>
          <w:lang w:eastAsia="ru-RU"/>
        </w:rPr>
        <w:t xml:space="preserve"> применяются следующие виды поощрений учащихся:</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медалью «За особые успехи в учении»;</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C80AAA" w:rsidRPr="00106EDE">
        <w:rPr>
          <w:rFonts w:ascii="Times New Roman" w:eastAsia="Times New Roman" w:hAnsi="Times New Roman" w:cs="Times New Roman"/>
          <w:sz w:val="24"/>
          <w:szCs w:val="24"/>
          <w:lang w:eastAsia="ru-RU"/>
        </w:rPr>
        <w:t>___________ района</w:t>
      </w:r>
      <w:r w:rsidRPr="00106EDE">
        <w:rPr>
          <w:rFonts w:ascii="Times New Roman" w:eastAsia="Times New Roman" w:hAnsi="Times New Roman" w:cs="Times New Roman"/>
          <w:sz w:val="24"/>
          <w:szCs w:val="24"/>
          <w:lang w:eastAsia="ru-RU"/>
        </w:rPr>
        <w:t xml:space="preserve"> «Ёлка мэра»;</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C80AAA" w:rsidRPr="00106EDE">
        <w:rPr>
          <w:rFonts w:ascii="Times New Roman" w:eastAsia="Times New Roman" w:hAnsi="Times New Roman" w:cs="Times New Roman"/>
          <w:sz w:val="24"/>
          <w:szCs w:val="24"/>
          <w:lang w:eastAsia="ru-RU"/>
        </w:rPr>
        <w:t>___________ района</w:t>
      </w:r>
      <w:r w:rsidRPr="00106EDE">
        <w:rPr>
          <w:rFonts w:ascii="Times New Roman" w:eastAsia="Times New Roman" w:hAnsi="Times New Roman" w:cs="Times New Roman"/>
          <w:sz w:val="24"/>
          <w:szCs w:val="24"/>
          <w:lang w:eastAsia="ru-RU"/>
        </w:rPr>
        <w:t>;</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C80AAA" w:rsidRPr="00106EDE">
        <w:rPr>
          <w:rFonts w:ascii="Times New Roman" w:eastAsia="Times New Roman" w:hAnsi="Times New Roman" w:cs="Times New Roman"/>
          <w:sz w:val="24"/>
          <w:szCs w:val="24"/>
          <w:lang w:eastAsia="ru-RU"/>
        </w:rPr>
        <w:t>___________ района</w:t>
      </w:r>
      <w:r w:rsidRPr="00106EDE">
        <w:rPr>
          <w:rFonts w:ascii="Times New Roman" w:eastAsia="Times New Roman" w:hAnsi="Times New Roman" w:cs="Times New Roman"/>
          <w:sz w:val="24"/>
          <w:szCs w:val="24"/>
          <w:lang w:eastAsia="ru-RU"/>
        </w:rPr>
        <w:t>;</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106EDE"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иные поощрения.</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C80AAA" w:rsidRPr="00106EDE">
        <w:rPr>
          <w:rFonts w:ascii="Times New Roman" w:eastAsia="Times New Roman" w:hAnsi="Times New Roman" w:cs="Times New Roman"/>
          <w:sz w:val="24"/>
          <w:szCs w:val="24"/>
          <w:lang w:eastAsia="ru-RU"/>
        </w:rPr>
        <w:t>СОШ _____________________</w:t>
      </w:r>
      <w:r w:rsidRPr="00106EDE">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106EDE" w:rsidRDefault="009E45F2" w:rsidP="00C007D2">
      <w:pPr>
        <w:pStyle w:val="3"/>
        <w:ind w:left="0"/>
        <w:rPr>
          <w:rFonts w:ascii="Times New Roman" w:hAnsi="Times New Roman" w:cs="Times New Roman"/>
          <w:b/>
          <w:sz w:val="24"/>
          <w:szCs w:val="24"/>
        </w:rPr>
      </w:pPr>
      <w:bookmarkStart w:id="102" w:name="__RefHeading___13"/>
      <w:bookmarkStart w:id="103" w:name="_Toc114235916"/>
      <w:bookmarkStart w:id="104" w:name="_Toc138268862"/>
      <w:bookmarkEnd w:id="102"/>
      <w:r>
        <w:rPr>
          <w:rFonts w:ascii="Times New Roman" w:hAnsi="Times New Roman" w:cs="Times New Roman"/>
          <w:b/>
          <w:sz w:val="24"/>
          <w:szCs w:val="24"/>
        </w:rPr>
        <w:t>1</w:t>
      </w:r>
      <w:r w:rsidR="00182B7D" w:rsidRPr="00106EDE">
        <w:rPr>
          <w:rFonts w:ascii="Times New Roman" w:hAnsi="Times New Roman" w:cs="Times New Roman"/>
          <w:b/>
          <w:sz w:val="24"/>
          <w:szCs w:val="24"/>
        </w:rPr>
        <w:t>.3.3.3.5. Анализ воспитательного процесса</w:t>
      </w:r>
      <w:bookmarkEnd w:id="103"/>
      <w:bookmarkEnd w:id="104"/>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Основные принципы самоанализа воспитательной работы:</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106EDE"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направления анализа воспитательного процесса:</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классными руководителями вместе с </w:t>
      </w:r>
      <w:bookmarkStart w:id="105" w:name="_Hlk100927456"/>
      <w:r w:rsidRPr="00106EDE">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105"/>
      <w:r w:rsidRPr="00106EDE">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2. Состояние совместной деятельности обучающихся и взрослых.</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организуемой внеурочной деятельности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классных руководителей и их классов;</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проводимых общешкольных основных дел, мероприятий;</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внешкольных мероприятий; </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создания и поддержки предметно-пространственной среды;</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взаимодействия с родительским сообществом;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ученического самоуправления;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профилактике и безопасности;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потенциала социального партнёрства;</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профориентации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детских общественных объединений.</w:t>
      </w:r>
    </w:p>
    <w:p w:rsidR="00182B7D" w:rsidRPr="00106EDE"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C007D2">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106EDE">
        <w:rPr>
          <w:rFonts w:ascii="Times New Roman" w:eastAsia="Calibri" w:hAnsi="Times New Roman" w:cs="Times New Roman"/>
          <w:iCs/>
          <w:w w:val="0"/>
          <w:sz w:val="24"/>
          <w:szCs w:val="24"/>
        </w:rPr>
        <w:t xml:space="preserve"> </w:t>
      </w: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w:t>
      </w:r>
      <w:r w:rsidR="00107552" w:rsidRPr="00107552">
        <w:rPr>
          <w:rFonts w:ascii="Times New Roman" w:eastAsiaTheme="minorEastAsia" w:hAnsi="Times New Roman" w:cs="Times New Roman"/>
          <w:b/>
          <w:color w:val="auto"/>
          <w:sz w:val="24"/>
          <w:szCs w:val="24"/>
        </w:rPr>
        <w:t>.4.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21"/>
          <w:footerReference w:type="default" r:id="rId22"/>
          <w:pgSz w:w="11907" w:h="16839" w:code="9"/>
          <w:pgMar w:top="1134" w:right="850" w:bottom="1134" w:left="1701" w:header="708" w:footer="708" w:gutter="0"/>
          <w:cols w:space="708"/>
          <w:docGrid w:linePitch="360"/>
        </w:sectPr>
      </w:pPr>
    </w:p>
    <w:p w:rsidR="00B576A2" w:rsidRPr="00B576A2" w:rsidRDefault="009E45F2" w:rsidP="009E45F2">
      <w:pPr>
        <w:pStyle w:val="1"/>
        <w:numPr>
          <w:ilvl w:val="1"/>
          <w:numId w:val="71"/>
        </w:numP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 xml:space="preserve"> 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ОП ООО для обучающихся с задержкой психического 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9E45F2">
      <w:pPr>
        <w:pStyle w:val="a4"/>
        <w:numPr>
          <w:ilvl w:val="2"/>
          <w:numId w:val="71"/>
        </w:numPr>
        <w:ind w:left="1843" w:hanging="850"/>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АО</w:t>
      </w:r>
      <w:r>
        <w:rPr>
          <w:rFonts w:ascii="Times New Roman" w:hAnsi="Times New Roman" w:cs="Times New Roman"/>
          <w:sz w:val="24"/>
          <w:szCs w:val="24"/>
        </w:rPr>
        <w:t>О</w:t>
      </w:r>
      <w:r w:rsidRPr="00B576A2">
        <w:rPr>
          <w:rFonts w:ascii="Times New Roman" w:hAnsi="Times New Roman" w:cs="Times New Roman"/>
          <w:sz w:val="24"/>
          <w:szCs w:val="24"/>
        </w:rPr>
        <w:t>П ООО для обучающихся с ЗПР предусматривает три варианта недельного учебного плана</w:t>
      </w:r>
      <w:r>
        <w:rPr>
          <w:rFonts w:ascii="Times New Roman" w:hAnsi="Times New Roman" w:cs="Times New Roman"/>
          <w:sz w:val="24"/>
          <w:szCs w:val="24"/>
        </w:rPr>
        <w:t xml:space="preserve"> в соответствии с ФАОП</w:t>
      </w:r>
      <w:r w:rsidRPr="00B576A2">
        <w:rPr>
          <w:rFonts w:ascii="Times New Roman" w:hAnsi="Times New Roman" w:cs="Times New Roman"/>
          <w:sz w:val="24"/>
          <w:szCs w:val="24"/>
        </w:rPr>
        <w:t>:</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(1-й вариант).</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9E45F2">
      <w:pPr>
        <w:pStyle w:val="a4"/>
        <w:numPr>
          <w:ilvl w:val="0"/>
          <w:numId w:val="71"/>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49"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0"/>
        <w:gridCol w:w="2729"/>
        <w:gridCol w:w="840"/>
        <w:gridCol w:w="840"/>
        <w:gridCol w:w="840"/>
        <w:gridCol w:w="840"/>
        <w:gridCol w:w="840"/>
        <w:gridCol w:w="1120"/>
      </w:tblGrid>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729"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6"/>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729"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800"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800"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9E45F2">
      <w:pPr>
        <w:pStyle w:val="a4"/>
        <w:numPr>
          <w:ilvl w:val="0"/>
          <w:numId w:val="71"/>
        </w:numPr>
        <w:rPr>
          <w:rFonts w:ascii="Times New Roman" w:hAnsi="Times New Roman" w:cs="Times New Roman"/>
          <w:sz w:val="24"/>
          <w:szCs w:val="24"/>
        </w:rPr>
      </w:pPr>
    </w:p>
    <w:p w:rsidR="00B576A2" w:rsidRPr="00B576A2" w:rsidRDefault="00B576A2" w:rsidP="009E45F2">
      <w:pPr>
        <w:pStyle w:val="a4"/>
        <w:numPr>
          <w:ilvl w:val="0"/>
          <w:numId w:val="71"/>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(2-й вариант).</w:t>
      </w:r>
    </w:p>
    <w:p w:rsidR="00B576A2" w:rsidRPr="00B576A2" w:rsidRDefault="00B576A2" w:rsidP="00B576A2">
      <w:pPr>
        <w:pStyle w:val="a4"/>
        <w:ind w:left="900"/>
        <w:rPr>
          <w:rFonts w:ascii="Times New Roman" w:hAnsi="Times New Roman" w:cs="Times New Roman"/>
          <w:sz w:val="24"/>
          <w:szCs w:val="24"/>
        </w:rPr>
      </w:pP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410"/>
        <w:gridCol w:w="840"/>
        <w:gridCol w:w="840"/>
        <w:gridCol w:w="98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6"/>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 и родная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vMerge w:val="restart"/>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Родная литература</w:t>
            </w: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98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1120" w:type="dxa"/>
            <w:vMerge/>
            <w:tcBorders>
              <w:top w:val="single" w:sz="4" w:space="0" w:color="auto"/>
              <w:left w:val="single" w:sz="4" w:space="0" w:color="auto"/>
              <w:bottom w:val="nil"/>
              <w:right w:val="single" w:sz="4" w:space="0" w:color="auto"/>
            </w:tcBorders>
            <w:vAlign w:val="center"/>
            <w:hideMark/>
          </w:tcPr>
          <w:p w:rsidR="00B576A2" w:rsidRPr="00B576A2" w:rsidRDefault="00B576A2">
            <w:pPr>
              <w:rPr>
                <w:rFonts w:ascii="Times New Roman" w:hAnsi="Times New Roman" w:cs="Times New Roman"/>
                <w:sz w:val="24"/>
                <w:szCs w:val="24"/>
              </w:rPr>
            </w:pP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153</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(3-й вариант).</w:t>
      </w:r>
    </w:p>
    <w:p w:rsidR="00B576A2" w:rsidRPr="00B576A2" w:rsidRDefault="00B576A2" w:rsidP="009E45F2">
      <w:pPr>
        <w:pStyle w:val="a4"/>
        <w:numPr>
          <w:ilvl w:val="0"/>
          <w:numId w:val="71"/>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422"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410"/>
        <w:gridCol w:w="840"/>
        <w:gridCol w:w="980"/>
        <w:gridCol w:w="84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w:t>
            </w:r>
          </w:p>
        </w:tc>
        <w:tc>
          <w:tcPr>
            <w:tcW w:w="2410" w:type="dxa"/>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ю</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 xml:space="preserve">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106EDE" w:rsidRDefault="00095735" w:rsidP="009E45F2">
      <w:pPr>
        <w:pStyle w:val="3"/>
        <w:numPr>
          <w:ilvl w:val="2"/>
          <w:numId w:val="72"/>
        </w:numPr>
        <w:rPr>
          <w:rFonts w:ascii="Times New Roman" w:eastAsia="Times New Roman" w:hAnsi="Times New Roman" w:cs="Times New Roman"/>
          <w:b/>
          <w:sz w:val="24"/>
          <w:szCs w:val="24"/>
          <w:lang w:eastAsia="ru-RU"/>
        </w:rPr>
      </w:pPr>
      <w:bookmarkStart w:id="106" w:name="_Toc114235926"/>
      <w:bookmarkStart w:id="107"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Pr="00106EDE">
        <w:rPr>
          <w:rFonts w:ascii="Times New Roman" w:eastAsia="Times New Roman" w:hAnsi="Times New Roman" w:cs="Times New Roman"/>
          <w:b/>
          <w:sz w:val="24"/>
          <w:szCs w:val="24"/>
          <w:lang w:eastAsia="ru-RU"/>
        </w:rPr>
        <w:t xml:space="preserve"> СОШ _____________________ на 2023-2024 учебный год 5 – 9 класс</w:t>
      </w:r>
      <w:bookmarkEnd w:id="106"/>
      <w:bookmarkEnd w:id="107"/>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- 23 мая  2023 г  (с учетом прохождения государственной итоговой аттестации)</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095735" w:rsidRPr="00106EDE" w:rsidTr="000855B0">
        <w:tc>
          <w:tcPr>
            <w:tcW w:w="5082" w:type="dxa"/>
          </w:tcPr>
          <w:p w:rsidR="00095735" w:rsidRPr="00106EDE" w:rsidRDefault="00095735" w:rsidP="000855B0">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0855B0">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0855B0">
        <w:tc>
          <w:tcPr>
            <w:tcW w:w="9568" w:type="dxa"/>
            <w:gridSpan w:val="2"/>
          </w:tcPr>
          <w:p w:rsidR="00095735" w:rsidRPr="00106EDE" w:rsidRDefault="00095735" w:rsidP="000855B0">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1 четверть</w:t>
            </w:r>
          </w:p>
        </w:tc>
      </w:tr>
      <w:tr w:rsidR="00095735" w:rsidRPr="00106EDE" w:rsidTr="000855B0">
        <w:tc>
          <w:tcPr>
            <w:tcW w:w="5082" w:type="dxa"/>
          </w:tcPr>
          <w:p w:rsidR="00095735" w:rsidRPr="00106EDE" w:rsidRDefault="00095735" w:rsidP="000855B0">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0855B0">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0855B0">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октября по 5 ноября 2023 г. (включительно),</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9 календарных дней </w:t>
            </w:r>
          </w:p>
        </w:tc>
      </w:tr>
      <w:tr w:rsidR="00095735" w:rsidRPr="00106EDE" w:rsidTr="000855B0">
        <w:tc>
          <w:tcPr>
            <w:tcW w:w="9568" w:type="dxa"/>
            <w:gridSpan w:val="2"/>
          </w:tcPr>
          <w:p w:rsidR="00095735" w:rsidRPr="00106EDE" w:rsidRDefault="00095735" w:rsidP="000855B0">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 четверть</w:t>
            </w:r>
          </w:p>
        </w:tc>
      </w:tr>
      <w:tr w:rsidR="00095735" w:rsidRPr="00106EDE" w:rsidTr="000855B0">
        <w:tc>
          <w:tcPr>
            <w:tcW w:w="5082"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6 ноября  по 30 декабря 2023 г.,</w:t>
            </w:r>
          </w:p>
          <w:p w:rsidR="00095735" w:rsidRPr="00106EDE" w:rsidRDefault="00095735" w:rsidP="000855B0">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31 декабря 2023 г по 08 января</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2024 г. (включительно),</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0855B0">
        <w:tc>
          <w:tcPr>
            <w:tcW w:w="9568" w:type="dxa"/>
            <w:gridSpan w:val="2"/>
          </w:tcPr>
          <w:p w:rsidR="00095735" w:rsidRPr="00106EDE" w:rsidRDefault="00095735" w:rsidP="000855B0">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3 четверть</w:t>
            </w:r>
          </w:p>
        </w:tc>
      </w:tr>
      <w:tr w:rsidR="00095735" w:rsidRPr="00106EDE" w:rsidTr="000855B0">
        <w:tc>
          <w:tcPr>
            <w:tcW w:w="5082"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9 января по 18 марта 2024 г.,</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10  учебных недель </w:t>
            </w:r>
          </w:p>
          <w:p w:rsidR="00095735" w:rsidRPr="00106EDE" w:rsidRDefault="00095735" w:rsidP="000855B0">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19 марта  по 27 марта 2024 г. (включительно),</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0855B0">
        <w:tc>
          <w:tcPr>
            <w:tcW w:w="9568" w:type="dxa"/>
            <w:gridSpan w:val="2"/>
          </w:tcPr>
          <w:p w:rsidR="00095735" w:rsidRPr="00106EDE" w:rsidRDefault="00095735" w:rsidP="000855B0">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4 четверть</w:t>
            </w:r>
          </w:p>
        </w:tc>
      </w:tr>
      <w:tr w:rsidR="00095735" w:rsidRPr="00106EDE" w:rsidTr="000855B0">
        <w:tc>
          <w:tcPr>
            <w:tcW w:w="5082"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марта  по 23 мая  2023 г.,</w:t>
            </w:r>
          </w:p>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8 недель  (в 5-9 классах)</w:t>
            </w:r>
          </w:p>
        </w:tc>
        <w:tc>
          <w:tcPr>
            <w:tcW w:w="4486" w:type="dxa"/>
          </w:tcPr>
          <w:p w:rsidR="00095735" w:rsidRPr="00106EDE" w:rsidRDefault="00095735" w:rsidP="000855B0">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24 мая  2024 г.</w:t>
            </w:r>
          </w:p>
        </w:tc>
      </w:tr>
      <w:tr w:rsidR="00095735" w:rsidRPr="00106EDE" w:rsidTr="000855B0">
        <w:tc>
          <w:tcPr>
            <w:tcW w:w="5082" w:type="dxa"/>
          </w:tcPr>
          <w:p w:rsidR="00095735" w:rsidRPr="00106EDE" w:rsidRDefault="00095735" w:rsidP="000855B0">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0855B0">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0855B0">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p w:rsidR="00095735" w:rsidRPr="00106EDE" w:rsidRDefault="00095735" w:rsidP="000855B0">
            <w:pPr>
              <w:spacing w:after="0" w:line="240" w:lineRule="auto"/>
              <w:jc w:val="both"/>
              <w:rPr>
                <w:rFonts w:ascii="Times New Roman" w:eastAsia="Times New Roman" w:hAnsi="Times New Roman" w:cs="Times New Roman"/>
                <w:b/>
                <w:sz w:val="24"/>
                <w:szCs w:val="24"/>
                <w:lang w:eastAsia="ru-RU"/>
              </w:rPr>
            </w:pPr>
          </w:p>
        </w:tc>
        <w:tc>
          <w:tcPr>
            <w:tcW w:w="4486" w:type="dxa"/>
          </w:tcPr>
          <w:p w:rsidR="00095735" w:rsidRPr="00106EDE" w:rsidRDefault="00095735" w:rsidP="000855B0">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Pr="00106EDE">
        <w:rPr>
          <w:rFonts w:ascii="Times New Roman" w:eastAsia="Times New Roman" w:hAnsi="Times New Roman" w:cs="Times New Roman"/>
          <w:sz w:val="24"/>
          <w:szCs w:val="24"/>
          <w:lang w:eastAsia="ru-RU"/>
        </w:rPr>
        <w:t xml:space="preserve"> –   для 5- 9 классов шесть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в понедельник  – </w:t>
      </w:r>
      <w:r w:rsidRPr="00106EDE">
        <w:rPr>
          <w:rFonts w:ascii="Times New Roman" w:eastAsia="Times New Roman" w:hAnsi="Times New Roman" w:cs="Times New Roman"/>
          <w:sz w:val="24"/>
          <w:szCs w:val="24"/>
          <w:lang w:eastAsia="ru-RU"/>
        </w:rPr>
        <w:t>8 часов 30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со вторника по субботу – </w:t>
      </w:r>
      <w:r w:rsidRPr="00106EDE">
        <w:rPr>
          <w:rFonts w:ascii="Times New Roman" w:eastAsia="Times New Roman" w:hAnsi="Times New Roman" w:cs="Times New Roman"/>
          <w:sz w:val="24"/>
          <w:szCs w:val="24"/>
          <w:lang w:eastAsia="ru-RU"/>
        </w:rPr>
        <w:t>8 часов 20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 xml:space="preserve">Промежуточная аттестация </w:t>
      </w:r>
      <w:r w:rsidRPr="00106EDE">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для обучающихся 5 – 8 классов  с 03 мая  2024  по 2</w:t>
      </w:r>
      <w:r>
        <w:rPr>
          <w:rFonts w:ascii="Times New Roman" w:eastAsia="Times New Roman" w:hAnsi="Times New Roman" w:cs="Times New Roman"/>
          <w:sz w:val="24"/>
          <w:szCs w:val="24"/>
          <w:lang w:eastAsia="ru-RU"/>
        </w:rPr>
        <w:t>0</w:t>
      </w:r>
      <w:r w:rsidRPr="00106EDE">
        <w:rPr>
          <w:rFonts w:ascii="Times New Roman" w:eastAsia="Times New Roman" w:hAnsi="Times New Roman" w:cs="Times New Roman"/>
          <w:sz w:val="24"/>
          <w:szCs w:val="24"/>
          <w:lang w:eastAsia="ru-RU"/>
        </w:rPr>
        <w:t xml:space="preserve"> мая 2024 г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106EDE" w:rsidRDefault="00DB31D2" w:rsidP="009E45F2">
      <w:pPr>
        <w:pStyle w:val="2"/>
        <w:numPr>
          <w:ilvl w:val="2"/>
          <w:numId w:val="72"/>
        </w:numPr>
        <w:rPr>
          <w:rFonts w:ascii="Times New Roman" w:hAnsi="Times New Roman" w:cs="Times New Roman"/>
          <w:b/>
          <w:color w:val="auto"/>
          <w:sz w:val="24"/>
          <w:szCs w:val="24"/>
        </w:rPr>
      </w:pPr>
      <w:bookmarkStart w:id="108" w:name="_Toc114235925"/>
      <w:bookmarkStart w:id="109" w:name="_Toc138268871"/>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108"/>
      <w:bookmarkEnd w:id="109"/>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C80AAA" w:rsidRPr="00106EDE">
        <w:rPr>
          <w:rFonts w:ascii="Times New Roman" w:hAnsi="Times New Roman" w:cs="Times New Roman"/>
          <w:sz w:val="24"/>
          <w:szCs w:val="24"/>
        </w:rPr>
        <w:t>СОШ _____________________</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 xml:space="preserve">исьмо Минпросвещения России от 05.07.2022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095735">
        <w:rPr>
          <w:rFonts w:ascii="Times New Roman" w:hAnsi="Times New Roman" w:cs="Times New Roman"/>
          <w:sz w:val="24"/>
          <w:szCs w:val="24"/>
        </w:rPr>
        <w:t>_____________-</w:t>
      </w:r>
      <w:r w:rsidRPr="00106EDE">
        <w:rPr>
          <w:rFonts w:ascii="Times New Roman" w:hAnsi="Times New Roman" w:cs="Times New Roman"/>
          <w:sz w:val="24"/>
          <w:szCs w:val="24"/>
        </w:rPr>
        <w:t>.</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Основное содержание занятий</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008C281F" w:rsidRPr="00106EDE">
              <w:rPr>
                <w:b/>
                <w:sz w:val="24"/>
                <w:szCs w:val="24"/>
                <w:lang w:val="ru-RU"/>
              </w:rPr>
              <w:t xml:space="preserve"> </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23"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Недельный (общий) план внеурочной деятельности основного общего образования </w:t>
      </w: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на </w:t>
      </w:r>
      <w:r w:rsidR="003741F9" w:rsidRPr="00106EDE">
        <w:rPr>
          <w:rFonts w:ascii="Times New Roman" w:eastAsia="Times New Roman" w:hAnsi="Times New Roman" w:cs="Times New Roman"/>
          <w:b/>
          <w:bCs/>
          <w:color w:val="000000"/>
          <w:sz w:val="24"/>
          <w:szCs w:val="24"/>
        </w:rPr>
        <w:t>2023-2024</w:t>
      </w:r>
      <w:r w:rsidRPr="00106EDE">
        <w:rPr>
          <w:rFonts w:ascii="Times New Roman" w:eastAsia="Times New Roman" w:hAnsi="Times New Roman" w:cs="Times New Roman"/>
          <w:b/>
          <w:bCs/>
          <w:color w:val="000000"/>
          <w:sz w:val="24"/>
          <w:szCs w:val="24"/>
        </w:rPr>
        <w:t xml:space="preserve"> учебный год</w:t>
      </w:r>
    </w:p>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4429" w:type="dxa"/>
        <w:jc w:val="center"/>
        <w:tblLayout w:type="fixed"/>
        <w:tblLook w:val="04A0" w:firstRow="1" w:lastRow="0" w:firstColumn="1" w:lastColumn="0" w:noHBand="0" w:noVBand="1"/>
      </w:tblPr>
      <w:tblGrid>
        <w:gridCol w:w="3510"/>
        <w:gridCol w:w="2202"/>
        <w:gridCol w:w="4458"/>
        <w:gridCol w:w="6"/>
        <w:gridCol w:w="822"/>
        <w:gridCol w:w="822"/>
        <w:gridCol w:w="822"/>
        <w:gridCol w:w="936"/>
        <w:gridCol w:w="851"/>
      </w:tblGrid>
      <w:tr w:rsidR="00DE0DE5" w:rsidRPr="00106EDE"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jc w:val="center"/>
              <w:rPr>
                <w:color w:val="000000"/>
                <w:sz w:val="24"/>
                <w:szCs w:val="24"/>
              </w:rPr>
            </w:pPr>
            <w:r w:rsidRPr="00106EDE">
              <w:rPr>
                <w:b/>
                <w:bCs/>
                <w:color w:val="000000"/>
                <w:sz w:val="24"/>
                <w:szCs w:val="24"/>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
                <w:bCs/>
                <w:color w:val="000000"/>
                <w:sz w:val="24"/>
                <w:szCs w:val="24"/>
              </w:rPr>
            </w:pPr>
            <w:r w:rsidRPr="00106EDE">
              <w:rPr>
                <w:b/>
                <w:bCs/>
                <w:color w:val="000000"/>
                <w:sz w:val="24"/>
                <w:szCs w:val="24"/>
              </w:rPr>
              <w:t>Количество часов в неделю</w:t>
            </w:r>
          </w:p>
        </w:tc>
      </w:tr>
      <w:tr w:rsidR="00DE0DE5" w:rsidRPr="00106EDE"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106EDE" w:rsidRDefault="00DE0DE5" w:rsidP="00DE0DE5">
            <w:pPr>
              <w:spacing w:after="0"/>
              <w:jc w:val="center"/>
              <w:rPr>
                <w:sz w:val="24"/>
                <w:szCs w:val="24"/>
              </w:rP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sz w:val="24"/>
                <w:szCs w:val="24"/>
              </w:rP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9-й кл.</w:t>
            </w:r>
          </w:p>
        </w:tc>
      </w:tr>
      <w:tr w:rsidR="00DE0DE5" w:rsidRPr="00106EDE"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r w:rsidRPr="00106EDE">
              <w:rPr>
                <w:color w:val="000000"/>
                <w:sz w:val="24"/>
                <w:szCs w:val="24"/>
              </w:rPr>
              <w:t>«Разговоры о важном»</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r w:rsidRPr="00106EDE">
              <w:rPr>
                <w:color w:val="000000"/>
                <w:sz w:val="24"/>
                <w:szCs w:val="24"/>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trHeight w:val="363"/>
          <w:jc w:val="center"/>
        </w:trPr>
        <w:tc>
          <w:tcPr>
            <w:tcW w:w="3510" w:type="dxa"/>
            <w:vMerge w:val="restart"/>
            <w:tcBorders>
              <w:top w:val="single" w:sz="4" w:space="0" w:color="auto"/>
              <w:left w:val="single" w:sz="4" w:space="0" w:color="auto"/>
              <w:right w:val="single" w:sz="4" w:space="0" w:color="auto"/>
            </w:tcBorders>
            <w:shd w:val="clear" w:color="auto" w:fill="auto"/>
            <w:hideMark/>
          </w:tcPr>
          <w:p w:rsidR="00DE0DE5" w:rsidRPr="00106EDE" w:rsidRDefault="00DE0DE5" w:rsidP="00DE0DE5">
            <w:pPr>
              <w:spacing w:after="0"/>
              <w:rPr>
                <w:color w:val="000000"/>
                <w:sz w:val="24"/>
                <w:szCs w:val="24"/>
                <w:lang w:val="ru-RU"/>
              </w:rPr>
            </w:pPr>
            <w:r w:rsidRPr="00106EDE">
              <w:rPr>
                <w:color w:val="000000"/>
                <w:sz w:val="24"/>
                <w:szCs w:val="24"/>
                <w:lang w:val="ru-RU"/>
              </w:rPr>
              <w:t xml:space="preserve">Занятия по формированию функциональной грамотности </w:t>
            </w:r>
            <w:r w:rsidRPr="00106EDE">
              <w:rPr>
                <w:sz w:val="24"/>
                <w:szCs w:val="24"/>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kern w:val="36"/>
                <w:sz w:val="24"/>
                <w:szCs w:val="24"/>
                <w:lang w:eastAsia="ru-RU"/>
              </w:rPr>
              <w:t>«Развитие функциональной грамотности»</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color w:val="000000"/>
                <w:sz w:val="24"/>
                <w:szCs w:val="24"/>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p>
        </w:tc>
      </w:tr>
      <w:tr w:rsidR="00DE0DE5" w:rsidRPr="00106EDE" w:rsidTr="00927C70">
        <w:trPr>
          <w:trHeight w:val="467"/>
          <w:jc w:val="center"/>
        </w:trPr>
        <w:tc>
          <w:tcPr>
            <w:tcW w:w="3510" w:type="dxa"/>
            <w:vMerge/>
            <w:tcBorders>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kern w:val="36"/>
                <w:sz w:val="24"/>
                <w:szCs w:val="24"/>
                <w:lang w:eastAsia="ru-RU"/>
              </w:rPr>
            </w:pPr>
            <w:r w:rsidRPr="00106EDE">
              <w:rPr>
                <w:kern w:val="36"/>
                <w:sz w:val="24"/>
                <w:szCs w:val="24"/>
                <w:lang w:eastAsia="ru-RU"/>
              </w:rPr>
              <w:t>«Реальная математика»</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rPr>
            </w:pPr>
            <w:r w:rsidRPr="00106EDE">
              <w:rPr>
                <w:color w:val="000000"/>
                <w:sz w:val="24"/>
                <w:szCs w:val="24"/>
              </w:rPr>
              <w:t>«Радуга профессий»</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sz w:val="24"/>
                <w:szCs w:val="24"/>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106EDE">
              <w:rPr>
                <w:b/>
                <w:bCs/>
                <w:color w:val="000000"/>
                <w:sz w:val="24"/>
                <w:szCs w:val="24"/>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lang w:val="ru-RU"/>
              </w:rPr>
            </w:pPr>
            <w:r w:rsidRPr="00106EDE">
              <w:rPr>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0855B0" w:rsidRDefault="00DE0DE5" w:rsidP="00095735">
            <w:pPr>
              <w:tabs>
                <w:tab w:val="right" w:pos="1986"/>
              </w:tabs>
              <w:spacing w:after="0"/>
              <w:rPr>
                <w:bCs/>
                <w:color w:val="000000"/>
                <w:sz w:val="24"/>
                <w:szCs w:val="24"/>
                <w:lang w:val="ru-RU"/>
              </w:rPr>
            </w:pPr>
          </w:p>
        </w:tc>
        <w:tc>
          <w:tcPr>
            <w:tcW w:w="4458" w:type="dxa"/>
            <w:tcBorders>
              <w:top w:val="single" w:sz="4" w:space="0" w:color="auto"/>
              <w:left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lang w:val="ru-RU"/>
              </w:rPr>
            </w:pPr>
          </w:p>
        </w:tc>
        <w:tc>
          <w:tcPr>
            <w:tcW w:w="1650" w:type="dxa"/>
            <w:gridSpan w:val="3"/>
            <w:tcBorders>
              <w:top w:val="single" w:sz="4" w:space="0" w:color="auto"/>
              <w:left w:val="single" w:sz="4" w:space="0" w:color="auto"/>
              <w:right w:val="single" w:sz="4" w:space="0" w:color="auto"/>
            </w:tcBorders>
            <w:shd w:val="clear" w:color="auto" w:fill="auto"/>
          </w:tcPr>
          <w:p w:rsidR="00DE0DE5" w:rsidRPr="000855B0" w:rsidRDefault="00DE0DE5" w:rsidP="00DE0DE5">
            <w:pPr>
              <w:spacing w:after="0"/>
              <w:jc w:val="center"/>
              <w:rPr>
                <w:bCs/>
                <w:color w:val="000000"/>
                <w:sz w:val="24"/>
                <w:szCs w:val="24"/>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0855B0" w:rsidRDefault="00DE0DE5" w:rsidP="00DE0DE5">
            <w:pPr>
              <w:spacing w:after="0"/>
              <w:jc w:val="center"/>
              <w:rPr>
                <w:bCs/>
                <w:color w:val="000000"/>
                <w:sz w:val="24"/>
                <w:szCs w:val="24"/>
                <w:lang w:val="ru-RU"/>
              </w:rPr>
            </w:pPr>
          </w:p>
        </w:tc>
        <w:tc>
          <w:tcPr>
            <w:tcW w:w="851" w:type="dxa"/>
            <w:tcBorders>
              <w:top w:val="single" w:sz="4" w:space="0" w:color="auto"/>
              <w:left w:val="single" w:sz="4" w:space="0" w:color="auto"/>
              <w:right w:val="single" w:sz="4" w:space="0" w:color="auto"/>
            </w:tcBorders>
            <w:shd w:val="clear" w:color="auto" w:fill="auto"/>
          </w:tcPr>
          <w:p w:rsidR="00DE0DE5" w:rsidRPr="000855B0" w:rsidRDefault="00DE0DE5" w:rsidP="00DE0DE5">
            <w:pPr>
              <w:spacing w:after="0"/>
              <w:jc w:val="center"/>
              <w:rPr>
                <w:bCs/>
                <w:color w:val="000000"/>
                <w:sz w:val="24"/>
                <w:szCs w:val="24"/>
                <w:lang w:val="ru-RU"/>
              </w:rPr>
            </w:pPr>
          </w:p>
        </w:tc>
      </w:tr>
      <w:tr w:rsidR="00DE0DE5" w:rsidRPr="00106EDE" w:rsidTr="00927C70">
        <w:trPr>
          <w:trHeight w:val="519"/>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0855B0" w:rsidRDefault="00DE0DE5" w:rsidP="00DE0DE5">
            <w:pPr>
              <w:spacing w:after="0"/>
              <w:rPr>
                <w:color w:val="000000"/>
                <w:sz w:val="24"/>
                <w:szCs w:val="24"/>
                <w:lang w:val="ru-RU"/>
              </w:rPr>
            </w:pPr>
          </w:p>
        </w:tc>
        <w:tc>
          <w:tcPr>
            <w:tcW w:w="2202" w:type="dxa"/>
            <w:tcBorders>
              <w:top w:val="single" w:sz="4" w:space="0" w:color="auto"/>
              <w:left w:val="single" w:sz="4" w:space="0" w:color="auto"/>
              <w:right w:val="single" w:sz="4" w:space="0" w:color="auto"/>
            </w:tcBorders>
            <w:shd w:val="clear" w:color="auto" w:fill="auto"/>
          </w:tcPr>
          <w:p w:rsidR="00DE0DE5" w:rsidRPr="00106EDE" w:rsidRDefault="00DE0DE5" w:rsidP="00DE0DE5">
            <w:pPr>
              <w:spacing w:after="0"/>
              <w:rPr>
                <w:bCs/>
                <w:color w:val="000000"/>
                <w:sz w:val="24"/>
                <w:szCs w:val="24"/>
              </w:rPr>
            </w:pPr>
            <w:r w:rsidRPr="00106EDE">
              <w:rPr>
                <w:bCs/>
                <w:color w:val="000000"/>
                <w:sz w:val="24"/>
                <w:szCs w:val="24"/>
              </w:rPr>
              <w:t>«Библиотечные уроки»</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color w:val="000000"/>
                <w:sz w:val="24"/>
                <w:szCs w:val="24"/>
                <w:lang w:val="ru-RU"/>
              </w:rPr>
            </w:pPr>
            <w:r w:rsidRPr="00106EDE">
              <w:rPr>
                <w:color w:val="000000"/>
                <w:sz w:val="24"/>
                <w:szCs w:val="24"/>
                <w:lang w:val="ru-RU"/>
              </w:rPr>
              <w:t>Занятия в рамках должностной</w:t>
            </w:r>
            <w:r w:rsidRPr="00106EDE">
              <w:rPr>
                <w:sz w:val="24"/>
                <w:szCs w:val="24"/>
                <w:lang w:val="ru-RU"/>
              </w:rPr>
              <w:t xml:space="preserve"> </w:t>
            </w:r>
            <w:r w:rsidRPr="00106EDE">
              <w:rPr>
                <w:color w:val="000000"/>
                <w:sz w:val="24"/>
                <w:szCs w:val="24"/>
                <w:lang w:val="ru-RU"/>
              </w:rPr>
              <w:t>инструкции педагога-библиотекаря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r w:rsidRPr="00106ED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jc w:val="center"/>
              <w:rPr>
                <w:bCs/>
                <w:color w:val="000000"/>
                <w:sz w:val="24"/>
                <w:szCs w:val="24"/>
              </w:rPr>
            </w:pP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Cs/>
                <w:color w:val="000000"/>
                <w:sz w:val="24"/>
                <w:szCs w:val="24"/>
              </w:rPr>
            </w:pPr>
            <w:r w:rsidRPr="00106EDE">
              <w:rPr>
                <w:bCs/>
                <w:color w:val="000000"/>
                <w:sz w:val="24"/>
                <w:szCs w:val="24"/>
              </w:rPr>
              <w:t>«Умники и умницы»</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sz w:val="24"/>
                <w:szCs w:val="24"/>
                <w:lang w:val="ru-RU"/>
              </w:rPr>
              <w:t xml:space="preserve">Интеллектуальные конкурсы, викторины, проектно-исследовательская деятельность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0855B0">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0855B0">
            <w:pPr>
              <w:spacing w:after="0"/>
              <w:jc w:val="center"/>
              <w:rPr>
                <w:bCs/>
                <w:color w:val="000000"/>
                <w:sz w:val="24"/>
                <w:szCs w:val="24"/>
              </w:rPr>
            </w:pPr>
            <w:r w:rsidRPr="00106ED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0855B0">
            <w:pPr>
              <w:spacing w:after="0"/>
              <w:jc w:val="center"/>
              <w:rPr>
                <w:bCs/>
                <w:color w:val="000000"/>
                <w:sz w:val="24"/>
                <w:szCs w:val="24"/>
              </w:rPr>
            </w:pPr>
            <w:r w:rsidRPr="00106ED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0855B0">
            <w:pPr>
              <w:spacing w:after="0"/>
              <w:jc w:val="center"/>
              <w:rPr>
                <w:bCs/>
                <w:color w:val="000000"/>
                <w:sz w:val="24"/>
                <w:szCs w:val="24"/>
              </w:rPr>
            </w:pPr>
            <w:r w:rsidRPr="00106ED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0855B0">
            <w:pPr>
              <w:spacing w:after="0"/>
              <w:jc w:val="center"/>
              <w:rPr>
                <w:bCs/>
                <w:color w:val="000000"/>
                <w:sz w:val="24"/>
                <w:szCs w:val="24"/>
              </w:rPr>
            </w:pPr>
            <w:r w:rsidRPr="00106EDE">
              <w:rPr>
                <w:bCs/>
                <w:color w:val="000000"/>
                <w:sz w:val="24"/>
                <w:szCs w:val="24"/>
              </w:rPr>
              <w:t>0,5</w:t>
            </w: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sz w:val="24"/>
                <w:szCs w:val="24"/>
              </w:rPr>
            </w:pPr>
            <w:r w:rsidRPr="00106EDE">
              <w:rPr>
                <w:bCs/>
                <w:sz w:val="24"/>
                <w:szCs w:val="24"/>
              </w:rPr>
              <w:t>«Профилактика экзаменационной тревожности»</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sz w:val="24"/>
                <w:szCs w:val="24"/>
                <w:lang w:val="ru-RU"/>
              </w:rPr>
            </w:pPr>
            <w:r w:rsidRPr="00106EDE">
              <w:rPr>
                <w:sz w:val="24"/>
                <w:szCs w:val="24"/>
                <w:lang w:val="ru-RU"/>
              </w:rPr>
              <w:t>Занятия в рамках должностной инструкции педагога-психолога</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jc w:val="center"/>
              <w:rPr>
                <w:bCs/>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jc w:val="center"/>
              <w:rPr>
                <w:bCs/>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jc w:val="center"/>
              <w:rPr>
                <w:bCs/>
                <w:sz w:val="24"/>
                <w:szCs w:val="24"/>
                <w:lang w:val="ru-RU"/>
              </w:rPr>
            </w:pPr>
          </w:p>
          <w:p w:rsidR="008C120B" w:rsidRPr="00106EDE" w:rsidRDefault="008C120B" w:rsidP="00DE0DE5">
            <w:pPr>
              <w:spacing w:after="0"/>
              <w:jc w:val="center"/>
              <w:rPr>
                <w:bCs/>
                <w:sz w:val="24"/>
                <w:szCs w:val="24"/>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0855B0">
            <w:pPr>
              <w:spacing w:after="0"/>
              <w:jc w:val="center"/>
              <w:rPr>
                <w:bCs/>
                <w:color w:val="000000"/>
                <w:sz w:val="24"/>
                <w:szCs w:val="24"/>
              </w:rPr>
            </w:pPr>
            <w:r w:rsidRPr="00106ED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0855B0">
            <w:pPr>
              <w:spacing w:after="0"/>
              <w:jc w:val="center"/>
              <w:rPr>
                <w:bCs/>
                <w:color w:val="000000"/>
                <w:sz w:val="24"/>
                <w:szCs w:val="24"/>
              </w:rPr>
            </w:pPr>
            <w:r w:rsidRPr="00106EDE">
              <w:rPr>
                <w:bCs/>
                <w:color w:val="000000"/>
                <w:sz w:val="24"/>
                <w:szCs w:val="24"/>
              </w:rPr>
              <w:t>0,5</w:t>
            </w:r>
          </w:p>
        </w:tc>
      </w:tr>
      <w:tr w:rsidR="008C120B" w:rsidRPr="00106EDE" w:rsidTr="00927C70">
        <w:trPr>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lang w:val="ru-RU"/>
              </w:rPr>
            </w:pPr>
            <w:r w:rsidRPr="00106EDE">
              <w:rPr>
                <w:color w:val="000000"/>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rPr>
            </w:pPr>
            <w:r w:rsidRPr="00106EDE">
              <w:rPr>
                <w:bCs/>
                <w:color w:val="000000"/>
                <w:sz w:val="24"/>
                <w:szCs w:val="24"/>
              </w:rPr>
              <w:t>«Мы за ЗОЖ»</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color w:val="000000"/>
                <w:sz w:val="24"/>
                <w:szCs w:val="24"/>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r>
      <w:tr w:rsidR="008C120B" w:rsidRPr="00106EDE"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rPr>
            </w:pPr>
          </w:p>
        </w:tc>
        <w:tc>
          <w:tcPr>
            <w:tcW w:w="2202" w:type="dxa"/>
            <w:tcBorders>
              <w:top w:val="single" w:sz="4" w:space="0" w:color="auto"/>
              <w:left w:val="single" w:sz="4" w:space="0" w:color="auto"/>
              <w:right w:val="single" w:sz="4" w:space="0" w:color="auto"/>
            </w:tcBorders>
            <w:shd w:val="clear" w:color="auto" w:fill="auto"/>
          </w:tcPr>
          <w:p w:rsidR="008C120B" w:rsidRPr="00106EDE" w:rsidRDefault="008C120B" w:rsidP="00DE0DE5">
            <w:pPr>
              <w:spacing w:after="0"/>
              <w:rPr>
                <w:bCs/>
                <w:color w:val="000000"/>
                <w:sz w:val="24"/>
                <w:szCs w:val="24"/>
              </w:rPr>
            </w:pPr>
            <w:r w:rsidRPr="00106EDE">
              <w:rPr>
                <w:bCs/>
                <w:color w:val="000000"/>
                <w:sz w:val="24"/>
                <w:szCs w:val="24"/>
              </w:rPr>
              <w:t>«Шахматы в школе»</w:t>
            </w:r>
          </w:p>
        </w:tc>
        <w:tc>
          <w:tcPr>
            <w:tcW w:w="4458" w:type="dxa"/>
            <w:tcBorders>
              <w:top w:val="single" w:sz="4" w:space="0" w:color="auto"/>
              <w:left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color w:val="000000"/>
                <w:sz w:val="24"/>
                <w:szCs w:val="24"/>
                <w:lang w:val="ru-RU"/>
              </w:rPr>
              <w:t>Курс внеурочной деятельности</w:t>
            </w:r>
          </w:p>
          <w:p w:rsidR="008C120B" w:rsidRPr="00106EDE" w:rsidRDefault="008C120B" w:rsidP="00DE0DE5">
            <w:pPr>
              <w:spacing w:after="0"/>
              <w:rPr>
                <w:color w:val="000000"/>
                <w:sz w:val="24"/>
                <w:szCs w:val="24"/>
                <w:lang w:val="ru-RU"/>
              </w:rPr>
            </w:pPr>
            <w:r w:rsidRPr="00106EDE">
              <w:rPr>
                <w:color w:val="000000"/>
                <w:sz w:val="24"/>
                <w:szCs w:val="24"/>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8C120B" w:rsidRDefault="008C120B">
            <w:r w:rsidRPr="00AE7D0E">
              <w:rPr>
                <w:bCs/>
                <w:color w:val="000000"/>
                <w:sz w:val="24"/>
                <w:szCs w:val="24"/>
              </w:rPr>
              <w:t>0,5</w:t>
            </w:r>
          </w:p>
        </w:tc>
        <w:tc>
          <w:tcPr>
            <w:tcW w:w="1758" w:type="dxa"/>
            <w:gridSpan w:val="2"/>
            <w:tcBorders>
              <w:top w:val="single" w:sz="4" w:space="0" w:color="auto"/>
              <w:left w:val="single" w:sz="4" w:space="0" w:color="auto"/>
              <w:right w:val="single" w:sz="4" w:space="0" w:color="auto"/>
            </w:tcBorders>
            <w:shd w:val="clear" w:color="auto" w:fill="auto"/>
          </w:tcPr>
          <w:p w:rsidR="008C120B" w:rsidRDefault="008C120B">
            <w:r w:rsidRPr="00AE7D0E">
              <w:rPr>
                <w:bCs/>
                <w:color w:val="000000"/>
                <w:sz w:val="24"/>
                <w:szCs w:val="24"/>
              </w:rPr>
              <w:t>0,5</w:t>
            </w:r>
          </w:p>
        </w:tc>
        <w:tc>
          <w:tcPr>
            <w:tcW w:w="851" w:type="dxa"/>
            <w:tcBorders>
              <w:top w:val="single" w:sz="4" w:space="0" w:color="auto"/>
              <w:left w:val="single" w:sz="4" w:space="0" w:color="auto"/>
              <w:right w:val="single" w:sz="4" w:space="0" w:color="auto"/>
            </w:tcBorders>
            <w:shd w:val="clear" w:color="auto" w:fill="auto"/>
          </w:tcPr>
          <w:p w:rsidR="008C120B" w:rsidRDefault="008C120B">
            <w:r w:rsidRPr="00AE7D0E">
              <w:rPr>
                <w:bCs/>
                <w:color w:val="000000"/>
                <w:sz w:val="24"/>
                <w:szCs w:val="24"/>
              </w:rPr>
              <w:t>0,5</w:t>
            </w: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rPr>
            </w:pPr>
            <w:r w:rsidRPr="00106EDE">
              <w:rPr>
                <w:bCs/>
                <w:color w:val="000000"/>
                <w:sz w:val="24"/>
                <w:szCs w:val="24"/>
              </w:rPr>
              <w:t>«Самореализация»</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106EDE">
              <w:rPr>
                <w:sz w:val="24"/>
                <w:szCs w:val="24"/>
                <w:lang w:val="ru-RU"/>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AE7D0E">
              <w:rPr>
                <w:bCs/>
                <w:color w:val="000000"/>
                <w:sz w:val="24"/>
                <w:szCs w:val="24"/>
              </w:rPr>
              <w:t>0,5</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color w:val="000000"/>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lang w:val="ru-RU"/>
              </w:rPr>
            </w:pPr>
            <w:r w:rsidRPr="00106EDE">
              <w:rPr>
                <w:bCs/>
                <w:color w:val="000000"/>
                <w:sz w:val="24"/>
                <w:szCs w:val="24"/>
                <w:lang w:val="ru-RU"/>
              </w:rPr>
              <w:t>«Самоуправление» и «Детские 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8C120B" w:rsidRPr="00106EDE" w:rsidRDefault="008C120B" w:rsidP="00DE0DE5">
            <w:pPr>
              <w:spacing w:after="0"/>
              <w:rPr>
                <w:sz w:val="24"/>
                <w:szCs w:val="24"/>
                <w:lang w:val="ru-RU"/>
              </w:rPr>
            </w:pPr>
            <w:r w:rsidRPr="00106EDE">
              <w:rPr>
                <w:sz w:val="24"/>
                <w:szCs w:val="24"/>
                <w:lang w:val="ru-RU"/>
              </w:rPr>
              <w:t>Педагогическое сопровождение деятельности Российского движения школьников и Юнармейских отрядов;</w:t>
            </w:r>
            <w:r w:rsidRPr="00106EDE">
              <w:rPr>
                <w:sz w:val="24"/>
                <w:szCs w:val="24"/>
                <w:lang w:val="ru-RU"/>
              </w:rPr>
              <w:br/>
              <w:t>волонтерских, трудовых, экологических отрядов, создаваемых для социально ориентированной работы; наставничество;</w:t>
            </w:r>
            <w:r w:rsidRPr="00106EDE">
              <w:rPr>
                <w:sz w:val="24"/>
                <w:szCs w:val="24"/>
                <w:lang w:val="ru-RU"/>
              </w:rPr>
              <w:br/>
              <w:t>выборного Совета обучающихся, создаваемого для учета мнения школьников по вопросам управления образовательной организацией;</w:t>
            </w:r>
            <w:r w:rsidRPr="00106EDE">
              <w:rPr>
                <w:b/>
                <w:bCs/>
                <w:color w:val="000000"/>
                <w:sz w:val="24"/>
                <w:szCs w:val="24"/>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291620">
              <w:rPr>
                <w:bCs/>
                <w:color w:val="000000"/>
                <w:sz w:val="24"/>
                <w:szCs w:val="24"/>
              </w:rPr>
              <w:t>0,5</w:t>
            </w:r>
          </w:p>
        </w:tc>
      </w:tr>
      <w:tr w:rsidR="00DE0DE5" w:rsidRPr="00106EDE" w:rsidTr="008C120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C120B" w:rsidP="00DE0DE5">
            <w:pPr>
              <w:spacing w:after="0"/>
              <w:jc w:val="center"/>
              <w:rPr>
                <w:b/>
                <w:bCs/>
                <w:color w:val="000000"/>
                <w:sz w:val="24"/>
                <w:szCs w:val="24"/>
                <w:lang w:val="ru-RU"/>
              </w:rPr>
            </w:pPr>
            <w:r>
              <w:rPr>
                <w:b/>
                <w:bCs/>
                <w:color w:val="000000"/>
                <w:sz w:val="24"/>
                <w:szCs w:val="24"/>
                <w:lang w:val="ru-RU"/>
              </w:rPr>
              <w:t>5</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b/>
                <w:bCs/>
                <w:color w:val="000000"/>
                <w:sz w:val="24"/>
                <w:szCs w:val="24"/>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C120B" w:rsidRDefault="008C120B" w:rsidP="00DE0DE5">
            <w:pPr>
              <w:spacing w:after="0"/>
              <w:jc w:val="center"/>
              <w:rPr>
                <w:b/>
                <w:bCs/>
                <w:color w:val="000000"/>
                <w:sz w:val="24"/>
                <w:szCs w:val="24"/>
                <w:lang w:val="ru-RU"/>
              </w:rPr>
            </w:pPr>
            <w:r>
              <w:rPr>
                <w:b/>
                <w:bCs/>
                <w:color w:val="000000"/>
                <w:sz w:val="24"/>
                <w:szCs w:val="24"/>
                <w:lang w:val="ru-RU"/>
              </w:rPr>
              <w:t>170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170</w:t>
            </w: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8C120B" w:rsidRDefault="008C120B" w:rsidP="00DE0DE5">
            <w:pPr>
              <w:spacing w:after="0"/>
              <w:jc w:val="center"/>
              <w:rPr>
                <w:b/>
                <w:bCs/>
                <w:color w:val="000000"/>
                <w:sz w:val="24"/>
                <w:szCs w:val="24"/>
                <w:lang w:val="ru-RU"/>
              </w:rPr>
            </w:pPr>
            <w:r>
              <w:rPr>
                <w:b/>
                <w:bCs/>
                <w:color w:val="000000"/>
                <w:sz w:val="24"/>
                <w:szCs w:val="24"/>
                <w:lang w:val="ru-RU"/>
              </w:rPr>
              <w:t>850</w:t>
            </w:r>
          </w:p>
        </w:tc>
      </w:tr>
    </w:tbl>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8C120B">
          <w:pgSz w:w="16839" w:h="11907" w:orient="landscape" w:code="9"/>
          <w:pgMar w:top="1701" w:right="1134" w:bottom="850" w:left="1134" w:header="708" w:footer="708" w:gutter="0"/>
          <w:cols w:space="708"/>
          <w:docGrid w:linePitch="360"/>
        </w:sectPr>
      </w:pPr>
    </w:p>
    <w:p w:rsidR="0020189A" w:rsidRPr="00106EDE" w:rsidRDefault="00660F22" w:rsidP="009E45F2">
      <w:pPr>
        <w:pStyle w:val="2"/>
        <w:numPr>
          <w:ilvl w:val="2"/>
          <w:numId w:val="72"/>
        </w:numPr>
        <w:rPr>
          <w:rFonts w:ascii="Times New Roman" w:hAnsi="Times New Roman" w:cs="Times New Roman"/>
          <w:b/>
          <w:color w:val="auto"/>
          <w:sz w:val="24"/>
          <w:szCs w:val="24"/>
        </w:rPr>
      </w:pPr>
      <w:bookmarkStart w:id="110" w:name="_Toc114235927"/>
      <w:bookmarkStart w:id="111" w:name="_Toc138268873"/>
      <w:r w:rsidRPr="00106EDE">
        <w:rPr>
          <w:rFonts w:ascii="Times New Roman" w:hAnsi="Times New Roman" w:cs="Times New Roman"/>
          <w:b/>
          <w:color w:val="auto"/>
          <w:sz w:val="24"/>
          <w:szCs w:val="24"/>
        </w:rPr>
        <w:t>К</w:t>
      </w:r>
      <w:r w:rsidR="0020189A" w:rsidRPr="00106EDE">
        <w:rPr>
          <w:rFonts w:ascii="Times New Roman" w:hAnsi="Times New Roman" w:cs="Times New Roman"/>
          <w:b/>
          <w:color w:val="auto"/>
          <w:sz w:val="24"/>
          <w:szCs w:val="24"/>
        </w:rPr>
        <w:t>алендарный план воспитательной работы</w:t>
      </w:r>
      <w:bookmarkEnd w:id="110"/>
      <w:bookmarkEnd w:id="111"/>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106EDE" w:rsidRDefault="001816F7" w:rsidP="001816F7">
      <w:pPr>
        <w:spacing w:after="0" w:line="240" w:lineRule="auto"/>
        <w:jc w:val="center"/>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2023</w:t>
      </w:r>
      <w:r w:rsidR="00660F22" w:rsidRPr="00106EDE">
        <w:rPr>
          <w:rFonts w:ascii="Times New Roman" w:eastAsia="Times New Roman" w:hAnsi="Times New Roman" w:cs="Times New Roman"/>
          <w:b/>
          <w:color w:val="000000"/>
          <w:sz w:val="24"/>
          <w:szCs w:val="24"/>
          <w:lang w:eastAsia="ru-RU"/>
        </w:rPr>
        <w:t xml:space="preserve"> год </w:t>
      </w:r>
      <w:r w:rsidRPr="00106EDE">
        <w:rPr>
          <w:rFonts w:ascii="Times New Roman" w:eastAsia="Times New Roman" w:hAnsi="Times New Roman" w:cs="Times New Roman"/>
          <w:b/>
          <w:color w:val="000000"/>
          <w:sz w:val="24"/>
          <w:szCs w:val="24"/>
          <w:lang w:eastAsia="ru-RU"/>
        </w:rPr>
        <w:t>–</w:t>
      </w:r>
      <w:r w:rsidR="00660F22" w:rsidRPr="00106EDE">
        <w:rPr>
          <w:rFonts w:ascii="Times New Roman" w:eastAsia="Times New Roman" w:hAnsi="Times New Roman" w:cs="Times New Roman"/>
          <w:b/>
          <w:color w:val="000000"/>
          <w:sz w:val="24"/>
          <w:szCs w:val="24"/>
          <w:lang w:eastAsia="ru-RU"/>
        </w:rPr>
        <w:t xml:space="preserve"> </w:t>
      </w:r>
      <w:r w:rsidRPr="00106EDE">
        <w:rPr>
          <w:rFonts w:ascii="Times New Roman" w:eastAsia="Times New Roman" w:hAnsi="Times New Roman" w:cs="Times New Roman"/>
          <w:b/>
          <w:color w:val="000000"/>
          <w:sz w:val="24"/>
          <w:szCs w:val="24"/>
          <w:lang w:eastAsia="ru-RU"/>
        </w:rPr>
        <w:t>Педагога и наставника</w:t>
      </w:r>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106EDE" w:rsidTr="00660F22">
        <w:tc>
          <w:tcPr>
            <w:tcW w:w="2127" w:type="dxa"/>
            <w:vMerge w:val="restart"/>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660F22" w:rsidRPr="00106EDE" w:rsidRDefault="00660F22" w:rsidP="00660F22">
            <w:pPr>
              <w:tabs>
                <w:tab w:val="left" w:pos="3960"/>
                <w:tab w:val="center" w:pos="6942"/>
              </w:tabs>
              <w:rPr>
                <w:rFonts w:ascii="Times New Roman" w:eastAsia="Calibri" w:hAnsi="Times New Roman" w:cs="Times New Roman"/>
                <w:b/>
                <w:sz w:val="24"/>
                <w:szCs w:val="24"/>
              </w:rPr>
            </w:pPr>
            <w:r w:rsidRPr="00106EDE">
              <w:rPr>
                <w:rFonts w:ascii="Times New Roman" w:eastAsia="Calibri" w:hAnsi="Times New Roman" w:cs="Times New Roman"/>
                <w:b/>
                <w:sz w:val="24"/>
                <w:szCs w:val="24"/>
              </w:rPr>
              <w:tab/>
              <w:t>ДЕЛА, СОБЫТИЯ, МЕРОПРИЯТИЯ</w:t>
            </w:r>
          </w:p>
        </w:tc>
      </w:tr>
      <w:tr w:rsidR="00660F22" w:rsidRPr="00106EDE" w:rsidTr="00660F22">
        <w:tc>
          <w:tcPr>
            <w:tcW w:w="2127" w:type="dxa"/>
            <w:vMerge/>
          </w:tcPr>
          <w:p w:rsidR="00660F22" w:rsidRPr="00106EDE" w:rsidRDefault="00660F22" w:rsidP="00660F22">
            <w:pPr>
              <w:jc w:val="center"/>
              <w:rPr>
                <w:rFonts w:ascii="Times New Roman" w:eastAsia="Calibri" w:hAnsi="Times New Roman" w:cs="Times New Roman"/>
                <w:b/>
                <w:sz w:val="24"/>
                <w:szCs w:val="24"/>
              </w:rPr>
            </w:pPr>
          </w:p>
        </w:tc>
        <w:tc>
          <w:tcPr>
            <w:tcW w:w="10773"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Ответственный</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Сентябрь  «Месячник безопасности детей»</w:t>
            </w:r>
          </w:p>
        </w:tc>
      </w:tr>
      <w:tr w:rsidR="00660F22" w:rsidRPr="00106EDE" w:rsidTr="00660F22">
        <w:trPr>
          <w:trHeight w:val="26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по изучению Устава школы, правил поведения, правил внутреннего распорядка учащихся (5-9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детей, не приступивших к обучению.</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онлайн – уроках по финансовой грамотности.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 «День  Знаний»  1 сентября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«Начало Второй мировой войны»</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в рамках «Недели  безопасности»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памяти, посвящённые трагическим событиям в Беслане в 2004 году  «Мы – против террора»</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«Безопасное использование социальных сетей и общение за их пределами» (5-6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«Цифровая грамотность» (7-9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F93064">
            <w:pPr>
              <w:numPr>
                <w:ilvl w:val="0"/>
                <w:numId w:val="4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F93064">
            <w:pPr>
              <w:numPr>
                <w:ilvl w:val="0"/>
                <w:numId w:val="4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210 лет со дня Бородинского сражения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распространения грамотности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165 лет со дня рождения русского учёного, писателя Константина Эдуардовича Циолковского (1857-1935)</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kern w:val="36"/>
                <w:sz w:val="24"/>
                <w:szCs w:val="24"/>
              </w:rPr>
              <w:t>Реальная математика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классных родительских комитетов, планирование работы на год.</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выпускников 9, 11 классов (по плану).</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Собрание Совета родителей (зам. директора по ВР)</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Размещение информации в родительские чаты</w:t>
            </w:r>
            <w:r w:rsidRPr="00106EDE">
              <w:rPr>
                <w:rFonts w:ascii="Times New Roman" w:eastAsia="Calibri" w:hAnsi="Times New Roman" w:cs="Times New Roman"/>
                <w:sz w:val="24"/>
                <w:szCs w:val="24"/>
              </w:rPr>
              <w:tab/>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F93064">
            <w:pPr>
              <w:numPr>
                <w:ilvl w:val="0"/>
                <w:numId w:val="3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Игра «Выборы», выборы лидеров, активов классов, распределение обязанностей.</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соответствии с обязанностями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Заседания советов органов детского самоуправления, в штабе </w:t>
            </w:r>
            <w:r w:rsidR="008C120B">
              <w:rPr>
                <w:rFonts w:ascii="Times New Roman" w:eastAsia="Calibri" w:hAnsi="Times New Roman" w:cs="Times New Roman"/>
                <w:sz w:val="24"/>
                <w:szCs w:val="24"/>
              </w:rPr>
              <w:t>_____________</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Круглый стол, планирование работы совета лидеров школы на новый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Делегирование обучающихся для работы в  Совете Обучающихся.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Делегирование обучающихся для работы в штабе </w:t>
            </w:r>
            <w:r w:rsidR="008C120B">
              <w:rPr>
                <w:rFonts w:ascii="Times New Roman" w:eastAsia="Calibri" w:hAnsi="Times New Roman" w:cs="Times New Roman"/>
                <w:sz w:val="24"/>
                <w:szCs w:val="24"/>
              </w:rPr>
              <w:t>_____________</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внешнего вида учащихся.</w:t>
            </w:r>
          </w:p>
          <w:p w:rsidR="00660F22" w:rsidRPr="00106EDE" w:rsidRDefault="00660F22" w:rsidP="00F93064">
            <w:pPr>
              <w:numPr>
                <w:ilvl w:val="0"/>
                <w:numId w:val="3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Помощь в организации и проведении  «Дня Здоровья».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F93064">
            <w:pPr>
              <w:numPr>
                <w:ilvl w:val="0"/>
                <w:numId w:val="3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 «Билет в будущее»</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«Праздник первого звонка»</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«Права ученика в школе» (5-9 классы) (Библиотекарь)</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Начало Второй мировой войны</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празднования Всероссийского дня трезвости.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Преподаватель-организатор ОБЖ</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rPr>
          <w:trHeight w:val="89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уголка о цикле занятий «Разговоры о важном».</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классных уголков</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732"/>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мероприятиях, приуроченных Дню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День бега «Кросс нации»</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356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Здоровья»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солидарности в борьбе с терроризмом»</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Мероприятиях в рамках празднования Всероссийского дня трезвости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 профилактике гриппа, СOVID. Распространение листовок, памяток просмотр в/роликов</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Заседание объединений, планирование работы.</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работы волонтёрского отряда «Вектор будущего»</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Выборы в органы первичного отделения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(органы самоуправления)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игре «Выборы»</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поздравлений ко Дню учителя</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работы ЮНАРМИИ, волонтёрского отряда «Вектор будущего»,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Октябрь   «Месячник Профилактики»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Всероссийский урок "Экология и энергосбережение" в рамках Всероссийского фестиваля энергосбережения  #ВместеЯрче </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30 октября - Урок памяти (День памяти политических репрессий)</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«Международный день школьных библиотек»</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музыки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родительские собрания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Контроль над посещением учащимися кружков, секций, консультаций по предметам, курсов по выбору.</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 «Профилактика употребления психоактивных веществ»</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 наличие в дневниках учащихся памятки  безопасный маршрут «Школа - Дом»</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ко «Дню учителя»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мероприятий «День Учителя»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1 четверть «Мы в жизни школы» (анализ, вручение грамот)</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профориентации «Твой выбор»</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F93064">
            <w:pPr>
              <w:numPr>
                <w:ilvl w:val="0"/>
                <w:numId w:val="3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по профилактике «ХХI век – век без наркотиков» (классные часы и беседы в соответствии с возрастом).</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учителя. Праздничное мероприятие «Учитель будет вечен на Земле!» (участие в мероприятии).</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«Мисс осень»</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Товарищеская встреча по волейболу/баскетболу (учащиеся школы-работники ЛПУ).</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защиты животных «Эти забавные животные» - фото – конкурс.</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посвящённые Дню отца</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c>
          <w:tcPr>
            <w:tcW w:w="2127" w:type="dxa"/>
          </w:tcPr>
          <w:p w:rsidR="00660F22" w:rsidRPr="00106EDE" w:rsidRDefault="00660F22" w:rsidP="00660F22">
            <w:pPr>
              <w:ind w:right="-449"/>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учителя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660F22">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мероприятия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1537"/>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«Умей сказать нет» для учащихся 6 классов (педагог – психолог).</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учащихся 7 классов «Не подражай» (педагог – психолог).</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Здоровья: «Последствия употребления наркотических средств и психотропных  веществ». </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ОБЖ.</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Социальный педагог, </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 ОБЖ, 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Педагог-психолог </w:t>
            </w:r>
          </w:p>
        </w:tc>
      </w:tr>
      <w:tr w:rsidR="00660F22" w:rsidRPr="00106EDE" w:rsidTr="00660F22">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мероприятий, приуроченных к месячнику законопослушного поведения и профилактики.</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актива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(детского самоуправления)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торжественного приема в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в школе</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мероприятий, приуроченных ко «Дню учителя»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Днём учителя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«Грани добра»,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волонтеры, советы учащихся</w:t>
            </w:r>
          </w:p>
          <w:p w:rsidR="00660F22" w:rsidRPr="00106EDE" w:rsidRDefault="00660F22"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Ноябрь  «Месячник гражданско – правового воспитания»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«Мир без конфронтаций. Учимся решать конфликты».</w:t>
            </w:r>
          </w:p>
          <w:p w:rsidR="00660F22" w:rsidRPr="00106EDE" w:rsidRDefault="00660F22" w:rsidP="00F93064">
            <w:pPr>
              <w:numPr>
                <w:ilvl w:val="0"/>
                <w:numId w:val="36"/>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по безопасности дорожного движения на тему «Дорога из каникул в школу»</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выставки  в читальном зале  «Уроки истории России - путь к толерантности»</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22 ноября - День словаря</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«День правовой помощи детям»</w:t>
            </w:r>
          </w:p>
          <w:p w:rsidR="00660F22" w:rsidRPr="00106EDE" w:rsidRDefault="00660F22" w:rsidP="00F93064">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F93064">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F93064">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F93064">
            <w:pPr>
              <w:numPr>
                <w:ilvl w:val="0"/>
                <w:numId w:val="4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истории: День начала Нюрнбергского процесса</w:t>
            </w:r>
          </w:p>
          <w:p w:rsidR="00660F22" w:rsidRPr="00106EDE" w:rsidRDefault="00660F22" w:rsidP="00F93064">
            <w:pPr>
              <w:numPr>
                <w:ilvl w:val="0"/>
                <w:numId w:val="4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обществознания: День Государственного герба Российской Федерации</w:t>
            </w:r>
          </w:p>
          <w:p w:rsidR="00660F22" w:rsidRPr="00106EDE" w:rsidRDefault="00660F22" w:rsidP="00F93064">
            <w:pPr>
              <w:numPr>
                <w:ilvl w:val="0"/>
                <w:numId w:val="4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Сдача норм ГТО.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rPr>
          <w:trHeight w:val="283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межведомственной комплексной оперативно-профилактической операции "Дети России".</w:t>
            </w:r>
          </w:p>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Консультация для родителей: особенности безопасного поведения в зимнее время года.</w:t>
            </w:r>
          </w:p>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Памятки для родителей «Чтобы беда не пришла в Ваш дом». </w:t>
            </w:r>
          </w:p>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по  «Вопросам  социально-психологического тестирования».</w:t>
            </w:r>
          </w:p>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F930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F93064">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F93064">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660F22" w:rsidRPr="00106EDE" w:rsidRDefault="00660F22" w:rsidP="00F93064">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106EDE" w:rsidRDefault="00660F22" w:rsidP="00F93064">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F93064">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Организация и проведение мероприятий «День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Презентация «Мир профессий многогранен».</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Виртуальные экскурсии по предприятиям.</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F93064">
            <w:pPr>
              <w:numPr>
                <w:ilvl w:val="0"/>
                <w:numId w:val="4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F93064">
            <w:pPr>
              <w:numPr>
                <w:ilvl w:val="0"/>
                <w:numId w:val="4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Товарищеские встречи по волейболу/баскетболу.</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народного единства»</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«Международный день толерантности» </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матери в России».  Мероприятия ко дню матери «Святость материнства».</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Социально-психологическая акция «День подарков просто так».</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поделок «С днем рождения, школа».</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гражданско – правового воспитания</w:t>
            </w:r>
          </w:p>
          <w:p w:rsidR="00660F22" w:rsidRPr="00106EDE" w:rsidRDefault="00660F22" w:rsidP="00F93064">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Правовая игра для учащихся 5 классов «Правовой калейдоскоп» </w:t>
            </w:r>
          </w:p>
          <w:p w:rsidR="00660F22" w:rsidRPr="00106EDE" w:rsidRDefault="00660F22" w:rsidP="00F93064">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Правовой практикум для учащихся 6-9 классов «Как уберечь себя от беды»</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правовой помощи детям (5-9 классы)</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книг в библиотеке: «Международный день толерантности» (библиотекарь)</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Государственного герба Российской Федерации (30.11)</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 культуры</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Сменная выставка «Мозаика народов России»</w:t>
            </w:r>
          </w:p>
          <w:p w:rsidR="00660F22" w:rsidRPr="00106EDE" w:rsidRDefault="00660F22" w:rsidP="00F93064">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соцактивностях ко Дню народного единства</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конкурсах «Крылья ангела».</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конкурсах и мероприятиях ко Дню округа </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слоганов, буклетов среди учащихся 5-6 классов «В здоровом теле – здоровый дух»</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«Безобидные привычки» для учащихся 5 классов</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«Мы за здоровый образ жизни!»)</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«Умей сказать нет» советы педагога – психолога</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зам. директора по ВР</w:t>
            </w:r>
          </w:p>
        </w:tc>
      </w:tr>
      <w:tr w:rsidR="00660F22" w:rsidRPr="00106EDE" w:rsidTr="00461AE8">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p w:rsidR="00660F22" w:rsidRPr="00106EDE" w:rsidRDefault="00660F22" w:rsidP="00F93064">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«День подарков просто так».</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Декабрь   «В мастерской у Деда Мороза»</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144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«День неизвестного солдата».</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Квиз «Имя твое неизвестно, подвиг твой бессмертен»</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«День Героев Отечества»</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Всероссийская акция «Час кода», тематический урок информатики</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10.12 – единый урок «Права человека»</w:t>
            </w:r>
          </w:p>
          <w:p w:rsidR="00660F22" w:rsidRPr="00106EDE" w:rsidRDefault="00660F22" w:rsidP="00F930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F93064">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F93064">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Международный день художника.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660F22" w:rsidRPr="00106EDE" w:rsidRDefault="00660F22"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контроль питания.</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Педагогическое просвещение родителей по вопросам воспитания детей.</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школьный сайт.</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Совета профилактики с неблагополучными семьями по вопросам воспитания, обучения детей.</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«ОГЭ, ЕГЭ 2023».</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F93064">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фотоотчета по проведенным мероприятиям за 1 полугодие.</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Отчёт Совета учающихся о проделанной работе за 1 полугодие.</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2 четверть «Мы в жизни школы» (анализ, вручение грамот)</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внешнего вида.</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5.12 День волонтёра (волонтёрский отряд «Грани добра»)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Анкетирование учащихся по вопросам выбора профессии и специальности.</w:t>
            </w:r>
          </w:p>
          <w:p w:rsidR="00660F22" w:rsidRPr="00106EDE" w:rsidRDefault="00660F22" w:rsidP="00F93064">
            <w:pPr>
              <w:numPr>
                <w:ilvl w:val="0"/>
                <w:numId w:val="4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«Югра – мой многонациональный дом»</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борьбы против коррупции (классные часы)</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Мероприятие «Новогодний переполох».</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КТД «Новогодний марафон»</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мероприятии «Ёлка мэра»</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1.12 День красной ленточки. Всемирный день борьбы со СПИДом, уроки здоровья: «Красота, здоровье, гармония», «СПИД-чума века»</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Конституции Российской Федерации</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813"/>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 Новому году</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461AE8">
        <w:trPr>
          <w:trHeight w:val="4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F93064">
            <w:pPr>
              <w:numPr>
                <w:ilvl w:val="0"/>
                <w:numId w:val="4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посещения мероприятий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5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F93064">
            <w:pPr>
              <w:numPr>
                <w:ilvl w:val="0"/>
                <w:numId w:val="45"/>
              </w:numPr>
              <w:contextualSpacing/>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660F22" w:rsidRPr="00106EDE" w:rsidRDefault="00660F22" w:rsidP="00F93064">
            <w:pPr>
              <w:numPr>
                <w:ilvl w:val="0"/>
                <w:numId w:val="4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Кружки 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Инструктаж с учащимися по ПБ, ПДД, ПП на новогодних праздниках и перед новогодними праздниками, каникулами</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Учебно-тренировочная эвакуация учащихся из актового зала</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классных часах «Профилактика правонарушений и преступлений</w:t>
            </w:r>
            <w:r w:rsidRPr="00106EDE">
              <w:rPr>
                <w:rFonts w:ascii="Times New Roman" w:eastAsia="Calibri" w:hAnsi="Times New Roman" w:cs="Times New Roman"/>
                <w:b/>
                <w:sz w:val="24"/>
                <w:szCs w:val="24"/>
              </w:rPr>
              <w:t>»</w:t>
            </w:r>
          </w:p>
          <w:p w:rsidR="00660F22" w:rsidRPr="00106EDE" w:rsidRDefault="00660F22" w:rsidP="00F93064">
            <w:pPr>
              <w:numPr>
                <w:ilvl w:val="0"/>
                <w:numId w:val="4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«Учимся сотрудничать» для учащихся 8 классов (педагог – психолог)</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461AE8">
        <w:trPr>
          <w:trHeight w:val="16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конкурс на лучшую новогоднюю игрушку, открытку, поделку, 3-D модель.</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«Новогоднее окно».</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Новогодние конкурсы.</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«Новогоднее поздравление».</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Совета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F93064">
            <w:pPr>
              <w:numPr>
                <w:ilvl w:val="0"/>
                <w:numId w:val="4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«Грани добра», ЮНАРМИЯ, </w:t>
            </w:r>
            <w:r w:rsidR="008C120B">
              <w:rPr>
                <w:rFonts w:ascii="Times New Roman" w:eastAsia="Calibri" w:hAnsi="Times New Roman" w:cs="Times New Roman"/>
                <w:sz w:val="24"/>
                <w:szCs w:val="24"/>
              </w:rPr>
              <w:t>_____________</w:t>
            </w:r>
          </w:p>
          <w:p w:rsidR="00660F22" w:rsidRPr="00106EDE" w:rsidRDefault="00660F22" w:rsidP="00F93064">
            <w:pPr>
              <w:numPr>
                <w:ilvl w:val="0"/>
                <w:numId w:val="4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Отчет о проведенных мероприятиях за 1 полугодие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w:t>
            </w:r>
          </w:p>
          <w:p w:rsidR="00660F22" w:rsidRPr="00106EDE" w:rsidRDefault="00660F22" w:rsidP="00F93064">
            <w:pPr>
              <w:numPr>
                <w:ilvl w:val="0"/>
                <w:numId w:val="4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bl>
    <w:p w:rsidR="00660F22" w:rsidRPr="00106EDE" w:rsidRDefault="00660F22" w:rsidP="00660F22">
      <w:pPr>
        <w:rPr>
          <w:rFonts w:ascii="Calibri" w:eastAsia="Calibri" w:hAnsi="Calibri" w:cs="Times New Roman"/>
          <w:sz w:val="24"/>
          <w:szCs w:val="24"/>
        </w:rPr>
      </w:pPr>
    </w:p>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202</w:t>
      </w:r>
      <w:r w:rsidR="001816F7" w:rsidRPr="00106EDE">
        <w:rPr>
          <w:rFonts w:ascii="Times New Roman" w:eastAsia="Calibri" w:hAnsi="Times New Roman" w:cs="Times New Roman"/>
          <w:b/>
          <w:sz w:val="24"/>
          <w:szCs w:val="24"/>
        </w:rPr>
        <w:t>4</w:t>
      </w:r>
      <w:r w:rsidRPr="00106EDE">
        <w:rPr>
          <w:rFonts w:ascii="Times New Roman" w:eastAsia="Calibri" w:hAnsi="Times New Roman" w:cs="Times New Roman"/>
          <w:b/>
          <w:sz w:val="24"/>
          <w:szCs w:val="24"/>
        </w:rPr>
        <w:t xml:space="preserve"> год - Год </w:t>
      </w:r>
      <w:r w:rsidR="001816F7" w:rsidRPr="00106EDE">
        <w:rPr>
          <w:rFonts w:ascii="Times New Roman" w:eastAsia="Calibri" w:hAnsi="Times New Roman" w:cs="Times New Roman"/>
          <w:b/>
          <w:sz w:val="24"/>
          <w:szCs w:val="24"/>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106EDE" w:rsidTr="00461AE8">
        <w:tc>
          <w:tcPr>
            <w:tcW w:w="2127" w:type="dxa"/>
            <w:vMerge w:val="restart"/>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ДЕЛА, СОБЫТИЯ, МЕРОПРИЯТИЯ</w:t>
            </w:r>
          </w:p>
        </w:tc>
      </w:tr>
      <w:tr w:rsidR="00461AE8" w:rsidRPr="00106EDE" w:rsidTr="00461AE8">
        <w:tc>
          <w:tcPr>
            <w:tcW w:w="2127" w:type="dxa"/>
            <w:vMerge/>
          </w:tcPr>
          <w:p w:rsidR="00461AE8" w:rsidRPr="00106EDE" w:rsidRDefault="00461AE8" w:rsidP="00461AE8">
            <w:pPr>
              <w:jc w:val="center"/>
              <w:rPr>
                <w:rFonts w:ascii="Times New Roman" w:eastAsia="Calibri" w:hAnsi="Times New Roman" w:cs="Times New Roman"/>
                <w:b/>
                <w:sz w:val="24"/>
                <w:szCs w:val="24"/>
              </w:rPr>
            </w:pPr>
          </w:p>
        </w:tc>
        <w:tc>
          <w:tcPr>
            <w:tcW w:w="10773" w:type="dxa"/>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461AE8" w:rsidRPr="00106EDE" w:rsidRDefault="00461AE8" w:rsidP="00461AE8">
            <w:pPr>
              <w:jc w:val="center"/>
              <w:rPr>
                <w:rFonts w:ascii="Times New Roman" w:eastAsia="Calibri" w:hAnsi="Times New Roman" w:cs="Times New Roman"/>
                <w:b/>
                <w:sz w:val="24"/>
                <w:szCs w:val="24"/>
                <w:lang w:val="en-US"/>
              </w:rPr>
            </w:pPr>
            <w:r w:rsidRPr="00106EDE">
              <w:rPr>
                <w:rFonts w:ascii="Times New Roman" w:eastAsia="Calibri" w:hAnsi="Times New Roman" w:cs="Times New Roman"/>
                <w:b/>
                <w:sz w:val="24"/>
                <w:szCs w:val="24"/>
              </w:rPr>
              <w:t>Ответственные</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«Толерантность - дорога к миру» 5-9 классов.</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«Подросток как гражданин»</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F93064">
            <w:pPr>
              <w:numPr>
                <w:ilvl w:val="0"/>
                <w:numId w:val="4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Символы РФ.</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Родительские  собрания (согласно плану).</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родителей  через классные группы.</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F93064">
            <w:pPr>
              <w:numPr>
                <w:ilvl w:val="0"/>
                <w:numId w:val="5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Фильм  «Пробуем выбирать».</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«Выбор профессии-это серьезно» (8-11 кл.).</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rPr>
          <w:trHeight w:val="1514"/>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волейболу/баскетболу.</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«Слушай, страна, говорит  Ленинград»</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«Памяти жертв Холокоста».</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«Стресс и  как с ним бороться» для 7-11 кл. (педагог-психолог).</w:t>
            </w:r>
          </w:p>
          <w:p w:rsidR="00461AE8" w:rsidRPr="00106EDE" w:rsidRDefault="00461AE8" w:rsidP="00461AE8">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выставки «Слушай, страна, говорит  Ленинград».</w:t>
            </w:r>
          </w:p>
          <w:p w:rsidR="00461AE8" w:rsidRPr="00106EDE" w:rsidRDefault="00461AE8" w:rsidP="00F93064">
            <w:pPr>
              <w:numPr>
                <w:ilvl w:val="0"/>
                <w:numId w:val="5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в школьной библиотеке «Рождество».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библиотекарь</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физической культры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«Профилактика стресса» для учащихся 9 классов (педагог – психолог)</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«Памяти жертв Холокоста», «Дарите книги с любовью», «Слушай, страна, говорит  Ленинград».</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«Дарите книги с любовью».</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ЮНАРМИЯ.</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Февраль  «Месячник военно-патриотического воспитания молодёжи»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F93064">
            <w:pPr>
              <w:numPr>
                <w:ilvl w:val="0"/>
                <w:numId w:val="5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«Твой выбор – твоё будущее».</w:t>
            </w:r>
          </w:p>
          <w:p w:rsidR="00461AE8" w:rsidRPr="00106EDE" w:rsidRDefault="00461AE8" w:rsidP="00F93064">
            <w:pPr>
              <w:numPr>
                <w:ilvl w:val="0"/>
                <w:numId w:val="5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«Вместе строим будущее».</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во Всероссийском конкурсе «Живая классика».</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РОССИЙСКОЙ НАУКИ.</w:t>
            </w:r>
          </w:p>
          <w:p w:rsidR="00461AE8" w:rsidRPr="00106EDE" w:rsidRDefault="00461AE8" w:rsidP="00F93064">
            <w:pPr>
              <w:numPr>
                <w:ilvl w:val="0"/>
                <w:numId w:val="5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родного языка.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Методические рекомендации  для родителей выпускных классов по вопросам ОГЭ.                                                                                                                                       </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Информационное оповещение через классные группы.         </w:t>
            </w:r>
          </w:p>
          <w:p w:rsidR="00461AE8" w:rsidRPr="00106EDE" w:rsidRDefault="00461AE8" w:rsidP="00F93064">
            <w:pPr>
              <w:numPr>
                <w:ilvl w:val="0"/>
                <w:numId w:val="5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Сбор документации для формирования списков в ЛДП «Страна счастливого детства».  </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Анкетирование учащихся по профориентации. </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Смотр строя и песни</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о россиянах, исполнявших служебный долг за пределами Отечества.</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Мужества».</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«Читаем книги о войне».</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рисунков и поделок «Родины славные защитники».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выставок ко Дню защитника Отечества «Сыны Отечества!»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9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Спартакиада среди допризывной молодежи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 посвященной Дню защитника Отечества.</w:t>
            </w:r>
          </w:p>
          <w:p w:rsidR="00461AE8" w:rsidRPr="00106EDE" w:rsidRDefault="00461AE8" w:rsidP="00F93064">
            <w:pPr>
              <w:numPr>
                <w:ilvl w:val="0"/>
                <w:numId w:val="5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Презедентские соревнования (согласно плану).</w:t>
            </w:r>
          </w:p>
          <w:p w:rsidR="00461AE8" w:rsidRPr="00106EDE" w:rsidRDefault="00461AE8" w:rsidP="00F93064">
            <w:pPr>
              <w:numPr>
                <w:ilvl w:val="0"/>
                <w:numId w:val="5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 Товарищеские встречи по баскетболу.</w:t>
            </w:r>
          </w:p>
          <w:p w:rsidR="00461AE8" w:rsidRPr="00106EDE" w:rsidRDefault="00461AE8" w:rsidP="00F93064">
            <w:pPr>
              <w:numPr>
                <w:ilvl w:val="0"/>
                <w:numId w:val="5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Шахматный турнир.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5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9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старшеклассников «Жизнь дана только одна» (педагог – психолог)</w:t>
            </w:r>
          </w:p>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 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Спартакиаде Юнармейцев (Юнармия).</w:t>
            </w:r>
          </w:p>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«Кормушка».</w:t>
            </w:r>
          </w:p>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Март  «Месячник Здорового Образа Жизни»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200 лет со дня рождения Константина Дмитриевича Ушинского.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урок "Что нужно знать?!" (для учащихся 7-11 классов).</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 8 Марта».</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 «8 Марта».</w:t>
            </w:r>
          </w:p>
          <w:p w:rsidR="00461AE8" w:rsidRPr="00106EDE" w:rsidRDefault="00461AE8" w:rsidP="00F93064">
            <w:pPr>
              <w:numPr>
                <w:ilvl w:val="0"/>
                <w:numId w:val="55"/>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Итоговая линейка за 3 четверть «Мы в жизни школы» (анализ, вручение грамот).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«Мечты в зеркале» (6-9)</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Праздничный концерт  «8 Марта».</w:t>
            </w:r>
          </w:p>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воды. </w:t>
            </w:r>
          </w:p>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воссоединения Крыма с Россией (18.03)</w:t>
            </w:r>
          </w:p>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театра.</w:t>
            </w:r>
          </w:p>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марафон «Экодетство».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F93064">
            <w:pPr>
              <w:numPr>
                <w:ilvl w:val="0"/>
                <w:numId w:val="5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 празднику 8 Марта.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00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праздничного концерта к «8 Марта».</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8 Марта.</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в  рамках декады «Профилактики правонарушений и пропаганды здорового образа жизни»  </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Апрель  Декада «Профилактика правонарушений»</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 «Космос – это мы».</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памяти жертв геноцида.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461AE8" w:rsidRPr="00106EDE" w:rsidRDefault="00461AE8" w:rsidP="00F93064">
            <w:pPr>
              <w:numPr>
                <w:ilvl w:val="0"/>
                <w:numId w:val="5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Сбор документации для формирования списков в ЛДП «Страна счастливого детства».</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Родительский лекторий «Повышение ответственности родителей за безопасность пребывания на водоемах».</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F93064">
            <w:pPr>
              <w:numPr>
                <w:ilvl w:val="0"/>
                <w:numId w:val="5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Собрание Совета Родителей школы.</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F93064">
            <w:pPr>
              <w:numPr>
                <w:ilvl w:val="0"/>
                <w:numId w:val="5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«Космос – это мы», «День Земли».</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и проведение мероприятий  «Космос – это мы».</w:t>
            </w:r>
          </w:p>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направлению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5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Мероприятия в рамках 37- летия,  со дня катастрофы на Чернобыльской АЭС.</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F93064">
            <w:pPr>
              <w:numPr>
                <w:ilvl w:val="0"/>
                <w:numId w:val="5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«Сады Победы».</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здоровья (спортивная эстафета для учащихся 5-7 кл.)</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26 апреля 2023 единый классный час «Герои живут рядом!», посвященный  37- летию,  со дня катастрофы на Чернобыльской АЭС </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Фестивалю «Краски Великой Победы»</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Соревнования по роботостроению «КосмоRobots» (5-8 кл.).</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российского парламентаризма</w:t>
            </w:r>
          </w:p>
          <w:p w:rsidR="00461AE8" w:rsidRPr="00106EDE" w:rsidRDefault="00461AE8" w:rsidP="00F93064">
            <w:pPr>
              <w:numPr>
                <w:ilvl w:val="0"/>
                <w:numId w:val="3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ко Дню Победы</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«Окна Победы»</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«Георгиевская ленточка»</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Экспозиция «Годы опалённые войной»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rPr>
          <w:trHeight w:val="96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памятников и исторических мест. Виртуальные экскурсии «Я камнем стал, но я живу»</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bCs/>
                <w:iCs/>
                <w:sz w:val="24"/>
                <w:szCs w:val="24"/>
                <w:lang w:bidi="ru-RU"/>
              </w:rPr>
              <w:t>Мероприятия окружного детского фестиваля «Экодетство»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на предприятия и учреждения поселка.</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Соревнования по плану Дворца Спорта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 xml:space="preserve">. </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ДШИ.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марафон «Эмоциональное и физическое насилие в отношении детей, причины и пути решений»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«Георгиевская ленточка».</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«Часовой у знамени Победы».</w:t>
            </w:r>
          </w:p>
          <w:p w:rsidR="00461AE8" w:rsidRPr="00106EDE" w:rsidRDefault="00461AE8" w:rsidP="00F93064">
            <w:pPr>
              <w:numPr>
                <w:ilvl w:val="0"/>
                <w:numId w:val="3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Май  «78 годовщина ВЕЛИКОЙ ПОБЕДЫ»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461AE8">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Регистрация учащихся на мероприятия на сайте «Большая перемена».</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F93064">
            <w:pPr>
              <w:numPr>
                <w:ilvl w:val="0"/>
                <w:numId w:val="5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F93064">
            <w:pPr>
              <w:numPr>
                <w:ilvl w:val="0"/>
                <w:numId w:val="5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Арктики.</w:t>
            </w:r>
          </w:p>
          <w:p w:rsidR="00461AE8" w:rsidRPr="00106EDE" w:rsidRDefault="00461AE8" w:rsidP="00F93064">
            <w:pPr>
              <w:numPr>
                <w:ilvl w:val="0"/>
                <w:numId w:val="5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F93064">
            <w:pPr>
              <w:numPr>
                <w:ilvl w:val="0"/>
                <w:numId w:val="5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F93064">
            <w:pPr>
              <w:numPr>
                <w:ilvl w:val="0"/>
                <w:numId w:val="5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славянской письменности и культуры.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Реальная математика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Радуга профессий </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Шахматы в школе (5-8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ПервоЛого (5-6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лаборатория «Эксперимент (7-8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Практическая биология (9 кл.)</w:t>
            </w:r>
          </w:p>
          <w:p w:rsidR="00461AE8" w:rsidRPr="00106EDE" w:rsidRDefault="00461AE8" w:rsidP="00F93064">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Библиотечные уроки (5-7 кл.)</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Мы за ЗОЖ.</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Помощь в организации торжественной линейки «Последний звонок».</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Высадка «Аллеи выпускников».</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F93064">
            <w:pPr>
              <w:numPr>
                <w:ilvl w:val="0"/>
                <w:numId w:val="5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фотоотчета по проведенным мероприятиям за 2 полугодие,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Отчет Совета Обучающихся о проделанной работе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год  «Мы в жизни школы» (анализ, вручение грамот).</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Рейды по проверке чистоты в кабинетах.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 (празднование «Дня Победы», «Окна Победы», «Бессмертный полк»).</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«Последний Звонок 202</w:t>
            </w:r>
            <w:r w:rsidR="00077C8E" w:rsidRPr="00106EDE">
              <w:rPr>
                <w:rFonts w:ascii="Times New Roman" w:eastAsia="Calibri" w:hAnsi="Times New Roman" w:cs="Times New Roman"/>
                <w:sz w:val="24"/>
                <w:szCs w:val="24"/>
              </w:rPr>
              <w:t>4</w:t>
            </w:r>
            <w:r w:rsidRPr="00106EDE">
              <w:rPr>
                <w:rFonts w:ascii="Times New Roman" w:eastAsia="Calibri" w:hAnsi="Times New Roman" w:cs="Times New Roman"/>
                <w:sz w:val="24"/>
                <w:szCs w:val="24"/>
              </w:rPr>
              <w:t>» (9 кл).</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Торжественная линейка, посвященная окончанию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года.(5-8 кл).</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Весны и Труда.</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Битва хоров.</w:t>
            </w:r>
          </w:p>
          <w:p w:rsidR="00461AE8" w:rsidRPr="00106EDE" w:rsidRDefault="00461AE8" w:rsidP="00F93064">
            <w:pPr>
              <w:numPr>
                <w:ilvl w:val="0"/>
                <w:numId w:val="5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Конкурсы «Лу</w:t>
            </w:r>
            <w:r w:rsidR="00077C8E" w:rsidRPr="00106EDE">
              <w:rPr>
                <w:rFonts w:ascii="Times New Roman" w:eastAsia="Calibri" w:hAnsi="Times New Roman" w:cs="Times New Roman"/>
                <w:sz w:val="24"/>
                <w:szCs w:val="24"/>
              </w:rPr>
              <w:t>чший класс», «Лучший ученик 2024</w:t>
            </w:r>
            <w:r w:rsidRPr="00106EDE">
              <w:rPr>
                <w:rFonts w:ascii="Times New Roman" w:eastAsia="Calibri" w:hAnsi="Times New Roman" w:cs="Times New Roman"/>
                <w:sz w:val="24"/>
                <w:szCs w:val="24"/>
              </w:rPr>
              <w:t>г.».</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школы к «Первому звонку». </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1 этажа к встрече воспитанников лагеря с дневным пребыванием «Страна счастливого детства».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r w:rsidR="00461AE8" w:rsidRPr="00106EDE" w:rsidTr="00461AE8">
        <w:trPr>
          <w:trHeight w:val="97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«Бессмертный полк».</w:t>
            </w:r>
          </w:p>
          <w:p w:rsidR="00461AE8" w:rsidRPr="00106EDE" w:rsidRDefault="00461AE8"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Митинг ко Дню Победы.</w:t>
            </w:r>
          </w:p>
          <w:p w:rsidR="00461AE8" w:rsidRPr="00106EDE" w:rsidRDefault="00077C8E" w:rsidP="00F93064">
            <w:pPr>
              <w:numPr>
                <w:ilvl w:val="0"/>
                <w:numId w:val="5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«Аллея выпускников 2024</w:t>
            </w:r>
            <w:r w:rsidR="00461AE8" w:rsidRPr="00106EDE">
              <w:rPr>
                <w:rFonts w:ascii="Times New Roman" w:eastAsia="Calibri" w:hAnsi="Times New Roman" w:cs="Times New Roman"/>
                <w:sz w:val="24"/>
                <w:szCs w:val="24"/>
              </w:rPr>
              <w:t>»</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77C8E" w:rsidRPr="00106EDE">
              <w:rPr>
                <w:rFonts w:ascii="Times New Roman" w:eastAsia="Calibri" w:hAnsi="Times New Roman" w:cs="Times New Roman"/>
                <w:sz w:val="24"/>
                <w:szCs w:val="24"/>
              </w:rPr>
              <w:t>_______________ больницей</w:t>
            </w:r>
            <w:r w:rsidRPr="00106EDE">
              <w:rPr>
                <w:rFonts w:ascii="Times New Roman" w:eastAsia="Calibri" w:hAnsi="Times New Roman" w:cs="Times New Roman"/>
                <w:sz w:val="24"/>
                <w:szCs w:val="24"/>
              </w:rPr>
              <w:t>.</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КДН и ЗП </w:t>
            </w:r>
            <w:r w:rsidR="00C80AAA" w:rsidRPr="00106EDE">
              <w:rPr>
                <w:rFonts w:ascii="Times New Roman" w:eastAsia="Calibri" w:hAnsi="Times New Roman" w:cs="Times New Roman"/>
                <w:sz w:val="24"/>
                <w:szCs w:val="24"/>
              </w:rPr>
              <w:t>___________ района</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Отчетные мероприятия детских общественных объединений.</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«Письмо ветерану».</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«Добрая почта».</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 в рамках празднования «Дня Победы».</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«Последний Звонок», итоговая линейка.</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Военной стратегической игре «Искра» (ЮНАРМИЯ).</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десант.</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детских общественных организаций России.</w:t>
            </w:r>
          </w:p>
          <w:p w:rsidR="00461AE8" w:rsidRPr="00106EDE" w:rsidRDefault="00461AE8" w:rsidP="00F93064">
            <w:pPr>
              <w:numPr>
                <w:ilvl w:val="0"/>
                <w:numId w:val="6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Июнь, Июль, Август  «Здравствуй, лето!  У нас каникулы!»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летнем пришкольном лагере с дневным пребыванием детей  «Страна счастливого детства».</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посвященный Дню защиты детей «Мы маленькие дети».</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летнего отдыха детей.</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летней занятости детей и подростков.</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результативности воспитательной работы с классом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077C8E"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плана работы на 2024</w:t>
            </w:r>
            <w:r w:rsidR="00461AE8" w:rsidRPr="00106EDE">
              <w:rPr>
                <w:rFonts w:ascii="Times New Roman" w:eastAsia="Calibri" w:hAnsi="Times New Roman" w:cs="Times New Roman"/>
                <w:sz w:val="24"/>
                <w:szCs w:val="24"/>
              </w:rPr>
              <w:t>-202</w:t>
            </w:r>
            <w:r w:rsidRPr="00106EDE">
              <w:rPr>
                <w:rFonts w:ascii="Times New Roman" w:eastAsia="Calibri" w:hAnsi="Times New Roman" w:cs="Times New Roman"/>
                <w:sz w:val="24"/>
                <w:szCs w:val="24"/>
              </w:rPr>
              <w:t>5</w:t>
            </w:r>
            <w:r w:rsidR="00461AE8" w:rsidRPr="00106EDE">
              <w:rPr>
                <w:rFonts w:ascii="Times New Roman" w:eastAsia="Calibri" w:hAnsi="Times New Roman" w:cs="Times New Roman"/>
                <w:sz w:val="24"/>
                <w:szCs w:val="24"/>
              </w:rPr>
              <w:t xml:space="preserve"> учебный год.</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отчета о работе школьного лагеря.</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Оказание содействия в трудоустройстве подростков, состоящих на учете в ВШУ и ПДН.</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Воспитатели лагеря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Дополнительные занятия с учащимися, имеющими академические задолженности.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ind w:left="720"/>
              <w:contextualSpacing/>
              <w:rPr>
                <w:rFonts w:ascii="Times New Roman" w:eastAsia="Calibri" w:hAnsi="Times New Roman" w:cs="Times New Roman"/>
                <w:b/>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по организации выпускных вечеров.</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вручение аттестатов 9, 11 классам.</w:t>
            </w:r>
          </w:p>
          <w:p w:rsidR="00461AE8" w:rsidRPr="00106EDE" w:rsidRDefault="00461AE8" w:rsidP="00F93064">
            <w:pPr>
              <w:numPr>
                <w:ilvl w:val="0"/>
                <w:numId w:val="6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2737"/>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 июня – флэшмоб «Возьмёмся за руки, друзья!».</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летней кампании 2023.</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Торжественное вручение аттестатов для учащихся  9, 11 классов.  </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России (12.06).</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и скорби (22.06).</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молодежи (27.06).</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семьи, любви и верности (08.07).</w:t>
            </w:r>
          </w:p>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к линейке 01.09.2023.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Тематической оформление в лагере с дневным пребыванием детей.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7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поселковых мероприятиях.</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совместному плану: СДК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xml:space="preserve">, КСК </w:t>
            </w:r>
            <w:r w:rsidR="00C80AAA" w:rsidRPr="00106EDE">
              <w:rPr>
                <w:rFonts w:ascii="Times New Roman" w:eastAsia="Calibri" w:hAnsi="Times New Roman" w:cs="Times New Roman"/>
                <w:sz w:val="24"/>
                <w:szCs w:val="24"/>
              </w:rPr>
              <w:t>______________</w:t>
            </w:r>
            <w:r w:rsidRPr="00106EDE">
              <w:rPr>
                <w:rFonts w:ascii="Times New Roman" w:eastAsia="Calibri" w:hAnsi="Times New Roman" w:cs="Times New Roman"/>
                <w:sz w:val="24"/>
                <w:szCs w:val="24"/>
              </w:rPr>
              <w:t>, ДДЮТ.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обучающимися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93064">
            <w:pPr>
              <w:numPr>
                <w:ilvl w:val="0"/>
                <w:numId w:val="6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торжественной линейке «Праздник первого звонка».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bl>
    <w:p w:rsidR="00461AE8" w:rsidRPr="00106EDE" w:rsidRDefault="00461AE8" w:rsidP="00461AE8">
      <w:pPr>
        <w:ind w:left="-284"/>
        <w:jc w:val="center"/>
        <w:rPr>
          <w:rFonts w:ascii="Times New Roman" w:eastAsia="Calibri" w:hAnsi="Times New Roman" w:cs="Times New Roman"/>
          <w:b/>
          <w:sz w:val="24"/>
          <w:szCs w:val="24"/>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9E45F2">
      <w:pPr>
        <w:pStyle w:val="1"/>
        <w:numPr>
          <w:ilvl w:val="2"/>
          <w:numId w:val="72"/>
        </w:numPr>
        <w:jc w:val="both"/>
        <w:rPr>
          <w:rFonts w:ascii="Times New Roman" w:hAnsi="Times New Roman" w:cs="Times New Roman"/>
          <w:b/>
          <w:color w:val="auto"/>
          <w:sz w:val="24"/>
          <w:szCs w:val="24"/>
        </w:rPr>
      </w:pPr>
      <w:bookmarkStart w:id="112" w:name="_Toc114235928"/>
      <w:bookmarkStart w:id="113" w:name="_Toc138268874"/>
      <w:r w:rsidRPr="00106EDE">
        <w:rPr>
          <w:rFonts w:ascii="Times New Roman" w:hAnsi="Times New Roman" w:cs="Times New Roman"/>
          <w:b/>
          <w:color w:val="auto"/>
          <w:sz w:val="24"/>
          <w:szCs w:val="24"/>
        </w:rPr>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программы</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112"/>
      <w:bookmarkEnd w:id="113"/>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F93064">
      <w:pPr>
        <w:pStyle w:val="a4"/>
        <w:numPr>
          <w:ilvl w:val="0"/>
          <w:numId w:val="2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9E45F2">
      <w:pPr>
        <w:pStyle w:val="3"/>
        <w:numPr>
          <w:ilvl w:val="2"/>
          <w:numId w:val="72"/>
        </w:numPr>
        <w:spacing w:before="240"/>
        <w:ind w:left="0" w:firstLine="0"/>
        <w:rPr>
          <w:rFonts w:ascii="Times New Roman" w:hAnsi="Times New Roman" w:cs="Times New Roman"/>
          <w:b/>
          <w:sz w:val="24"/>
          <w:szCs w:val="24"/>
        </w:rPr>
      </w:pPr>
      <w:bookmarkStart w:id="114" w:name="_Toc114235929"/>
      <w:bookmarkStart w:id="115"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114"/>
      <w:bookmarkEnd w:id="115"/>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F93064">
      <w:pPr>
        <w:pStyle w:val="a4"/>
        <w:numPr>
          <w:ilvl w:val="0"/>
          <w:numId w:val="2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F93064">
      <w:pPr>
        <w:pStyle w:val="a4"/>
        <w:numPr>
          <w:ilvl w:val="0"/>
          <w:numId w:val="2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F93064">
      <w:pPr>
        <w:pStyle w:val="a4"/>
        <w:numPr>
          <w:ilvl w:val="0"/>
          <w:numId w:val="2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которых эти 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Pr="00106EDE" w:rsidRDefault="00724FB6" w:rsidP="00483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Описываем кадры _________________________________________________</w:t>
      </w:r>
    </w:p>
    <w:p w:rsidR="006815D6" w:rsidRPr="00106EDE" w:rsidRDefault="006815D6" w:rsidP="006815D6">
      <w:pPr>
        <w:spacing w:after="0" w:line="240" w:lineRule="auto"/>
        <w:jc w:val="both"/>
        <w:rPr>
          <w:rFonts w:ascii="Times New Roman" w:hAnsi="Times New Roman" w:cs="Times New Roman"/>
          <w:sz w:val="24"/>
          <w:szCs w:val="24"/>
        </w:rPr>
      </w:pP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9E45F2">
      <w:pPr>
        <w:pStyle w:val="3"/>
        <w:numPr>
          <w:ilvl w:val="2"/>
          <w:numId w:val="72"/>
        </w:numPr>
        <w:ind w:left="0" w:firstLine="0"/>
        <w:jc w:val="both"/>
        <w:rPr>
          <w:rFonts w:ascii="Times New Roman" w:hAnsi="Times New Roman" w:cs="Times New Roman"/>
          <w:b/>
          <w:sz w:val="24"/>
          <w:szCs w:val="24"/>
        </w:rPr>
      </w:pPr>
      <w:bookmarkStart w:id="116" w:name="_Toc114235930"/>
      <w:bookmarkStart w:id="117"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116"/>
      <w:bookmarkEnd w:id="117"/>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2A24A4">
      <w:pPr>
        <w:numPr>
          <w:ilvl w:val="6"/>
          <w:numId w:val="2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2A24A4">
      <w:pPr>
        <w:numPr>
          <w:ilvl w:val="6"/>
          <w:numId w:val="2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2A24A4">
      <w:pPr>
        <w:numPr>
          <w:ilvl w:val="6"/>
          <w:numId w:val="2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2A24A4">
      <w:pPr>
        <w:numPr>
          <w:ilvl w:val="6"/>
          <w:numId w:val="2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учителем-дефектологом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9E45F2">
      <w:pPr>
        <w:pStyle w:val="3"/>
        <w:numPr>
          <w:ilvl w:val="2"/>
          <w:numId w:val="72"/>
        </w:numPr>
        <w:ind w:left="0" w:firstLine="0"/>
        <w:jc w:val="both"/>
        <w:rPr>
          <w:rFonts w:ascii="Times New Roman" w:hAnsi="Times New Roman" w:cs="Times New Roman"/>
          <w:b/>
          <w:sz w:val="24"/>
          <w:szCs w:val="24"/>
        </w:rPr>
      </w:pPr>
      <w:bookmarkStart w:id="118" w:name="_Toc114235931"/>
      <w:bookmarkStart w:id="119"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118"/>
      <w:bookmarkEnd w:id="119"/>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06EDE">
        <w:rPr>
          <w:rFonts w:ascii="Times New Roman" w:eastAsia="Times New Roman" w:hAnsi="Times New Roman" w:cs="Times New Roman"/>
          <w:color w:val="231F20"/>
          <w:w w:val="115"/>
          <w:sz w:val="24"/>
          <w:szCs w:val="24"/>
        </w:rPr>
        <w:t xml:space="preserve"> </w:t>
      </w:r>
      <w:r w:rsidRPr="00106EDE">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видеои графическим сопровождением;</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F93064">
      <w:pPr>
        <w:pStyle w:val="a4"/>
        <w:numPr>
          <w:ilvl w:val="0"/>
          <w:numId w:val="2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a"/>
          <w:rFonts w:ascii="Times New Roman" w:hAnsi="Times New Roman" w:cs="Times New Roman"/>
          <w:sz w:val="24"/>
          <w:szCs w:val="24"/>
        </w:rPr>
        <w:footnoteReference w:id="35"/>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t>Материально-технические условия реализации основной образовательной 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724FB6">
        <w:rPr>
          <w:rFonts w:ascii="Times New Roman" w:hAnsi="Times New Roman" w:cs="Times New Roman"/>
          <w:sz w:val="24"/>
          <w:szCs w:val="24"/>
        </w:rPr>
        <w:t>__________</w:t>
      </w:r>
      <w:r w:rsidRPr="00106EDE">
        <w:rPr>
          <w:rFonts w:ascii="Times New Roman" w:hAnsi="Times New Roman" w:cs="Times New Roman"/>
          <w:sz w:val="24"/>
          <w:szCs w:val="24"/>
        </w:rPr>
        <w:t xml:space="preserve"> № </w:t>
      </w:r>
      <w:r w:rsidR="00724FB6">
        <w:rPr>
          <w:rFonts w:ascii="Times New Roman" w:hAnsi="Times New Roman" w:cs="Times New Roman"/>
          <w:sz w:val="24"/>
          <w:szCs w:val="24"/>
        </w:rPr>
        <w:t>___</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мастерские, студии для организации учебного процесса;</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актовый зал;</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755D5E"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(мастерская) технологии;</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F93064">
      <w:pPr>
        <w:pStyle w:val="a4"/>
        <w:numPr>
          <w:ilvl w:val="0"/>
          <w:numId w:val="2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кресла для чтения;</w:t>
      </w:r>
    </w:p>
    <w:p w:rsidR="00125D02" w:rsidRPr="00106EDE" w:rsidRDefault="00125D02" w:rsidP="00F93064">
      <w:pPr>
        <w:pStyle w:val="a4"/>
        <w:numPr>
          <w:ilvl w:val="0"/>
          <w:numId w:val="2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AEE" w:rsidRDefault="00C94AEE" w:rsidP="00A21F86">
      <w:pPr>
        <w:spacing w:after="0" w:line="240" w:lineRule="auto"/>
      </w:pPr>
      <w:r>
        <w:separator/>
      </w:r>
    </w:p>
  </w:endnote>
  <w:endnote w:type="continuationSeparator" w:id="0">
    <w:p w:rsidR="00C94AEE" w:rsidRDefault="00C94AEE"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763796"/>
      <w:docPartObj>
        <w:docPartGallery w:val="Page Numbers (Bottom of Page)"/>
        <w:docPartUnique/>
      </w:docPartObj>
    </w:sdtPr>
    <w:sdtEndPr/>
    <w:sdtContent>
      <w:p w:rsidR="000855B0" w:rsidRDefault="000855B0">
        <w:pPr>
          <w:pStyle w:val="af1"/>
          <w:jc w:val="center"/>
        </w:pPr>
        <w:r>
          <w:fldChar w:fldCharType="begin"/>
        </w:r>
        <w:r>
          <w:instrText>PAGE   \* MERGEFORMAT</w:instrText>
        </w:r>
        <w:r>
          <w:fldChar w:fldCharType="separate"/>
        </w:r>
        <w:r w:rsidR="00490CEE">
          <w:rPr>
            <w:noProof/>
          </w:rPr>
          <w:t>351</w:t>
        </w:r>
        <w:r>
          <w:fldChar w:fldCharType="end"/>
        </w:r>
      </w:p>
    </w:sdtContent>
  </w:sdt>
  <w:p w:rsidR="000855B0" w:rsidRDefault="000855B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B0" w:rsidRDefault="000855B0">
    <w:pPr>
      <w:pStyle w:val="af1"/>
      <w:jc w:val="center"/>
    </w:pPr>
  </w:p>
  <w:p w:rsidR="000855B0" w:rsidRPr="00DA4654" w:rsidRDefault="000855B0" w:rsidP="00DA465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B0" w:rsidRDefault="000855B0">
    <w:pPr>
      <w:pStyle w:val="ab"/>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B0" w:rsidRDefault="000855B0">
    <w:pPr>
      <w:pStyle w:val="ab"/>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B0" w:rsidRDefault="000855B0">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3989853D" wp14:editId="6BC93632">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B0" w:rsidRDefault="000855B0">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0855B0" w:rsidRDefault="000855B0">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21310F7B" wp14:editId="722BAA23">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B0" w:rsidRDefault="000855B0">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0855B0" w:rsidRDefault="000855B0">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465794"/>
      <w:docPartObj>
        <w:docPartGallery w:val="Page Numbers (Bottom of Page)"/>
        <w:docPartUnique/>
      </w:docPartObj>
    </w:sdtPr>
    <w:sdtEndPr/>
    <w:sdtContent>
      <w:p w:rsidR="000855B0" w:rsidRDefault="000855B0">
        <w:pPr>
          <w:pStyle w:val="af1"/>
          <w:jc w:val="right"/>
        </w:pPr>
        <w:r>
          <w:fldChar w:fldCharType="begin"/>
        </w:r>
        <w:r>
          <w:instrText>PAGE   \* MERGEFORMAT</w:instrText>
        </w:r>
        <w:r>
          <w:fldChar w:fldCharType="separate"/>
        </w:r>
        <w:r w:rsidR="00DB4CD2">
          <w:rPr>
            <w:noProof/>
          </w:rPr>
          <w:t>640</w:t>
        </w:r>
        <w:r>
          <w:fldChar w:fldCharType="end"/>
        </w:r>
      </w:p>
    </w:sdtContent>
  </w:sdt>
  <w:p w:rsidR="000855B0" w:rsidRPr="002D0C34" w:rsidRDefault="000855B0" w:rsidP="002D0C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AEE" w:rsidRDefault="00C94AEE" w:rsidP="00A21F86">
      <w:pPr>
        <w:spacing w:after="0" w:line="240" w:lineRule="auto"/>
      </w:pPr>
      <w:r>
        <w:separator/>
      </w:r>
    </w:p>
  </w:footnote>
  <w:footnote w:type="continuationSeparator" w:id="0">
    <w:p w:rsidR="00C94AEE" w:rsidRDefault="00C94AEE" w:rsidP="00A21F86">
      <w:pPr>
        <w:spacing w:after="0" w:line="240" w:lineRule="auto"/>
      </w:pPr>
      <w:r>
        <w:continuationSeparator/>
      </w:r>
    </w:p>
  </w:footnote>
  <w:footnote w:id="1">
    <w:p w:rsidR="000855B0" w:rsidRDefault="000855B0" w:rsidP="00D35C00">
      <w:pPr>
        <w:pStyle w:val="a8"/>
      </w:pPr>
    </w:p>
  </w:footnote>
  <w:footnote w:id="2">
    <w:p w:rsidR="000855B0" w:rsidRDefault="000855B0" w:rsidP="00D35C00">
      <w:pPr>
        <w:pStyle w:val="a8"/>
      </w:pPr>
    </w:p>
  </w:footnote>
  <w:footnote w:id="3">
    <w:p w:rsidR="000855B0" w:rsidRPr="00F96F5D" w:rsidRDefault="000855B0">
      <w:pPr>
        <w:pStyle w:val="a8"/>
        <w:rPr>
          <w:rFonts w:ascii="Times New Roman" w:hAnsi="Times New Roman" w:cs="Times New Roman"/>
        </w:rPr>
      </w:pPr>
      <w:r w:rsidRPr="00F96F5D">
        <w:rPr>
          <w:rStyle w:val="aa"/>
          <w:rFonts w:ascii="Times New Roman" w:hAnsi="Times New Roman" w:cs="Times New Roman"/>
        </w:rPr>
        <w:footnoteRef/>
      </w:r>
      <w:r w:rsidRPr="00F96F5D">
        <w:rPr>
          <w:rFonts w:ascii="Times New Roman" w:hAnsi="Times New Roman" w:cs="Times New Roman"/>
        </w:rPr>
        <w:t xml:space="preserve"> Здесь и далее по тексту в аналогичных предметных требованиях к результатам знание определений п</w:t>
      </w:r>
      <w:r>
        <w:rPr>
          <w:rFonts w:ascii="Times New Roman" w:hAnsi="Times New Roman" w:cs="Times New Roman"/>
        </w:rPr>
        <w:t>онятий не выносится на промежу</w:t>
      </w:r>
      <w:r w:rsidRPr="00F96F5D">
        <w:rPr>
          <w:rFonts w:ascii="Times New Roman" w:hAnsi="Times New Roman" w:cs="Times New Roman"/>
        </w:rPr>
        <w:t>точную и итоговую аттестацию.</w:t>
      </w:r>
    </w:p>
  </w:footnote>
  <w:footnote w:id="4">
    <w:p w:rsidR="000855B0" w:rsidRPr="00693F22" w:rsidRDefault="000855B0" w:rsidP="00693F22">
      <w:pPr>
        <w:pStyle w:val="a8"/>
        <w:jc w:val="both"/>
        <w:rPr>
          <w:rFonts w:ascii="Times New Roman" w:hAnsi="Times New Roman" w:cs="Times New Roman"/>
          <w:lang w:val="en-US"/>
        </w:rPr>
      </w:pPr>
      <w:r w:rsidRPr="00693F22">
        <w:rPr>
          <w:rStyle w:val="aa"/>
          <w:rFonts w:ascii="Times New Roman" w:hAnsi="Times New Roman" w:cs="Times New Roman"/>
        </w:rPr>
        <w:footnoteRef/>
      </w:r>
      <w:r w:rsidRPr="00693F22">
        <w:rPr>
          <w:rFonts w:ascii="Times New Roman" w:hAnsi="Times New Roman" w:cs="Times New Roman"/>
          <w:lang w:val="en-US"/>
        </w:rPr>
        <w:t xml:space="preserve"> Common European Framework of Reference for Languages: Learning, teaching, assessment. https://www.coe.int/en/web/common-european- framework-reference-languages</w:t>
      </w:r>
    </w:p>
  </w:footnote>
  <w:footnote w:id="5">
    <w:p w:rsidR="000855B0" w:rsidRPr="0057563E" w:rsidRDefault="000855B0" w:rsidP="008B2208">
      <w:pPr>
        <w:pStyle w:val="a8"/>
        <w:jc w:val="both"/>
        <w:rPr>
          <w:rFonts w:ascii="Times New Roman" w:hAnsi="Times New Roman" w:cs="Times New Roman"/>
          <w:lang w:val="en-US"/>
        </w:rPr>
      </w:pPr>
    </w:p>
  </w:footnote>
  <w:footnote w:id="6">
    <w:p w:rsidR="000855B0" w:rsidRPr="000C434C" w:rsidRDefault="000855B0">
      <w:pPr>
        <w:pStyle w:val="a8"/>
        <w:rPr>
          <w:rFonts w:ascii="Times New Roman" w:hAnsi="Times New Roman" w:cs="Times New Roman"/>
        </w:rPr>
      </w:pPr>
      <w:r w:rsidRPr="000C434C">
        <w:rPr>
          <w:rStyle w:val="aa"/>
          <w:rFonts w:ascii="Times New Roman" w:hAnsi="Times New Roman" w:cs="Times New Roman"/>
        </w:rPr>
        <w:footnoteRef/>
      </w:r>
      <w:r w:rsidRPr="000C434C">
        <w:rPr>
          <w:rFonts w:ascii="Times New Roman" w:hAnsi="Times New Roman" w:cs="Times New Roman"/>
        </w:rPr>
        <w:t xml:space="preserve"> Тематическое содержание речи для 5 класса дано в разделе «Содержание учебного предмета…».</w:t>
      </w:r>
    </w:p>
  </w:footnote>
  <w:footnote w:id="7">
    <w:p w:rsidR="000855B0" w:rsidRPr="00307221" w:rsidRDefault="000855B0">
      <w:pPr>
        <w:pStyle w:val="a8"/>
        <w:rPr>
          <w:rFonts w:ascii="Times New Roman" w:hAnsi="Times New Roman" w:cs="Times New Roman"/>
        </w:rPr>
      </w:pPr>
      <w:r w:rsidRPr="00307221">
        <w:rPr>
          <w:rStyle w:val="aa"/>
          <w:rFonts w:ascii="Times New Roman" w:hAnsi="Times New Roman" w:cs="Times New Roman"/>
        </w:rPr>
        <w:footnoteRef/>
      </w:r>
      <w:r w:rsidRPr="00307221">
        <w:rPr>
          <w:rFonts w:ascii="Times New Roman" w:hAnsi="Times New Roman" w:cs="Times New Roman"/>
        </w:rPr>
        <w:t xml:space="preserve"> Тематическое содержание речи для 8 класса дано в разделе «Содержание учебного предмета…».</w:t>
      </w:r>
    </w:p>
  </w:footnote>
  <w:footnote w:id="8">
    <w:p w:rsidR="000855B0" w:rsidRPr="00BA5574" w:rsidRDefault="000855B0" w:rsidP="00BA5574">
      <w:pPr>
        <w:pStyle w:val="a8"/>
        <w:jc w:val="both"/>
        <w:rPr>
          <w:rFonts w:ascii="Times New Roman" w:hAnsi="Times New Roman" w:cs="Times New Roman"/>
        </w:rPr>
      </w:pPr>
    </w:p>
  </w:footnote>
  <w:footnote w:id="9">
    <w:p w:rsidR="000855B0" w:rsidRPr="00D0179A" w:rsidRDefault="000855B0" w:rsidP="00D0179A">
      <w:pPr>
        <w:pStyle w:val="a8"/>
        <w:jc w:val="both"/>
        <w:rPr>
          <w:rFonts w:ascii="Times New Roman" w:hAnsi="Times New Roman" w:cs="Times New Roman"/>
        </w:rPr>
      </w:pPr>
      <w:r w:rsidRPr="00D0179A">
        <w:rPr>
          <w:rStyle w:val="aa"/>
          <w:rFonts w:ascii="Times New Roman" w:hAnsi="Times New Roman" w:cs="Times New Roman"/>
        </w:rPr>
        <w:footnoteRef/>
      </w:r>
      <w:r w:rsidRPr="00D0179A">
        <w:rPr>
          <w:rFonts w:ascii="Times New Roman" w:hAnsi="Times New Roman" w:cs="Times New Roman"/>
        </w:rPr>
        <w:t xml:space="preserve"> </w:t>
      </w:r>
      <w:r w:rsidRPr="00D0179A">
        <w:rPr>
          <w:rFonts w:ascii="Times New Roman" w:hAnsi="Times New Roman" w:cs="Times New Roman"/>
          <w:w w:val="115"/>
          <w:sz w:val="18"/>
        </w:rPr>
        <w:t>Материал</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по</w:t>
      </w:r>
      <w:r w:rsidRPr="00D0179A">
        <w:rPr>
          <w:rFonts w:ascii="Times New Roman" w:hAnsi="Times New Roman" w:cs="Times New Roman"/>
          <w:spacing w:val="35"/>
          <w:w w:val="115"/>
          <w:sz w:val="18"/>
        </w:rPr>
        <w:t xml:space="preserve"> </w:t>
      </w:r>
      <w:r w:rsidRPr="00D0179A">
        <w:rPr>
          <w:rFonts w:ascii="Times New Roman" w:hAnsi="Times New Roman" w:cs="Times New Roman"/>
          <w:w w:val="115"/>
          <w:sz w:val="18"/>
        </w:rPr>
        <w:t>истории</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своего</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края</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привлекается</w:t>
      </w:r>
      <w:r w:rsidRPr="00D0179A">
        <w:rPr>
          <w:rFonts w:ascii="Times New Roman" w:hAnsi="Times New Roman" w:cs="Times New Roman"/>
          <w:spacing w:val="35"/>
          <w:w w:val="115"/>
          <w:sz w:val="18"/>
        </w:rPr>
        <w:t xml:space="preserve"> </w:t>
      </w:r>
      <w:r w:rsidRPr="00D0179A">
        <w:rPr>
          <w:rFonts w:ascii="Times New Roman" w:hAnsi="Times New Roman" w:cs="Times New Roman"/>
          <w:w w:val="115"/>
          <w:sz w:val="18"/>
        </w:rPr>
        <w:t>при</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рассмотрении</w:t>
      </w:r>
      <w:r w:rsidRPr="00D0179A">
        <w:rPr>
          <w:rFonts w:ascii="Times New Roman" w:hAnsi="Times New Roman" w:cs="Times New Roman"/>
          <w:spacing w:val="-49"/>
          <w:w w:val="115"/>
          <w:sz w:val="18"/>
        </w:rPr>
        <w:t xml:space="preserve"> </w:t>
      </w:r>
      <w:r w:rsidRPr="00D0179A">
        <w:rPr>
          <w:rFonts w:ascii="Times New Roman" w:hAnsi="Times New Roman" w:cs="Times New Roman"/>
          <w:w w:val="115"/>
          <w:sz w:val="18"/>
        </w:rPr>
        <w:t>ключевых</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событий</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и</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процессов</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отечественной</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истории.</w:t>
      </w:r>
    </w:p>
  </w:footnote>
  <w:footnote w:id="10">
    <w:p w:rsidR="000855B0" w:rsidRPr="00513615" w:rsidRDefault="000855B0" w:rsidP="00513615">
      <w:pPr>
        <w:pStyle w:val="a8"/>
        <w:jc w:val="both"/>
        <w:rPr>
          <w:rFonts w:ascii="Times New Roman" w:hAnsi="Times New Roman" w:cs="Times New Roman"/>
        </w:rPr>
      </w:pPr>
      <w:r w:rsidRPr="00513615">
        <w:rPr>
          <w:rStyle w:val="aa"/>
          <w:rFonts w:ascii="Times New Roman" w:hAnsi="Times New Roman" w:cs="Times New Roman"/>
        </w:rPr>
        <w:footnoteRef/>
      </w:r>
      <w:r w:rsidRPr="00513615">
        <w:rPr>
          <w:rFonts w:ascii="Times New Roman" w:hAnsi="Times New Roman" w:cs="Times New Roman"/>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1">
    <w:p w:rsidR="000855B0" w:rsidRPr="00513615" w:rsidRDefault="000855B0" w:rsidP="00513615">
      <w:pPr>
        <w:pStyle w:val="a8"/>
        <w:jc w:val="both"/>
        <w:rPr>
          <w:rFonts w:ascii="Times New Roman" w:hAnsi="Times New Roman" w:cs="Times New Roman"/>
        </w:rPr>
      </w:pPr>
      <w:r w:rsidRPr="00513615">
        <w:rPr>
          <w:rStyle w:val="aa"/>
          <w:rFonts w:ascii="Times New Roman" w:hAnsi="Times New Roman" w:cs="Times New Roman"/>
        </w:rPr>
        <w:footnoteRef/>
      </w:r>
      <w:r w:rsidRPr="00513615">
        <w:rPr>
          <w:rFonts w:ascii="Times New Roman" w:hAnsi="Times New Roman" w:cs="Times New Roman"/>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w:t>
      </w:r>
      <w:r>
        <w:rPr>
          <w:rFonts w:ascii="Times New Roman" w:hAnsi="Times New Roman" w:cs="Times New Roman"/>
        </w:rPr>
        <w:t>й объект исторического анализа.</w:t>
      </w:r>
    </w:p>
  </w:footnote>
  <w:footnote w:id="12">
    <w:p w:rsidR="000855B0" w:rsidRPr="00F457F9" w:rsidRDefault="000855B0" w:rsidP="00F457F9">
      <w:pPr>
        <w:pStyle w:val="a8"/>
        <w:jc w:val="both"/>
        <w:rPr>
          <w:rFonts w:ascii="Times New Roman" w:hAnsi="Times New Roman" w:cs="Times New Roman"/>
        </w:rPr>
      </w:pPr>
      <w:r w:rsidRPr="00F457F9">
        <w:rPr>
          <w:rStyle w:val="aa"/>
          <w:rFonts w:ascii="Times New Roman" w:hAnsi="Times New Roman" w:cs="Times New Roman"/>
        </w:rPr>
        <w:footnoteRef/>
      </w:r>
      <w:r w:rsidRPr="00F457F9">
        <w:rPr>
          <w:rFonts w:ascii="Times New Roman" w:hAnsi="Times New Roman" w:cs="Times New Roman"/>
        </w:rPr>
        <w:t xml:space="preserve"> Далее в примерной программе </w:t>
      </w:r>
      <w:r>
        <w:rPr>
          <w:rFonts w:ascii="Times New Roman" w:hAnsi="Times New Roman" w:cs="Times New Roman"/>
        </w:rPr>
        <w:t>предметные результаты конкрети</w:t>
      </w:r>
      <w:r w:rsidRPr="00F457F9">
        <w:rPr>
          <w:rFonts w:ascii="Times New Roman" w:hAnsi="Times New Roman" w:cs="Times New Roman"/>
        </w:rPr>
        <w:t>зируются по годам обучения. В разделе программы «Тематическое планирование» каждый из предм</w:t>
      </w:r>
      <w:r>
        <w:rPr>
          <w:rFonts w:ascii="Times New Roman" w:hAnsi="Times New Roman" w:cs="Times New Roman"/>
        </w:rPr>
        <w:t>етных результатов содержит  но</w:t>
      </w:r>
      <w:r w:rsidRPr="00F457F9">
        <w:rPr>
          <w:rFonts w:ascii="Times New Roman" w:hAnsi="Times New Roman" w:cs="Times New Roman"/>
        </w:rPr>
        <w:t>мер конкретизируемого обобщённого результата, представленного в данном перечне.</w:t>
      </w:r>
    </w:p>
  </w:footnote>
  <w:footnote w:id="13">
    <w:p w:rsidR="000855B0" w:rsidRPr="000A1543" w:rsidRDefault="000855B0" w:rsidP="000A1543">
      <w:pPr>
        <w:pStyle w:val="a8"/>
        <w:jc w:val="both"/>
        <w:rPr>
          <w:rFonts w:ascii="Times New Roman" w:hAnsi="Times New Roman" w:cs="Times New Roman"/>
        </w:rPr>
      </w:pPr>
      <w:r w:rsidRPr="000A1543">
        <w:rPr>
          <w:rStyle w:val="aa"/>
          <w:rFonts w:ascii="Times New Roman" w:hAnsi="Times New Roman" w:cs="Times New Roman"/>
        </w:rPr>
        <w:footnoteRef/>
      </w:r>
      <w:r w:rsidRPr="000A1543">
        <w:rPr>
          <w:rFonts w:ascii="Times New Roman" w:hAnsi="Times New Roman" w:cs="Times New Roman"/>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0855B0" w:rsidRPr="000A1543" w:rsidRDefault="000855B0" w:rsidP="000A1543">
      <w:pPr>
        <w:pStyle w:val="a8"/>
        <w:jc w:val="both"/>
        <w:rPr>
          <w:rFonts w:ascii="Times New Roman" w:hAnsi="Times New Roman" w:cs="Times New Roman"/>
        </w:rPr>
      </w:pPr>
      <w:r w:rsidRPr="000A1543">
        <w:rPr>
          <w:rStyle w:val="aa"/>
          <w:rFonts w:ascii="Times New Roman" w:hAnsi="Times New Roman" w:cs="Times New Roman"/>
        </w:rPr>
        <w:footnoteRef/>
      </w:r>
      <w:r w:rsidRPr="000A1543">
        <w:rPr>
          <w:rFonts w:ascii="Times New Roman" w:hAnsi="Times New Roman" w:cs="Times New Roman"/>
        </w:rPr>
        <w:t xml:space="preserve"> Анализ результатов фенологических наблюдений и наблюдений за погодой осуществляется в конце учебного года.</w:t>
      </w:r>
    </w:p>
  </w:footnote>
  <w:footnote w:id="15">
    <w:p w:rsidR="000855B0" w:rsidRPr="00882698" w:rsidRDefault="000855B0" w:rsidP="00882698">
      <w:pPr>
        <w:pStyle w:val="a8"/>
        <w:jc w:val="both"/>
        <w:rPr>
          <w:rFonts w:ascii="Times New Roman" w:hAnsi="Times New Roman" w:cs="Times New Roman"/>
        </w:rPr>
      </w:pPr>
      <w:r w:rsidRPr="00882698">
        <w:rPr>
          <w:rStyle w:val="aa"/>
          <w:rFonts w:ascii="Times New Roman" w:hAnsi="Times New Roman" w:cs="Times New Roman"/>
        </w:rPr>
        <w:footnoteRef/>
      </w:r>
      <w:r w:rsidRPr="00882698">
        <w:rPr>
          <w:rFonts w:ascii="Times New Roman" w:hAnsi="Times New Roman" w:cs="Times New Roman"/>
        </w:rPr>
        <w:t xml:space="preserve"> МС — элементы содержания, включающие межпредметные связи, которые подробнее раскрыты в тематическом планировании.</w:t>
      </w:r>
    </w:p>
  </w:footnote>
  <w:footnote w:id="16">
    <w:p w:rsidR="000855B0" w:rsidRPr="00882698" w:rsidRDefault="000855B0" w:rsidP="00882698">
      <w:pPr>
        <w:pStyle w:val="a8"/>
        <w:jc w:val="both"/>
        <w:rPr>
          <w:rFonts w:ascii="Times New Roman" w:hAnsi="Times New Roman" w:cs="Times New Roman"/>
        </w:rPr>
      </w:pPr>
      <w:r w:rsidRPr="00882698">
        <w:rPr>
          <w:rStyle w:val="aa"/>
          <w:rFonts w:ascii="Times New Roman" w:hAnsi="Times New Roman" w:cs="Times New Roman"/>
        </w:rPr>
        <w:footnoteRef/>
      </w:r>
      <w:r w:rsidRPr="00882698">
        <w:rPr>
          <w:rFonts w:ascii="Times New Roman" w:hAnsi="Times New Roman" w:cs="Times New Roman"/>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7">
    <w:p w:rsidR="000855B0" w:rsidRPr="00750383" w:rsidRDefault="000855B0" w:rsidP="00750383">
      <w:pPr>
        <w:pStyle w:val="a8"/>
        <w:jc w:val="both"/>
        <w:rPr>
          <w:rFonts w:ascii="Times New Roman" w:hAnsi="Times New Roman" w:cs="Times New Roman"/>
        </w:rPr>
      </w:pPr>
      <w:r w:rsidRPr="00750383">
        <w:rPr>
          <w:rStyle w:val="aa"/>
          <w:rFonts w:ascii="Times New Roman" w:hAnsi="Times New Roman" w:cs="Times New Roman"/>
        </w:rPr>
        <w:footnoteRef/>
      </w:r>
      <w:r w:rsidRPr="00750383">
        <w:rPr>
          <w:rFonts w:ascii="Times New Roman" w:hAnsi="Times New Roman" w:cs="Times New Roman"/>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8">
    <w:p w:rsidR="000855B0" w:rsidRPr="001F2C5F" w:rsidRDefault="000855B0" w:rsidP="001F2C5F">
      <w:pPr>
        <w:pStyle w:val="a8"/>
        <w:jc w:val="both"/>
        <w:rPr>
          <w:rFonts w:ascii="Times New Roman" w:hAnsi="Times New Roman" w:cs="Times New Roman"/>
        </w:rPr>
      </w:pPr>
      <w:r w:rsidRPr="001F2C5F">
        <w:rPr>
          <w:rStyle w:val="aa"/>
          <w:rFonts w:ascii="Times New Roman" w:hAnsi="Times New Roman" w:cs="Times New Roman"/>
        </w:rPr>
        <w:footnoteRef/>
      </w:r>
      <w:r w:rsidRPr="001F2C5F">
        <w:rPr>
          <w:rFonts w:ascii="Times New Roman" w:hAnsi="Times New Roman" w:cs="Times New Roman"/>
        </w:rPr>
        <w:t xml:space="preserve"> Курсивом обозначен учебный материал, который изучается, но не выносится на промежуточную и итоговую аттестацию.</w:t>
      </w:r>
    </w:p>
  </w:footnote>
  <w:footnote w:id="19">
    <w:p w:rsidR="000855B0" w:rsidRPr="000D3D7B" w:rsidRDefault="000855B0" w:rsidP="00E93A64">
      <w:pPr>
        <w:pStyle w:val="a8"/>
        <w:jc w:val="both"/>
        <w:rPr>
          <w:rFonts w:ascii="Times New Roman" w:hAnsi="Times New Roman" w:cs="Times New Roman"/>
        </w:rPr>
      </w:pPr>
      <w:r w:rsidRPr="000D3D7B">
        <w:rPr>
          <w:rStyle w:val="aa"/>
          <w:rFonts w:ascii="Times New Roman" w:hAnsi="Times New Roman" w:cs="Times New Roman"/>
        </w:rPr>
        <w:footnoteRef/>
      </w:r>
      <w:r w:rsidRPr="000D3D7B">
        <w:rPr>
          <w:rFonts w:ascii="Times New Roman" w:hAnsi="Times New Roman" w:cs="Times New Roman"/>
        </w:rP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0">
    <w:p w:rsidR="000855B0" w:rsidRDefault="000855B0" w:rsidP="00E93A64">
      <w:pPr>
        <w:pStyle w:val="a8"/>
        <w:jc w:val="both"/>
      </w:pPr>
      <w:r w:rsidRPr="000D3D7B">
        <w:rPr>
          <w:rStyle w:val="aa"/>
          <w:rFonts w:ascii="Times New Roman" w:hAnsi="Times New Roman" w:cs="Times New Roman"/>
        </w:rPr>
        <w:footnoteRef/>
      </w:r>
      <w:r w:rsidRPr="000D3D7B">
        <w:rPr>
          <w:rFonts w:ascii="Times New Roman" w:hAnsi="Times New Roman" w:cs="Times New Roman"/>
        </w:rPr>
        <w:t xml:space="preserve"> При выборе данного тематического бло</w:t>
      </w:r>
      <w:r>
        <w:rPr>
          <w:rFonts w:ascii="Times New Roman" w:hAnsi="Times New Roman" w:cs="Times New Roman"/>
        </w:rPr>
        <w:t>ка рекомендуется включать его в</w:t>
      </w:r>
      <w:r w:rsidRPr="000D3D7B">
        <w:rPr>
          <w:rFonts w:ascii="Times New Roman" w:hAnsi="Times New Roman" w:cs="Times New Roman"/>
        </w:rPr>
        <w:t xml:space="preserve"> тематическое  планирование  в четверти, соответствующей конкретному календарному сезону.</w:t>
      </w:r>
    </w:p>
  </w:footnote>
  <w:footnote w:id="21">
    <w:p w:rsidR="000855B0" w:rsidRPr="002F4F11" w:rsidRDefault="000855B0" w:rsidP="002F4F11">
      <w:pPr>
        <w:pStyle w:val="a8"/>
        <w:jc w:val="both"/>
        <w:rPr>
          <w:rFonts w:ascii="Times New Roman" w:hAnsi="Times New Roman" w:cs="Times New Roman"/>
        </w:rPr>
      </w:pPr>
      <w:r w:rsidRPr="004072AF">
        <w:rPr>
          <w:rStyle w:val="aa"/>
          <w:rFonts w:ascii="Times New Roman" w:hAnsi="Times New Roman" w:cs="Times New Roman"/>
        </w:rPr>
        <w:footnoteRef/>
      </w:r>
      <w:r w:rsidRPr="004072AF">
        <w:rPr>
          <w:rFonts w:ascii="Times New Roman" w:hAnsi="Times New Roman" w:cs="Times New Roman"/>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w:t>
      </w:r>
      <w:r w:rsidRPr="002F4F11">
        <w:rPr>
          <w:rFonts w:ascii="Times New Roman" w:hAnsi="Times New Roman" w:cs="Times New Roman"/>
        </w:rPr>
        <w:t>ысловые арки, сопоставляя и сравнивая музыкальный материал данных разделов программы между собой.</w:t>
      </w:r>
    </w:p>
  </w:footnote>
  <w:footnote w:id="22">
    <w:p w:rsidR="000855B0" w:rsidRPr="002F4F11" w:rsidRDefault="000855B0" w:rsidP="002F4F11">
      <w:pPr>
        <w:pStyle w:val="a8"/>
        <w:jc w:val="both"/>
        <w:rPr>
          <w:rFonts w:ascii="Times New Roman" w:hAnsi="Times New Roman" w:cs="Times New Roman"/>
        </w:rPr>
      </w:pPr>
      <w:r w:rsidRPr="002F4F11">
        <w:rPr>
          <w:rStyle w:val="aa"/>
          <w:rFonts w:ascii="Times New Roman" w:hAnsi="Times New Roman" w:cs="Times New Roman"/>
        </w:rPr>
        <w:footnoteRef/>
      </w:r>
      <w:r w:rsidRPr="002F4F11">
        <w:rPr>
          <w:rFonts w:ascii="Times New Roman" w:hAnsi="Times New Roman" w:cs="Times New Roman"/>
        </w:rPr>
        <w:t xml:space="preserve"> При  изучении  данного  тематического  материала  рекомендуется  выбрать  не  менее  трёх  региональных</w:t>
      </w:r>
    </w:p>
    <w:p w:rsidR="000855B0" w:rsidRPr="002F4F11" w:rsidRDefault="000855B0" w:rsidP="002F4F11">
      <w:pPr>
        <w:pStyle w:val="a8"/>
        <w:jc w:val="both"/>
        <w:rPr>
          <w:rFonts w:ascii="Times New Roman" w:hAnsi="Times New Roman" w:cs="Times New Roman"/>
        </w:rPr>
      </w:pPr>
      <w:r w:rsidRPr="002F4F11">
        <w:rPr>
          <w:rFonts w:ascii="Times New Roman" w:hAnsi="Times New Roman" w:cs="Times New Roman"/>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855B0" w:rsidRDefault="000855B0">
      <w:pPr>
        <w:pStyle w:val="a8"/>
      </w:pPr>
    </w:p>
  </w:footnote>
  <w:footnote w:id="23">
    <w:p w:rsidR="000855B0" w:rsidRPr="004072AF" w:rsidRDefault="000855B0" w:rsidP="002F4F11">
      <w:pPr>
        <w:pStyle w:val="a8"/>
        <w:rPr>
          <w:rFonts w:ascii="Times New Roman" w:hAnsi="Times New Roman" w:cs="Times New Roman"/>
        </w:rPr>
      </w:pPr>
      <w:r w:rsidRPr="004072AF">
        <w:rPr>
          <w:rStyle w:val="aa"/>
          <w:rFonts w:ascii="Times New Roman" w:hAnsi="Times New Roman" w:cs="Times New Roman"/>
        </w:rPr>
        <w:footnoteRef/>
      </w:r>
      <w:r w:rsidRPr="004072AF">
        <w:rPr>
          <w:rFonts w:ascii="Times New Roman" w:hAnsi="Times New Roman" w:cs="Times New Roman"/>
        </w:rPr>
        <w:t xml:space="preserve"> Например, казачья лезгинка, калмыцкая гармошка и т. п</w:t>
      </w:r>
    </w:p>
  </w:footnote>
  <w:footnote w:id="24">
    <w:p w:rsidR="000855B0" w:rsidRPr="00C91DFD" w:rsidRDefault="000855B0" w:rsidP="00C91DFD">
      <w:pPr>
        <w:pStyle w:val="a8"/>
        <w:jc w:val="both"/>
        <w:rPr>
          <w:rFonts w:ascii="Times New Roman" w:hAnsi="Times New Roman" w:cs="Times New Roman"/>
        </w:rPr>
      </w:pPr>
      <w:r w:rsidRPr="00C91DFD">
        <w:rPr>
          <w:rStyle w:val="aa"/>
          <w:rFonts w:ascii="Times New Roman" w:hAnsi="Times New Roman" w:cs="Times New Roman"/>
        </w:rPr>
        <w:footnoteRef/>
      </w:r>
      <w:r w:rsidRPr="00C91DFD">
        <w:rPr>
          <w:rFonts w:ascii="Times New Roman" w:hAnsi="Times New Roman" w:cs="Times New Roman"/>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5">
    <w:p w:rsidR="000855B0" w:rsidRPr="00C91DFD" w:rsidRDefault="000855B0" w:rsidP="002F4F11">
      <w:pPr>
        <w:pStyle w:val="a8"/>
        <w:rPr>
          <w:rFonts w:ascii="Times New Roman" w:hAnsi="Times New Roman" w:cs="Times New Roman"/>
        </w:rPr>
      </w:pPr>
      <w:r w:rsidRPr="00C91DFD">
        <w:rPr>
          <w:rStyle w:val="aa"/>
          <w:rFonts w:ascii="Times New Roman" w:hAnsi="Times New Roman" w:cs="Times New Roman"/>
        </w:rPr>
        <w:footnoteRef/>
      </w:r>
      <w:r w:rsidRPr="00C91DFD">
        <w:rPr>
          <w:rFonts w:ascii="Times New Roman" w:hAnsi="Times New Roman" w:cs="Times New Roman"/>
        </w:rPr>
        <w:t xml:space="preserve"> Для изучения данной темы рекомендуется выбрать не менее 2—3 национальных</w:t>
      </w:r>
      <w:r>
        <w:rPr>
          <w:rFonts w:ascii="Times New Roman" w:hAnsi="Times New Roman" w:cs="Times New Roman"/>
        </w:rPr>
        <w:t xml:space="preserve"> </w:t>
      </w:r>
      <w:r w:rsidRPr="00C91DFD">
        <w:rPr>
          <w:rFonts w:ascii="Times New Roman" w:hAnsi="Times New Roman" w:cs="Times New Roman"/>
        </w:rPr>
        <w:t>культур</w:t>
      </w:r>
      <w:r>
        <w:rPr>
          <w:rFonts w:ascii="Times New Roman" w:hAnsi="Times New Roman" w:cs="Times New Roman"/>
        </w:rPr>
        <w:t xml:space="preserve"> </w:t>
      </w:r>
      <w:r w:rsidRPr="00C91DFD">
        <w:rPr>
          <w:rFonts w:ascii="Times New Roman" w:hAnsi="Times New Roman" w:cs="Times New Roman"/>
        </w:rPr>
        <w:t>из</w:t>
      </w:r>
      <w:r>
        <w:rPr>
          <w:rFonts w:ascii="Times New Roman" w:hAnsi="Times New Roman" w:cs="Times New Roman"/>
        </w:rPr>
        <w:t xml:space="preserve"> </w:t>
      </w:r>
      <w:r w:rsidRPr="00C91DFD">
        <w:rPr>
          <w:rFonts w:ascii="Times New Roman" w:hAnsi="Times New Roman" w:cs="Times New Roman"/>
        </w:rPr>
        <w:t>следующего списка: английский, австрийский,</w:t>
      </w:r>
      <w:r>
        <w:rPr>
          <w:rFonts w:ascii="Times New Roman" w:hAnsi="Times New Roman" w:cs="Times New Roman"/>
        </w:rPr>
        <w:t xml:space="preserve"> </w:t>
      </w:r>
      <w:r w:rsidRPr="00C91DFD">
        <w:rPr>
          <w:rFonts w:ascii="Times New Roman" w:hAnsi="Times New Roman" w:cs="Times New Roman"/>
        </w:rPr>
        <w:t>немецкий,</w:t>
      </w:r>
      <w:r>
        <w:rPr>
          <w:rFonts w:ascii="Times New Roman" w:hAnsi="Times New Roman" w:cs="Times New Roman"/>
        </w:rPr>
        <w:t xml:space="preserve"> </w:t>
      </w:r>
      <w:r w:rsidRPr="00C91DFD">
        <w:rPr>
          <w:rFonts w:ascii="Times New Roman" w:hAnsi="Times New Roman" w:cs="Times New Roman"/>
        </w:rPr>
        <w:t>французский,</w:t>
      </w:r>
      <w:r>
        <w:rPr>
          <w:rFonts w:ascii="Times New Roman" w:hAnsi="Times New Roman" w:cs="Times New Roman"/>
        </w:rPr>
        <w:t xml:space="preserve"> </w:t>
      </w:r>
      <w:r w:rsidRPr="00C91DFD">
        <w:rPr>
          <w:rFonts w:ascii="Times New Roman" w:hAnsi="Times New Roman" w:cs="Times New Roman"/>
        </w:rPr>
        <w:t>итальянский,</w:t>
      </w:r>
      <w:r>
        <w:rPr>
          <w:rFonts w:ascii="Times New Roman" w:hAnsi="Times New Roman" w:cs="Times New Roman"/>
        </w:rPr>
        <w:t xml:space="preserve"> </w:t>
      </w:r>
      <w:r w:rsidRPr="00C91DFD">
        <w:rPr>
          <w:rFonts w:ascii="Times New Roman" w:hAnsi="Times New Roman" w:cs="Times New Roman"/>
        </w:rPr>
        <w:t>испанский,</w:t>
      </w:r>
      <w:r>
        <w:rPr>
          <w:rFonts w:ascii="Times New Roman" w:hAnsi="Times New Roman" w:cs="Times New Roman"/>
        </w:rPr>
        <w:t xml:space="preserve"> </w:t>
      </w:r>
      <w:r w:rsidRPr="00C91DFD">
        <w:rPr>
          <w:rFonts w:ascii="Times New Roman" w:hAnsi="Times New Roman" w:cs="Times New Roman"/>
        </w:rPr>
        <w:t>польский,</w:t>
      </w:r>
      <w:r>
        <w:rPr>
          <w:rFonts w:ascii="Times New Roman" w:hAnsi="Times New Roman" w:cs="Times New Roman"/>
        </w:rPr>
        <w:t xml:space="preserve"> </w:t>
      </w:r>
      <w:r w:rsidRPr="00C91DFD">
        <w:rPr>
          <w:rFonts w:ascii="Times New Roman" w:hAnsi="Times New Roman" w:cs="Times New Roman"/>
        </w:rPr>
        <w:t>норвежский, венгерский фольклор. Каждая выбранная</w:t>
      </w:r>
      <w:r>
        <w:rPr>
          <w:rFonts w:ascii="Times New Roman" w:hAnsi="Times New Roman" w:cs="Times New Roman"/>
        </w:rPr>
        <w:t xml:space="preserve"> </w:t>
      </w:r>
      <w:r w:rsidRPr="00C91DFD">
        <w:rPr>
          <w:rFonts w:ascii="Times New Roman" w:hAnsi="Times New Roman" w:cs="Times New Roman"/>
        </w:rPr>
        <w:t>национальная</w:t>
      </w:r>
      <w:r>
        <w:rPr>
          <w:rFonts w:ascii="Times New Roman" w:hAnsi="Times New Roman" w:cs="Times New Roman"/>
        </w:rPr>
        <w:t xml:space="preserve"> </w:t>
      </w:r>
      <w:r w:rsidRPr="00C91DFD">
        <w:rPr>
          <w:rFonts w:ascii="Times New Roman" w:hAnsi="Times New Roman" w:cs="Times New Roman"/>
        </w:rPr>
        <w:t>культура</w:t>
      </w:r>
      <w:r>
        <w:rPr>
          <w:rFonts w:ascii="Times New Roman" w:hAnsi="Times New Roman" w:cs="Times New Roman"/>
        </w:rPr>
        <w:t xml:space="preserve"> </w:t>
      </w:r>
      <w:r w:rsidRPr="00C91DFD">
        <w:rPr>
          <w:rFonts w:ascii="Times New Roman" w:hAnsi="Times New Roman" w:cs="Times New Roman"/>
        </w:rPr>
        <w:t>должна</w:t>
      </w:r>
      <w:r>
        <w:rPr>
          <w:rFonts w:ascii="Times New Roman" w:hAnsi="Times New Roman" w:cs="Times New Roman"/>
        </w:rPr>
        <w:t xml:space="preserve"> </w:t>
      </w:r>
      <w:r w:rsidRPr="00C91DFD">
        <w:rPr>
          <w:rFonts w:ascii="Times New Roman" w:hAnsi="Times New Roman" w:cs="Times New Roman"/>
        </w:rPr>
        <w:t>быть</w:t>
      </w:r>
      <w:r>
        <w:rPr>
          <w:rFonts w:ascii="Times New Roman" w:hAnsi="Times New Roman" w:cs="Times New Roman"/>
        </w:rPr>
        <w:t xml:space="preserve"> </w:t>
      </w:r>
      <w:r w:rsidRPr="00C91DFD">
        <w:rPr>
          <w:rFonts w:ascii="Times New Roman" w:hAnsi="Times New Roman" w:cs="Times New Roman"/>
        </w:rPr>
        <w:t>представлена</w:t>
      </w:r>
      <w:r>
        <w:rPr>
          <w:rFonts w:ascii="Times New Roman" w:hAnsi="Times New Roman" w:cs="Times New Roman"/>
        </w:rPr>
        <w:t xml:space="preserve"> </w:t>
      </w:r>
      <w:r w:rsidRPr="00C91DFD">
        <w:rPr>
          <w:rFonts w:ascii="Times New Roman" w:hAnsi="Times New Roman" w:cs="Times New Roman"/>
        </w:rPr>
        <w:t>не</w:t>
      </w:r>
      <w:r>
        <w:rPr>
          <w:rFonts w:ascii="Times New Roman" w:hAnsi="Times New Roman" w:cs="Times New Roman"/>
        </w:rPr>
        <w:t xml:space="preserve"> </w:t>
      </w:r>
      <w:r w:rsidRPr="00C91DFD">
        <w:rPr>
          <w:rFonts w:ascii="Times New Roman" w:hAnsi="Times New Roman" w:cs="Times New Roman"/>
        </w:rPr>
        <w:t>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w:t>
      </w:r>
      <w:r>
        <w:rPr>
          <w:rFonts w:ascii="Times New Roman" w:hAnsi="Times New Roman" w:cs="Times New Roman"/>
        </w:rPr>
        <w:t xml:space="preserve"> </w:t>
      </w:r>
      <w:r w:rsidRPr="00C91DFD">
        <w:rPr>
          <w:rFonts w:ascii="Times New Roman" w:hAnsi="Times New Roman" w:cs="Times New Roman"/>
        </w:rPr>
        <w:t>испанский</w:t>
      </w:r>
      <w:r>
        <w:rPr>
          <w:rFonts w:ascii="Times New Roman" w:hAnsi="Times New Roman" w:cs="Times New Roman"/>
        </w:rPr>
        <w:t xml:space="preserve"> </w:t>
      </w:r>
      <w:r w:rsidRPr="00C91DFD">
        <w:rPr>
          <w:rFonts w:ascii="Times New Roman" w:hAnsi="Times New Roman" w:cs="Times New Roman"/>
        </w:rPr>
        <w:t>фольклор</w:t>
      </w:r>
      <w:r>
        <w:rPr>
          <w:rFonts w:ascii="Times New Roman" w:hAnsi="Times New Roman" w:cs="Times New Roman"/>
        </w:rPr>
        <w:t xml:space="preserve"> </w:t>
      </w:r>
      <w:r w:rsidRPr="00C91DFD">
        <w:rPr>
          <w:rFonts w:ascii="Times New Roman" w:hAnsi="Times New Roman" w:cs="Times New Roman"/>
        </w:rPr>
        <w:t>—</w:t>
      </w:r>
      <w:r>
        <w:rPr>
          <w:rFonts w:ascii="Times New Roman" w:hAnsi="Times New Roman" w:cs="Times New Roman"/>
        </w:rPr>
        <w:t xml:space="preserve"> </w:t>
      </w:r>
      <w:r w:rsidRPr="00C91DFD">
        <w:rPr>
          <w:rFonts w:ascii="Times New Roman" w:hAnsi="Times New Roman" w:cs="Times New Roman"/>
        </w:rPr>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0855B0" w:rsidRPr="00D81283" w:rsidRDefault="000855B0" w:rsidP="002F4F11">
      <w:pPr>
        <w:pStyle w:val="a8"/>
        <w:rPr>
          <w:rFonts w:ascii="Times New Roman" w:hAnsi="Times New Roman" w:cs="Times New Roman"/>
        </w:rPr>
      </w:pPr>
      <w:r w:rsidRPr="00C91DFD">
        <w:rPr>
          <w:rStyle w:val="aa"/>
          <w:rFonts w:ascii="Times New Roman" w:hAnsi="Times New Roman" w:cs="Times New Roman"/>
        </w:rPr>
        <w:footnoteRef/>
      </w:r>
      <w:r w:rsidRPr="00C91DFD">
        <w:rPr>
          <w:rFonts w:ascii="Times New Roman" w:hAnsi="Times New Roman" w:cs="Times New Roman"/>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7">
    <w:p w:rsidR="000855B0" w:rsidRPr="00D81283" w:rsidRDefault="000855B0" w:rsidP="00D81283">
      <w:pPr>
        <w:pStyle w:val="a8"/>
        <w:jc w:val="both"/>
        <w:rPr>
          <w:rFonts w:ascii="Times New Roman" w:hAnsi="Times New Roman" w:cs="Times New Roman"/>
        </w:rPr>
      </w:pPr>
      <w:r>
        <w:rPr>
          <w:rStyle w:val="aa"/>
        </w:rPr>
        <w:footnoteRef/>
      </w:r>
      <w:r>
        <w:t xml:space="preserve"> </w:t>
      </w:r>
      <w:r w:rsidRPr="00D81283">
        <w:rPr>
          <w:rFonts w:ascii="Times New Roman" w:hAnsi="Times New Roman" w:cs="Times New Roman"/>
        </w:rPr>
        <w:t>Изучение тематических блоков данного модуля строится по</w:t>
      </w:r>
      <w:r>
        <w:rPr>
          <w:rFonts w:ascii="Times New Roman" w:hAnsi="Times New Roman" w:cs="Times New Roman"/>
        </w:rPr>
        <w:t xml:space="preserve"> </w:t>
      </w:r>
      <w:r w:rsidRPr="00D81283">
        <w:rPr>
          <w:rFonts w:ascii="Times New Roman" w:hAnsi="Times New Roman" w:cs="Times New Roman"/>
        </w:rPr>
        <w:t>принципу</w:t>
      </w:r>
      <w:r>
        <w:rPr>
          <w:rFonts w:ascii="Times New Roman" w:hAnsi="Times New Roman" w:cs="Times New Roman"/>
        </w:rPr>
        <w:t xml:space="preserve"> </w:t>
      </w:r>
      <w:r w:rsidRPr="00D81283">
        <w:rPr>
          <w:rFonts w:ascii="Times New Roman" w:hAnsi="Times New Roman" w:cs="Times New Roman"/>
        </w:rPr>
        <w:t>сопоставления</w:t>
      </w:r>
      <w:r>
        <w:rPr>
          <w:rFonts w:ascii="Times New Roman" w:hAnsi="Times New Roman" w:cs="Times New Roman"/>
        </w:rPr>
        <w:t xml:space="preserve"> </w:t>
      </w:r>
      <w:r w:rsidRPr="00D81283">
        <w:rPr>
          <w:rFonts w:ascii="Times New Roman" w:hAnsi="Times New Roman" w:cs="Times New Roman"/>
        </w:rPr>
        <w:t>значительных</w:t>
      </w:r>
      <w:r>
        <w:rPr>
          <w:rFonts w:ascii="Times New Roman" w:hAnsi="Times New Roman" w:cs="Times New Roman"/>
        </w:rPr>
        <w:t xml:space="preserve"> </w:t>
      </w:r>
      <w:r w:rsidRPr="00D81283">
        <w:rPr>
          <w:rFonts w:ascii="Times New Roman" w:hAnsi="Times New Roman" w:cs="Times New Roman"/>
        </w:rPr>
        <w:t>явлений, стилей, образов на примере творчества крупнейших композиторов Западной Европы. Однако биографические</w:t>
      </w:r>
      <w:r>
        <w:rPr>
          <w:rFonts w:ascii="Times New Roman" w:hAnsi="Times New Roman" w:cs="Times New Roman"/>
        </w:rPr>
        <w:t xml:space="preserve"> </w:t>
      </w:r>
      <w:r w:rsidRPr="00D81283">
        <w:rPr>
          <w:rFonts w:ascii="Times New Roman" w:hAnsi="Times New Roman" w:cs="Times New Roman"/>
        </w:rPr>
        <w:t>сведения</w:t>
      </w:r>
      <w:r>
        <w:rPr>
          <w:rFonts w:ascii="Times New Roman" w:hAnsi="Times New Roman" w:cs="Times New Roman"/>
        </w:rPr>
        <w:t xml:space="preserve"> </w:t>
      </w:r>
      <w:r w:rsidRPr="00D81283">
        <w:rPr>
          <w:rFonts w:ascii="Times New Roman" w:hAnsi="Times New Roman" w:cs="Times New Roman"/>
        </w:rPr>
        <w:t>из</w:t>
      </w:r>
      <w:r>
        <w:rPr>
          <w:rFonts w:ascii="Times New Roman" w:hAnsi="Times New Roman" w:cs="Times New Roman"/>
        </w:rPr>
        <w:t xml:space="preserve"> </w:t>
      </w:r>
      <w:r w:rsidRPr="00D81283">
        <w:rPr>
          <w:rFonts w:ascii="Times New Roman" w:hAnsi="Times New Roman" w:cs="Times New Roman"/>
        </w:rPr>
        <w:t>жизни</w:t>
      </w:r>
      <w:r>
        <w:rPr>
          <w:rFonts w:ascii="Times New Roman" w:hAnsi="Times New Roman" w:cs="Times New Roman"/>
        </w:rPr>
        <w:t xml:space="preserve"> </w:t>
      </w:r>
      <w:r w:rsidRPr="00D81283">
        <w:rPr>
          <w:rFonts w:ascii="Times New Roman" w:hAnsi="Times New Roman" w:cs="Times New Roman"/>
        </w:rPr>
        <w:t>композиторов</w:t>
      </w:r>
      <w:r>
        <w:rPr>
          <w:rFonts w:ascii="Times New Roman" w:hAnsi="Times New Roman" w:cs="Times New Roman"/>
        </w:rPr>
        <w:t xml:space="preserve"> </w:t>
      </w:r>
      <w:r w:rsidRPr="00D81283">
        <w:rPr>
          <w:rFonts w:ascii="Times New Roman" w:hAnsi="Times New Roman" w:cs="Times New Roman"/>
        </w:rPr>
        <w:t>предполагаются</w:t>
      </w:r>
      <w:r>
        <w:rPr>
          <w:rFonts w:ascii="Times New Roman" w:hAnsi="Times New Roman" w:cs="Times New Roman"/>
        </w:rPr>
        <w:t xml:space="preserve"> </w:t>
      </w:r>
      <w:r w:rsidRPr="00D81283">
        <w:rPr>
          <w:rFonts w:ascii="Times New Roman" w:hAnsi="Times New Roman" w:cs="Times New Roman"/>
        </w:rPr>
        <w:t>к</w:t>
      </w:r>
      <w:r>
        <w:rPr>
          <w:rFonts w:ascii="Times New Roman" w:hAnsi="Times New Roman" w:cs="Times New Roman"/>
        </w:rPr>
        <w:t xml:space="preserve"> </w:t>
      </w:r>
      <w:r w:rsidRPr="00D81283">
        <w:rPr>
          <w:rFonts w:ascii="Times New Roman" w:hAnsi="Times New Roman" w:cs="Times New Roman"/>
        </w:rPr>
        <w:t>использованию</w:t>
      </w:r>
      <w:r>
        <w:rPr>
          <w:rFonts w:ascii="Times New Roman" w:hAnsi="Times New Roman" w:cs="Times New Roman"/>
        </w:rPr>
        <w:t xml:space="preserve"> </w:t>
      </w:r>
      <w:r w:rsidRPr="00D81283">
        <w:rPr>
          <w:rFonts w:ascii="Times New Roman" w:hAnsi="Times New Roman" w:cs="Times New Roman"/>
        </w:rPr>
        <w:t>лишь</w:t>
      </w:r>
      <w:r>
        <w:rPr>
          <w:rFonts w:ascii="Times New Roman" w:hAnsi="Times New Roman" w:cs="Times New Roman"/>
        </w:rPr>
        <w:t xml:space="preserve"> </w:t>
      </w:r>
      <w:r w:rsidRPr="00D81283">
        <w:rPr>
          <w:rFonts w:ascii="Times New Roman" w:hAnsi="Times New Roman" w:cs="Times New Roman"/>
        </w:rPr>
        <w:t>в</w:t>
      </w:r>
      <w:r>
        <w:rPr>
          <w:rFonts w:ascii="Times New Roman" w:hAnsi="Times New Roman" w:cs="Times New Roman"/>
        </w:rPr>
        <w:t xml:space="preserve"> </w:t>
      </w:r>
      <w:r w:rsidRPr="00D81283">
        <w:rPr>
          <w:rFonts w:ascii="Times New Roman" w:hAnsi="Times New Roman" w:cs="Times New Roman"/>
        </w:rPr>
        <w:t>качестве</w:t>
      </w:r>
      <w:r>
        <w:rPr>
          <w:rFonts w:ascii="Times New Roman" w:hAnsi="Times New Roman" w:cs="Times New Roman"/>
        </w:rPr>
        <w:t xml:space="preserve"> </w:t>
      </w:r>
      <w:r w:rsidRPr="00D81283">
        <w:rPr>
          <w:rFonts w:ascii="Times New Roman" w:hAnsi="Times New Roman" w:cs="Times New Roman"/>
        </w:rPr>
        <w:t>контекста и не должны подменять собой освоение, постижение смысла самих музыкальных произведений.</w:t>
      </w:r>
    </w:p>
    <w:p w:rsidR="000855B0" w:rsidRPr="00D81283" w:rsidRDefault="000855B0" w:rsidP="00D81283">
      <w:pPr>
        <w:pStyle w:val="a8"/>
        <w:jc w:val="both"/>
        <w:rPr>
          <w:rFonts w:ascii="Times New Roman" w:hAnsi="Times New Roman" w:cs="Times New Roman"/>
        </w:rPr>
      </w:pPr>
      <w:r w:rsidRPr="00D81283">
        <w:rPr>
          <w:rFonts w:ascii="Times New Roman" w:hAnsi="Times New Roman" w:cs="Times New Roman"/>
        </w:rPr>
        <w:t>В календарном планировании данный модуль целесообразно соотносить с изучением модуля «Музыка народов мира», переходя от</w:t>
      </w:r>
      <w:r>
        <w:rPr>
          <w:rFonts w:ascii="Times New Roman" w:hAnsi="Times New Roman" w:cs="Times New Roman"/>
        </w:rPr>
        <w:t xml:space="preserve"> </w:t>
      </w:r>
      <w:r w:rsidRPr="00D81283">
        <w:rPr>
          <w:rFonts w:ascii="Times New Roman" w:hAnsi="Times New Roman" w:cs="Times New Roman"/>
        </w:rPr>
        <w:t>фольклора</w:t>
      </w:r>
      <w:r>
        <w:rPr>
          <w:rFonts w:ascii="Times New Roman" w:hAnsi="Times New Roman" w:cs="Times New Roman"/>
        </w:rPr>
        <w:t xml:space="preserve"> </w:t>
      </w:r>
      <w:r w:rsidRPr="00D81283">
        <w:rPr>
          <w:rFonts w:ascii="Times New Roman" w:hAnsi="Times New Roman" w:cs="Times New Roman"/>
        </w:rPr>
        <w:t>той</w:t>
      </w:r>
      <w:r>
        <w:rPr>
          <w:rFonts w:ascii="Times New Roman" w:hAnsi="Times New Roman" w:cs="Times New Roman"/>
        </w:rPr>
        <w:t xml:space="preserve"> </w:t>
      </w:r>
      <w:r w:rsidRPr="00D81283">
        <w:rPr>
          <w:rFonts w:ascii="Times New Roman" w:hAnsi="Times New Roman" w:cs="Times New Roman"/>
        </w:rPr>
        <w:t>или</w:t>
      </w:r>
      <w:r>
        <w:rPr>
          <w:rFonts w:ascii="Times New Roman" w:hAnsi="Times New Roman" w:cs="Times New Roman"/>
        </w:rPr>
        <w:t xml:space="preserve"> </w:t>
      </w:r>
      <w:r w:rsidRPr="00D81283">
        <w:rPr>
          <w:rFonts w:ascii="Times New Roman" w:hAnsi="Times New Roman" w:cs="Times New Roman"/>
        </w:rPr>
        <w:t>иной</w:t>
      </w:r>
      <w:r>
        <w:rPr>
          <w:rFonts w:ascii="Times New Roman" w:hAnsi="Times New Roman" w:cs="Times New Roman"/>
        </w:rPr>
        <w:t xml:space="preserve"> </w:t>
      </w:r>
      <w:r w:rsidRPr="00D81283">
        <w:rPr>
          <w:rFonts w:ascii="Times New Roman" w:hAnsi="Times New Roman" w:cs="Times New Roman"/>
        </w:rPr>
        <w:t>страны</w:t>
      </w:r>
      <w:r>
        <w:rPr>
          <w:rFonts w:ascii="Times New Roman" w:hAnsi="Times New Roman" w:cs="Times New Roman"/>
        </w:rPr>
        <w:t xml:space="preserve"> </w:t>
      </w:r>
      <w:r w:rsidRPr="00D81283">
        <w:rPr>
          <w:rFonts w:ascii="Times New Roman" w:hAnsi="Times New Roman" w:cs="Times New Roman"/>
        </w:rPr>
        <w:t>к</w:t>
      </w:r>
      <w:r>
        <w:rPr>
          <w:rFonts w:ascii="Times New Roman" w:hAnsi="Times New Roman" w:cs="Times New Roman"/>
        </w:rPr>
        <w:t xml:space="preserve"> </w:t>
      </w:r>
      <w:r w:rsidRPr="00D81283">
        <w:rPr>
          <w:rFonts w:ascii="Times New Roman" w:hAnsi="Times New Roman" w:cs="Times New Roman"/>
        </w:rPr>
        <w:t>творчеству</w:t>
      </w:r>
      <w:r>
        <w:rPr>
          <w:rFonts w:ascii="Times New Roman" w:hAnsi="Times New Roman" w:cs="Times New Roman"/>
        </w:rPr>
        <w:t xml:space="preserve"> </w:t>
      </w:r>
      <w:r w:rsidRPr="00D81283">
        <w:rPr>
          <w:rFonts w:ascii="Times New Roman" w:hAnsi="Times New Roman" w:cs="Times New Roman"/>
        </w:rPr>
        <w:t>профессиональных</w:t>
      </w:r>
      <w:r>
        <w:rPr>
          <w:rFonts w:ascii="Times New Roman" w:hAnsi="Times New Roman" w:cs="Times New Roman"/>
        </w:rPr>
        <w:t xml:space="preserve"> </w:t>
      </w:r>
      <w:r w:rsidRPr="00D81283">
        <w:rPr>
          <w:rFonts w:ascii="Times New Roman" w:hAnsi="Times New Roman" w:cs="Times New Roman"/>
        </w:rPr>
        <w:t>композиторов, в котором изученная национальная традиция получила продолжение и развитие.</w:t>
      </w:r>
    </w:p>
    <w:p w:rsidR="000855B0" w:rsidRDefault="000855B0">
      <w:pPr>
        <w:pStyle w:val="a8"/>
      </w:pPr>
    </w:p>
  </w:footnote>
  <w:footnote w:id="28">
    <w:p w:rsidR="000855B0" w:rsidRPr="00222866" w:rsidRDefault="000855B0" w:rsidP="00222866">
      <w:pPr>
        <w:pStyle w:val="a8"/>
        <w:jc w:val="both"/>
        <w:rPr>
          <w:rFonts w:ascii="Times New Roman" w:hAnsi="Times New Roman" w:cs="Times New Roman"/>
        </w:rPr>
      </w:pPr>
      <w:r w:rsidRPr="00222866">
        <w:rPr>
          <w:rStyle w:val="aa"/>
          <w:rFonts w:ascii="Times New Roman" w:hAnsi="Times New Roman" w:cs="Times New Roman"/>
        </w:rPr>
        <w:footnoteRef/>
      </w:r>
      <w:r w:rsidRPr="00222866">
        <w:rPr>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855B0" w:rsidRDefault="000855B0">
      <w:pPr>
        <w:pStyle w:val="a8"/>
      </w:pPr>
    </w:p>
  </w:footnote>
  <w:footnote w:id="29">
    <w:p w:rsidR="000855B0" w:rsidRPr="008529C6" w:rsidRDefault="000855B0" w:rsidP="008529C6">
      <w:pPr>
        <w:pStyle w:val="a8"/>
        <w:jc w:val="both"/>
        <w:rPr>
          <w:rFonts w:ascii="Times New Roman" w:hAnsi="Times New Roman" w:cs="Times New Roman"/>
        </w:rPr>
      </w:pPr>
      <w:r w:rsidRPr="008529C6">
        <w:rPr>
          <w:rStyle w:val="aa"/>
          <w:rFonts w:ascii="Times New Roman" w:hAnsi="Times New Roman" w:cs="Times New Roman"/>
        </w:rPr>
        <w:footnoteRef/>
      </w:r>
      <w:r w:rsidRPr="008529C6">
        <w:rPr>
          <w:rFonts w:ascii="Times New Roman" w:hAnsi="Times New Roman" w:cs="Times New Roman"/>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0">
    <w:p w:rsidR="000855B0" w:rsidRPr="008376F0" w:rsidRDefault="000855B0" w:rsidP="008376F0">
      <w:pPr>
        <w:pStyle w:val="a8"/>
        <w:jc w:val="both"/>
        <w:rPr>
          <w:rFonts w:ascii="Times New Roman" w:hAnsi="Times New Roman" w:cs="Times New Roman"/>
        </w:rPr>
      </w:pPr>
      <w:r w:rsidRPr="008376F0">
        <w:rPr>
          <w:rStyle w:val="aa"/>
          <w:rFonts w:ascii="Times New Roman" w:hAnsi="Times New Roman" w:cs="Times New Roman"/>
        </w:rPr>
        <w:footnoteRef/>
      </w:r>
      <w:r w:rsidRPr="008376F0">
        <w:rPr>
          <w:rFonts w:ascii="Times New Roman" w:hAnsi="Times New Roman" w:cs="Times New Roman"/>
        </w:rPr>
        <w:t xml:space="preserve"> Уточнение различий между</w:t>
      </w:r>
      <w:r>
        <w:rPr>
          <w:rFonts w:ascii="Times New Roman" w:hAnsi="Times New Roman" w:cs="Times New Roman"/>
        </w:rPr>
        <w:t xml:space="preserve"> </w:t>
      </w:r>
      <w:r w:rsidRPr="008376F0">
        <w:rPr>
          <w:rFonts w:ascii="Times New Roman" w:hAnsi="Times New Roman" w:cs="Times New Roman"/>
        </w:rPr>
        <w:t>музыкой</w:t>
      </w:r>
      <w:r>
        <w:rPr>
          <w:rFonts w:ascii="Times New Roman" w:hAnsi="Times New Roman" w:cs="Times New Roman"/>
        </w:rPr>
        <w:t xml:space="preserve"> </w:t>
      </w:r>
      <w:r w:rsidRPr="008376F0">
        <w:rPr>
          <w:rFonts w:ascii="Times New Roman" w:hAnsi="Times New Roman" w:cs="Times New Roman"/>
        </w:rPr>
        <w:t>католической</w:t>
      </w:r>
      <w:r>
        <w:rPr>
          <w:rFonts w:ascii="Times New Roman" w:hAnsi="Times New Roman" w:cs="Times New Roman"/>
        </w:rPr>
        <w:t xml:space="preserve"> </w:t>
      </w:r>
      <w:r w:rsidRPr="008376F0">
        <w:rPr>
          <w:rFonts w:ascii="Times New Roman" w:hAnsi="Times New Roman" w:cs="Times New Roman"/>
        </w:rPr>
        <w:t>и</w:t>
      </w:r>
      <w:r>
        <w:rPr>
          <w:rFonts w:ascii="Times New Roman" w:hAnsi="Times New Roman" w:cs="Times New Roman"/>
        </w:rPr>
        <w:t xml:space="preserve"> </w:t>
      </w:r>
      <w:r w:rsidRPr="008376F0">
        <w:rPr>
          <w:rFonts w:ascii="Times New Roman" w:hAnsi="Times New Roman" w:cs="Times New Roman"/>
        </w:rPr>
        <w:t>протестантской</w:t>
      </w:r>
      <w:r>
        <w:rPr>
          <w:rFonts w:ascii="Times New Roman" w:hAnsi="Times New Roman" w:cs="Times New Roman"/>
        </w:rPr>
        <w:t xml:space="preserve"> </w:t>
      </w:r>
      <w:r w:rsidRPr="008376F0">
        <w:rPr>
          <w:rFonts w:ascii="Times New Roman" w:hAnsi="Times New Roman" w:cs="Times New Roman"/>
        </w:rPr>
        <w:t>церкви</w:t>
      </w:r>
      <w:r>
        <w:rPr>
          <w:rFonts w:ascii="Times New Roman" w:hAnsi="Times New Roman" w:cs="Times New Roman"/>
        </w:rPr>
        <w:t xml:space="preserve"> </w:t>
      </w:r>
      <w:r w:rsidRPr="008376F0">
        <w:rPr>
          <w:rFonts w:ascii="Times New Roman" w:hAnsi="Times New Roman" w:cs="Times New Roman"/>
        </w:rPr>
        <w:t>зависит</w:t>
      </w:r>
      <w:r>
        <w:rPr>
          <w:rFonts w:ascii="Times New Roman" w:hAnsi="Times New Roman" w:cs="Times New Roman"/>
        </w:rPr>
        <w:t xml:space="preserve"> </w:t>
      </w:r>
      <w:r w:rsidRPr="008376F0">
        <w:rPr>
          <w:rFonts w:ascii="Times New Roman" w:hAnsi="Times New Roman" w:cs="Times New Roman"/>
        </w:rPr>
        <w:t>от</w:t>
      </w:r>
      <w:r>
        <w:rPr>
          <w:rFonts w:ascii="Times New Roman" w:hAnsi="Times New Roman" w:cs="Times New Roman"/>
        </w:rPr>
        <w:t xml:space="preserve"> </w:t>
      </w:r>
      <w:r w:rsidRPr="008376F0">
        <w:rPr>
          <w:rFonts w:ascii="Times New Roman" w:hAnsi="Times New Roman" w:cs="Times New Roman"/>
        </w:rPr>
        <w:t>уровня</w:t>
      </w:r>
      <w:r>
        <w:rPr>
          <w:rFonts w:ascii="Times New Roman" w:hAnsi="Times New Roman" w:cs="Times New Roman"/>
        </w:rPr>
        <w:t xml:space="preserve"> </w:t>
      </w:r>
      <w:r w:rsidRPr="008376F0">
        <w:rPr>
          <w:rFonts w:ascii="Times New Roman" w:hAnsi="Times New Roman" w:cs="Times New Roman"/>
        </w:rPr>
        <w:t>подготовки обучающихся (как по</w:t>
      </w:r>
      <w:r>
        <w:rPr>
          <w:rFonts w:ascii="Times New Roman" w:hAnsi="Times New Roman" w:cs="Times New Roman"/>
        </w:rPr>
        <w:t xml:space="preserve"> </w:t>
      </w:r>
      <w:r w:rsidRPr="008376F0">
        <w:rPr>
          <w:rFonts w:ascii="Times New Roman" w:hAnsi="Times New Roman" w:cs="Times New Roman"/>
        </w:rPr>
        <w:t>музыке,</w:t>
      </w:r>
      <w:r>
        <w:rPr>
          <w:rFonts w:ascii="Times New Roman" w:hAnsi="Times New Roman" w:cs="Times New Roman"/>
        </w:rPr>
        <w:t xml:space="preserve"> </w:t>
      </w:r>
      <w:r w:rsidRPr="008376F0">
        <w:rPr>
          <w:rFonts w:ascii="Times New Roman" w:hAnsi="Times New Roman" w:cs="Times New Roman"/>
        </w:rPr>
        <w:t>так</w:t>
      </w:r>
      <w:r>
        <w:rPr>
          <w:rFonts w:ascii="Times New Roman" w:hAnsi="Times New Roman" w:cs="Times New Roman"/>
        </w:rPr>
        <w:t xml:space="preserve"> </w:t>
      </w:r>
      <w:r w:rsidRPr="008376F0">
        <w:rPr>
          <w:rFonts w:ascii="Times New Roman" w:hAnsi="Times New Roman" w:cs="Times New Roman"/>
        </w:rPr>
        <w:t>и</w:t>
      </w:r>
      <w:r>
        <w:rPr>
          <w:rFonts w:ascii="Times New Roman" w:hAnsi="Times New Roman" w:cs="Times New Roman"/>
        </w:rPr>
        <w:t xml:space="preserve"> </w:t>
      </w:r>
      <w:r w:rsidRPr="008376F0">
        <w:rPr>
          <w:rFonts w:ascii="Times New Roman" w:hAnsi="Times New Roman" w:cs="Times New Roman"/>
        </w:rPr>
        <w:t>по</w:t>
      </w:r>
      <w:r>
        <w:rPr>
          <w:rFonts w:ascii="Times New Roman" w:hAnsi="Times New Roman" w:cs="Times New Roman"/>
        </w:rPr>
        <w:t xml:space="preserve"> </w:t>
      </w:r>
      <w:r w:rsidRPr="008376F0">
        <w:rPr>
          <w:rFonts w:ascii="Times New Roman" w:hAnsi="Times New Roman" w:cs="Times New Roman"/>
        </w:rPr>
        <w:t>ОРКСЭ)</w:t>
      </w:r>
      <w:r>
        <w:rPr>
          <w:rFonts w:ascii="Times New Roman" w:hAnsi="Times New Roman" w:cs="Times New Roman"/>
        </w:rPr>
        <w:t xml:space="preserve"> </w:t>
      </w:r>
      <w:r w:rsidRPr="008376F0">
        <w:rPr>
          <w:rFonts w:ascii="Times New Roman" w:hAnsi="Times New Roman" w:cs="Times New Roman"/>
        </w:rPr>
        <w:t>и</w:t>
      </w:r>
      <w:r>
        <w:rPr>
          <w:rFonts w:ascii="Times New Roman" w:hAnsi="Times New Roman" w:cs="Times New Roman"/>
        </w:rPr>
        <w:t xml:space="preserve"> </w:t>
      </w:r>
      <w:r w:rsidRPr="008376F0">
        <w:rPr>
          <w:rFonts w:ascii="Times New Roman" w:hAnsi="Times New Roman" w:cs="Times New Roman"/>
        </w:rPr>
        <w:t>может</w:t>
      </w:r>
      <w:r>
        <w:rPr>
          <w:rFonts w:ascii="Times New Roman" w:hAnsi="Times New Roman" w:cs="Times New Roman"/>
        </w:rPr>
        <w:t xml:space="preserve"> </w:t>
      </w:r>
      <w:r w:rsidRPr="008376F0">
        <w:rPr>
          <w:rFonts w:ascii="Times New Roman" w:hAnsi="Times New Roman" w:cs="Times New Roman"/>
        </w:rPr>
        <w:t>быть</w:t>
      </w:r>
      <w:r>
        <w:rPr>
          <w:rFonts w:ascii="Times New Roman" w:hAnsi="Times New Roman" w:cs="Times New Roman"/>
        </w:rPr>
        <w:t xml:space="preserve"> </w:t>
      </w:r>
      <w:r w:rsidRPr="008376F0">
        <w:rPr>
          <w:rFonts w:ascii="Times New Roman" w:hAnsi="Times New Roman" w:cs="Times New Roman"/>
        </w:rPr>
        <w:t>раскрыто</w:t>
      </w:r>
      <w:r>
        <w:rPr>
          <w:rFonts w:ascii="Times New Roman" w:hAnsi="Times New Roman" w:cs="Times New Roman"/>
        </w:rPr>
        <w:t xml:space="preserve"> </w:t>
      </w:r>
      <w:r w:rsidRPr="008376F0">
        <w:rPr>
          <w:rFonts w:ascii="Times New Roman" w:hAnsi="Times New Roman" w:cs="Times New Roman"/>
        </w:rPr>
        <w:t>позднее</w:t>
      </w:r>
      <w:r>
        <w:rPr>
          <w:rFonts w:ascii="Times New Roman" w:hAnsi="Times New Roman" w:cs="Times New Roman"/>
        </w:rPr>
        <w:t xml:space="preserve"> </w:t>
      </w:r>
      <w:r w:rsidRPr="008376F0">
        <w:rPr>
          <w:rFonts w:ascii="Times New Roman" w:hAnsi="Times New Roman" w:cs="Times New Roman"/>
        </w:rPr>
        <w:t>или</w:t>
      </w:r>
      <w:r>
        <w:rPr>
          <w:rFonts w:ascii="Times New Roman" w:hAnsi="Times New Roman" w:cs="Times New Roman"/>
        </w:rPr>
        <w:t xml:space="preserve"> </w:t>
      </w:r>
      <w:r w:rsidRPr="008376F0">
        <w:rPr>
          <w:rFonts w:ascii="Times New Roman" w:hAnsi="Times New Roman" w:cs="Times New Roman"/>
        </w:rPr>
        <w:t>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0855B0" w:rsidRPr="00AD441F" w:rsidRDefault="000855B0" w:rsidP="00AD441F">
      <w:pPr>
        <w:pStyle w:val="a8"/>
        <w:jc w:val="both"/>
        <w:rPr>
          <w:rFonts w:ascii="Times New Roman" w:hAnsi="Times New Roman" w:cs="Times New Roman"/>
        </w:rPr>
      </w:pPr>
      <w:r w:rsidRPr="00AD441F">
        <w:rPr>
          <w:rStyle w:val="aa"/>
          <w:rFonts w:ascii="Times New Roman" w:hAnsi="Times New Roman" w:cs="Times New Roman"/>
        </w:rPr>
        <w:footnoteRef/>
      </w:r>
      <w:r w:rsidRPr="00AD441F">
        <w:rPr>
          <w:rFonts w:ascii="Times New Roman" w:hAnsi="Times New Roman" w:cs="Times New Roman"/>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rsidR="000855B0" w:rsidRPr="00D04B65" w:rsidRDefault="000855B0" w:rsidP="00D04B65">
      <w:pPr>
        <w:pStyle w:val="a8"/>
        <w:jc w:val="both"/>
        <w:rPr>
          <w:rFonts w:ascii="Times New Roman" w:hAnsi="Times New Roman" w:cs="Times New Roman"/>
        </w:rPr>
      </w:pPr>
      <w:r w:rsidRPr="00D04B65">
        <w:rPr>
          <w:rStyle w:val="aa"/>
          <w:rFonts w:ascii="Times New Roman" w:hAnsi="Times New Roman" w:cs="Times New Roman"/>
        </w:rPr>
        <w:footnoteRef/>
      </w:r>
      <w:r w:rsidRPr="00D04B65">
        <w:rPr>
          <w:rFonts w:ascii="Times New Roman" w:hAnsi="Times New Roman" w:cs="Times New Roman"/>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p w:rsidR="000855B0" w:rsidRDefault="000855B0">
      <w:pPr>
        <w:pStyle w:val="a8"/>
      </w:pPr>
    </w:p>
  </w:footnote>
  <w:footnote w:id="33">
    <w:p w:rsidR="000855B0" w:rsidRPr="00444650" w:rsidRDefault="000855B0" w:rsidP="00444650">
      <w:pPr>
        <w:pStyle w:val="a8"/>
        <w:jc w:val="both"/>
        <w:rPr>
          <w:rFonts w:ascii="Times New Roman" w:hAnsi="Times New Roman" w:cs="Times New Roman"/>
        </w:rPr>
      </w:pPr>
      <w:r w:rsidRPr="00444650">
        <w:rPr>
          <w:rStyle w:val="aa"/>
          <w:rFonts w:ascii="Times New Roman" w:hAnsi="Times New Roman" w:cs="Times New Roman"/>
        </w:rPr>
        <w:footnoteRef/>
      </w:r>
      <w:r w:rsidRPr="00444650">
        <w:rPr>
          <w:rFonts w:ascii="Times New Roman" w:hAnsi="Times New Roman" w:cs="Times New Roman"/>
        </w:rPr>
        <w:t xml:space="preserve"> Принцип «двойного вхождения» был сформулирован и обоснован выдающимся педагогом, академиком РАО В. С. Ледневым.</w:t>
      </w:r>
    </w:p>
  </w:footnote>
  <w:footnote w:id="34">
    <w:p w:rsidR="000855B0" w:rsidRPr="00EF7814" w:rsidRDefault="000855B0" w:rsidP="00EF7814">
      <w:pPr>
        <w:pStyle w:val="a8"/>
        <w:jc w:val="both"/>
        <w:rPr>
          <w:rFonts w:ascii="Times New Roman" w:hAnsi="Times New Roman" w:cs="Times New Roman"/>
        </w:rPr>
      </w:pPr>
      <w:r w:rsidRPr="00EF7814">
        <w:rPr>
          <w:rStyle w:val="aa"/>
          <w:rFonts w:ascii="Times New Roman" w:hAnsi="Times New Roman" w:cs="Times New Roman"/>
        </w:rPr>
        <w:footnoteRef/>
      </w:r>
      <w:r w:rsidRPr="00EF7814">
        <w:rPr>
          <w:rFonts w:ascii="Times New Roman" w:hAnsi="Times New Roman" w:cs="Times New Roman"/>
        </w:rP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0855B0" w:rsidRDefault="000855B0">
      <w:pPr>
        <w:pStyle w:val="a8"/>
      </w:pPr>
    </w:p>
  </w:footnote>
  <w:footnote w:id="35">
    <w:p w:rsidR="000855B0" w:rsidRDefault="000855B0">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8D65AB"/>
    <w:multiLevelType w:val="hybridMultilevel"/>
    <w:tmpl w:val="154E9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807A92"/>
    <w:multiLevelType w:val="hybridMultilevel"/>
    <w:tmpl w:val="078E3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20FA8"/>
    <w:multiLevelType w:val="multilevel"/>
    <w:tmpl w:val="CB0C2552"/>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A9F39DA"/>
    <w:multiLevelType w:val="hybridMultilevel"/>
    <w:tmpl w:val="39CCCD24"/>
    <w:lvl w:ilvl="0" w:tplc="735038AA">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258A8D70">
      <w:numFmt w:val="bullet"/>
      <w:lvlText w:val="•"/>
      <w:lvlJc w:val="left"/>
      <w:pPr>
        <w:ind w:left="669" w:hanging="275"/>
      </w:pPr>
      <w:rPr>
        <w:rFonts w:hint="default"/>
        <w:lang w:val="ru-RU" w:eastAsia="en-US" w:bidi="ar-SA"/>
      </w:rPr>
    </w:lvl>
    <w:lvl w:ilvl="2" w:tplc="6AFA8738">
      <w:numFmt w:val="bullet"/>
      <w:lvlText w:val="•"/>
      <w:lvlJc w:val="left"/>
      <w:pPr>
        <w:ind w:left="1159" w:hanging="275"/>
      </w:pPr>
      <w:rPr>
        <w:rFonts w:hint="default"/>
        <w:lang w:val="ru-RU" w:eastAsia="en-US" w:bidi="ar-SA"/>
      </w:rPr>
    </w:lvl>
    <w:lvl w:ilvl="3" w:tplc="F4786662">
      <w:numFmt w:val="bullet"/>
      <w:lvlText w:val="•"/>
      <w:lvlJc w:val="left"/>
      <w:pPr>
        <w:ind w:left="1648" w:hanging="275"/>
      </w:pPr>
      <w:rPr>
        <w:rFonts w:hint="default"/>
        <w:lang w:val="ru-RU" w:eastAsia="en-US" w:bidi="ar-SA"/>
      </w:rPr>
    </w:lvl>
    <w:lvl w:ilvl="4" w:tplc="3056C7EE">
      <w:numFmt w:val="bullet"/>
      <w:lvlText w:val="•"/>
      <w:lvlJc w:val="left"/>
      <w:pPr>
        <w:ind w:left="2138" w:hanging="275"/>
      </w:pPr>
      <w:rPr>
        <w:rFonts w:hint="default"/>
        <w:lang w:val="ru-RU" w:eastAsia="en-US" w:bidi="ar-SA"/>
      </w:rPr>
    </w:lvl>
    <w:lvl w:ilvl="5" w:tplc="8BDCDCD2">
      <w:numFmt w:val="bullet"/>
      <w:lvlText w:val="•"/>
      <w:lvlJc w:val="left"/>
      <w:pPr>
        <w:ind w:left="2627" w:hanging="275"/>
      </w:pPr>
      <w:rPr>
        <w:rFonts w:hint="default"/>
        <w:lang w:val="ru-RU" w:eastAsia="en-US" w:bidi="ar-SA"/>
      </w:rPr>
    </w:lvl>
    <w:lvl w:ilvl="6" w:tplc="F416B288">
      <w:numFmt w:val="bullet"/>
      <w:lvlText w:val="•"/>
      <w:lvlJc w:val="left"/>
      <w:pPr>
        <w:ind w:left="3117" w:hanging="275"/>
      </w:pPr>
      <w:rPr>
        <w:rFonts w:hint="default"/>
        <w:lang w:val="ru-RU" w:eastAsia="en-US" w:bidi="ar-SA"/>
      </w:rPr>
    </w:lvl>
    <w:lvl w:ilvl="7" w:tplc="A55C5A02">
      <w:numFmt w:val="bullet"/>
      <w:lvlText w:val="•"/>
      <w:lvlJc w:val="left"/>
      <w:pPr>
        <w:ind w:left="3606" w:hanging="275"/>
      </w:pPr>
      <w:rPr>
        <w:rFonts w:hint="default"/>
        <w:lang w:val="ru-RU" w:eastAsia="en-US" w:bidi="ar-SA"/>
      </w:rPr>
    </w:lvl>
    <w:lvl w:ilvl="8" w:tplc="98149CA6">
      <w:numFmt w:val="bullet"/>
      <w:lvlText w:val="•"/>
      <w:lvlJc w:val="left"/>
      <w:pPr>
        <w:ind w:left="4096" w:hanging="275"/>
      </w:pPr>
      <w:rPr>
        <w:rFonts w:hint="default"/>
        <w:lang w:val="ru-RU" w:eastAsia="en-US" w:bidi="ar-SA"/>
      </w:rPr>
    </w:lvl>
  </w:abstractNum>
  <w:abstractNum w:abstractNumId="8">
    <w:nsid w:val="0B753558"/>
    <w:multiLevelType w:val="hybridMultilevel"/>
    <w:tmpl w:val="DFBCBB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3667701"/>
    <w:multiLevelType w:val="hybridMultilevel"/>
    <w:tmpl w:val="D51E968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16660C99"/>
    <w:multiLevelType w:val="hybridMultilevel"/>
    <w:tmpl w:val="D3B68EB2"/>
    <w:lvl w:ilvl="0" w:tplc="BDE0E1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702DBB"/>
    <w:multiLevelType w:val="hybridMultilevel"/>
    <w:tmpl w:val="1250F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0C0F8F"/>
    <w:multiLevelType w:val="hybridMultilevel"/>
    <w:tmpl w:val="3572DAAE"/>
    <w:lvl w:ilvl="0" w:tplc="C074AC92">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FF1EA7D0">
      <w:numFmt w:val="bullet"/>
      <w:lvlText w:val="•"/>
      <w:lvlJc w:val="left"/>
      <w:pPr>
        <w:ind w:left="710" w:hanging="282"/>
      </w:pPr>
      <w:rPr>
        <w:rFonts w:hint="default"/>
        <w:lang w:val="ru-RU" w:eastAsia="en-US" w:bidi="ar-SA"/>
      </w:rPr>
    </w:lvl>
    <w:lvl w:ilvl="2" w:tplc="433820D6">
      <w:numFmt w:val="bullet"/>
      <w:lvlText w:val="•"/>
      <w:lvlJc w:val="left"/>
      <w:pPr>
        <w:ind w:left="1240" w:hanging="282"/>
      </w:pPr>
      <w:rPr>
        <w:rFonts w:hint="default"/>
        <w:lang w:val="ru-RU" w:eastAsia="en-US" w:bidi="ar-SA"/>
      </w:rPr>
    </w:lvl>
    <w:lvl w:ilvl="3" w:tplc="082E0C3C">
      <w:numFmt w:val="bullet"/>
      <w:lvlText w:val="•"/>
      <w:lvlJc w:val="left"/>
      <w:pPr>
        <w:ind w:left="1771" w:hanging="282"/>
      </w:pPr>
      <w:rPr>
        <w:rFonts w:hint="default"/>
        <w:lang w:val="ru-RU" w:eastAsia="en-US" w:bidi="ar-SA"/>
      </w:rPr>
    </w:lvl>
    <w:lvl w:ilvl="4" w:tplc="C9E87C9E">
      <w:numFmt w:val="bullet"/>
      <w:lvlText w:val="•"/>
      <w:lvlJc w:val="left"/>
      <w:pPr>
        <w:ind w:left="2301" w:hanging="282"/>
      </w:pPr>
      <w:rPr>
        <w:rFonts w:hint="default"/>
        <w:lang w:val="ru-RU" w:eastAsia="en-US" w:bidi="ar-SA"/>
      </w:rPr>
    </w:lvl>
    <w:lvl w:ilvl="5" w:tplc="51BA9B78">
      <w:numFmt w:val="bullet"/>
      <w:lvlText w:val="•"/>
      <w:lvlJc w:val="left"/>
      <w:pPr>
        <w:ind w:left="2832" w:hanging="282"/>
      </w:pPr>
      <w:rPr>
        <w:rFonts w:hint="default"/>
        <w:lang w:val="ru-RU" w:eastAsia="en-US" w:bidi="ar-SA"/>
      </w:rPr>
    </w:lvl>
    <w:lvl w:ilvl="6" w:tplc="C31EE6DC">
      <w:numFmt w:val="bullet"/>
      <w:lvlText w:val="•"/>
      <w:lvlJc w:val="left"/>
      <w:pPr>
        <w:ind w:left="3362" w:hanging="282"/>
      </w:pPr>
      <w:rPr>
        <w:rFonts w:hint="default"/>
        <w:lang w:val="ru-RU" w:eastAsia="en-US" w:bidi="ar-SA"/>
      </w:rPr>
    </w:lvl>
    <w:lvl w:ilvl="7" w:tplc="3B1E4E72">
      <w:numFmt w:val="bullet"/>
      <w:lvlText w:val="•"/>
      <w:lvlJc w:val="left"/>
      <w:pPr>
        <w:ind w:left="3892" w:hanging="282"/>
      </w:pPr>
      <w:rPr>
        <w:rFonts w:hint="default"/>
        <w:lang w:val="ru-RU" w:eastAsia="en-US" w:bidi="ar-SA"/>
      </w:rPr>
    </w:lvl>
    <w:lvl w:ilvl="8" w:tplc="C1766696">
      <w:numFmt w:val="bullet"/>
      <w:lvlText w:val="•"/>
      <w:lvlJc w:val="left"/>
      <w:pPr>
        <w:ind w:left="4423" w:hanging="282"/>
      </w:pPr>
      <w:rPr>
        <w:rFonts w:hint="default"/>
        <w:lang w:val="ru-RU" w:eastAsia="en-US" w:bidi="ar-SA"/>
      </w:rPr>
    </w:lvl>
  </w:abstractNum>
  <w:abstractNum w:abstractNumId="18">
    <w:nsid w:val="1E4D2A1D"/>
    <w:multiLevelType w:val="hybridMultilevel"/>
    <w:tmpl w:val="C16E2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C13AC0"/>
    <w:multiLevelType w:val="hybridMultilevel"/>
    <w:tmpl w:val="29842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4D045D"/>
    <w:multiLevelType w:val="multilevel"/>
    <w:tmpl w:val="18AE334E"/>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23">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4">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895C72"/>
    <w:multiLevelType w:val="hybridMultilevel"/>
    <w:tmpl w:val="BE60E6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D932D75"/>
    <w:multiLevelType w:val="multilevel"/>
    <w:tmpl w:val="4B566F2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09E62BA"/>
    <w:multiLevelType w:val="hybridMultilevel"/>
    <w:tmpl w:val="9558DC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463757B"/>
    <w:multiLevelType w:val="hybridMultilevel"/>
    <w:tmpl w:val="7A2A0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AFC2499"/>
    <w:multiLevelType w:val="multilevel"/>
    <w:tmpl w:val="773CC6AA"/>
    <w:lvl w:ilvl="0">
      <w:start w:val="2"/>
      <w:numFmt w:val="decimal"/>
      <w:lvlText w:val="%1."/>
      <w:lvlJc w:val="left"/>
      <w:pPr>
        <w:ind w:left="360" w:hanging="360"/>
      </w:pPr>
      <w:rPr>
        <w:rFonts w:eastAsia="Trebuchet MS" w:hint="default"/>
      </w:rPr>
    </w:lvl>
    <w:lvl w:ilvl="1">
      <w:start w:val="2"/>
      <w:numFmt w:val="decimal"/>
      <w:lvlText w:val="%1.%2."/>
      <w:lvlJc w:val="left"/>
      <w:pPr>
        <w:ind w:left="360" w:hanging="360"/>
      </w:pPr>
      <w:rPr>
        <w:rFonts w:eastAsia="Trebuchet MS" w:hint="default"/>
      </w:rPr>
    </w:lvl>
    <w:lvl w:ilvl="2">
      <w:start w:val="1"/>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39">
    <w:nsid w:val="3C9B5199"/>
    <w:multiLevelType w:val="hybridMultilevel"/>
    <w:tmpl w:val="BEE63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3FB66157"/>
    <w:multiLevelType w:val="hybridMultilevel"/>
    <w:tmpl w:val="2F2C2A3A"/>
    <w:lvl w:ilvl="0" w:tplc="75F84A12">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F8407168">
      <w:numFmt w:val="bullet"/>
      <w:lvlText w:val="•"/>
      <w:lvlJc w:val="left"/>
      <w:pPr>
        <w:ind w:left="713" w:hanging="282"/>
      </w:pPr>
      <w:rPr>
        <w:rFonts w:hint="default"/>
        <w:lang w:val="ru-RU" w:eastAsia="en-US" w:bidi="ar-SA"/>
      </w:rPr>
    </w:lvl>
    <w:lvl w:ilvl="2" w:tplc="10A00EE4">
      <w:numFmt w:val="bullet"/>
      <w:lvlText w:val="•"/>
      <w:lvlJc w:val="left"/>
      <w:pPr>
        <w:ind w:left="1247" w:hanging="282"/>
      </w:pPr>
      <w:rPr>
        <w:rFonts w:hint="default"/>
        <w:lang w:val="ru-RU" w:eastAsia="en-US" w:bidi="ar-SA"/>
      </w:rPr>
    </w:lvl>
    <w:lvl w:ilvl="3" w:tplc="A19C53CA">
      <w:numFmt w:val="bullet"/>
      <w:lvlText w:val="•"/>
      <w:lvlJc w:val="left"/>
      <w:pPr>
        <w:ind w:left="1781" w:hanging="282"/>
      </w:pPr>
      <w:rPr>
        <w:rFonts w:hint="default"/>
        <w:lang w:val="ru-RU" w:eastAsia="en-US" w:bidi="ar-SA"/>
      </w:rPr>
    </w:lvl>
    <w:lvl w:ilvl="4" w:tplc="F3D27052">
      <w:numFmt w:val="bullet"/>
      <w:lvlText w:val="•"/>
      <w:lvlJc w:val="left"/>
      <w:pPr>
        <w:ind w:left="2315" w:hanging="282"/>
      </w:pPr>
      <w:rPr>
        <w:rFonts w:hint="default"/>
        <w:lang w:val="ru-RU" w:eastAsia="en-US" w:bidi="ar-SA"/>
      </w:rPr>
    </w:lvl>
    <w:lvl w:ilvl="5" w:tplc="90907C5C">
      <w:numFmt w:val="bullet"/>
      <w:lvlText w:val="•"/>
      <w:lvlJc w:val="left"/>
      <w:pPr>
        <w:ind w:left="2849" w:hanging="282"/>
      </w:pPr>
      <w:rPr>
        <w:rFonts w:hint="default"/>
        <w:lang w:val="ru-RU" w:eastAsia="en-US" w:bidi="ar-SA"/>
      </w:rPr>
    </w:lvl>
    <w:lvl w:ilvl="6" w:tplc="7A408E1A">
      <w:numFmt w:val="bullet"/>
      <w:lvlText w:val="•"/>
      <w:lvlJc w:val="left"/>
      <w:pPr>
        <w:ind w:left="3382" w:hanging="282"/>
      </w:pPr>
      <w:rPr>
        <w:rFonts w:hint="default"/>
        <w:lang w:val="ru-RU" w:eastAsia="en-US" w:bidi="ar-SA"/>
      </w:rPr>
    </w:lvl>
    <w:lvl w:ilvl="7" w:tplc="F1F85326">
      <w:numFmt w:val="bullet"/>
      <w:lvlText w:val="•"/>
      <w:lvlJc w:val="left"/>
      <w:pPr>
        <w:ind w:left="3916" w:hanging="282"/>
      </w:pPr>
      <w:rPr>
        <w:rFonts w:hint="default"/>
        <w:lang w:val="ru-RU" w:eastAsia="en-US" w:bidi="ar-SA"/>
      </w:rPr>
    </w:lvl>
    <w:lvl w:ilvl="8" w:tplc="495CB90A">
      <w:numFmt w:val="bullet"/>
      <w:lvlText w:val="•"/>
      <w:lvlJc w:val="left"/>
      <w:pPr>
        <w:ind w:left="4450" w:hanging="282"/>
      </w:pPr>
      <w:rPr>
        <w:rFonts w:hint="default"/>
        <w:lang w:val="ru-RU" w:eastAsia="en-US" w:bidi="ar-SA"/>
      </w:rPr>
    </w:lvl>
  </w:abstractNum>
  <w:abstractNum w:abstractNumId="44">
    <w:nsid w:val="40B40D44"/>
    <w:multiLevelType w:val="hybridMultilevel"/>
    <w:tmpl w:val="2A241C76"/>
    <w:lvl w:ilvl="0" w:tplc="2A6E058E">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7AD815D4">
      <w:numFmt w:val="bullet"/>
      <w:lvlText w:val="•"/>
      <w:lvlJc w:val="left"/>
      <w:pPr>
        <w:ind w:left="684" w:hanging="282"/>
      </w:pPr>
      <w:rPr>
        <w:rFonts w:hint="default"/>
        <w:lang w:val="ru-RU" w:eastAsia="en-US" w:bidi="ar-SA"/>
      </w:rPr>
    </w:lvl>
    <w:lvl w:ilvl="2" w:tplc="B6E85616">
      <w:numFmt w:val="bullet"/>
      <w:lvlText w:val="•"/>
      <w:lvlJc w:val="left"/>
      <w:pPr>
        <w:ind w:left="1209" w:hanging="282"/>
      </w:pPr>
      <w:rPr>
        <w:rFonts w:hint="default"/>
        <w:lang w:val="ru-RU" w:eastAsia="en-US" w:bidi="ar-SA"/>
      </w:rPr>
    </w:lvl>
    <w:lvl w:ilvl="3" w:tplc="22D0EA28">
      <w:numFmt w:val="bullet"/>
      <w:lvlText w:val="•"/>
      <w:lvlJc w:val="left"/>
      <w:pPr>
        <w:ind w:left="1733" w:hanging="282"/>
      </w:pPr>
      <w:rPr>
        <w:rFonts w:hint="default"/>
        <w:lang w:val="ru-RU" w:eastAsia="en-US" w:bidi="ar-SA"/>
      </w:rPr>
    </w:lvl>
    <w:lvl w:ilvl="4" w:tplc="8E18BAE8">
      <w:numFmt w:val="bullet"/>
      <w:lvlText w:val="•"/>
      <w:lvlJc w:val="left"/>
      <w:pPr>
        <w:ind w:left="2258" w:hanging="282"/>
      </w:pPr>
      <w:rPr>
        <w:rFonts w:hint="default"/>
        <w:lang w:val="ru-RU" w:eastAsia="en-US" w:bidi="ar-SA"/>
      </w:rPr>
    </w:lvl>
    <w:lvl w:ilvl="5" w:tplc="E54AE71C">
      <w:numFmt w:val="bullet"/>
      <w:lvlText w:val="•"/>
      <w:lvlJc w:val="left"/>
      <w:pPr>
        <w:ind w:left="2783" w:hanging="282"/>
      </w:pPr>
      <w:rPr>
        <w:rFonts w:hint="default"/>
        <w:lang w:val="ru-RU" w:eastAsia="en-US" w:bidi="ar-SA"/>
      </w:rPr>
    </w:lvl>
    <w:lvl w:ilvl="6" w:tplc="C9E4C21E">
      <w:numFmt w:val="bullet"/>
      <w:lvlText w:val="•"/>
      <w:lvlJc w:val="left"/>
      <w:pPr>
        <w:ind w:left="3307" w:hanging="282"/>
      </w:pPr>
      <w:rPr>
        <w:rFonts w:hint="default"/>
        <w:lang w:val="ru-RU" w:eastAsia="en-US" w:bidi="ar-SA"/>
      </w:rPr>
    </w:lvl>
    <w:lvl w:ilvl="7" w:tplc="A2401C60">
      <w:numFmt w:val="bullet"/>
      <w:lvlText w:val="•"/>
      <w:lvlJc w:val="left"/>
      <w:pPr>
        <w:ind w:left="3832" w:hanging="282"/>
      </w:pPr>
      <w:rPr>
        <w:rFonts w:hint="default"/>
        <w:lang w:val="ru-RU" w:eastAsia="en-US" w:bidi="ar-SA"/>
      </w:rPr>
    </w:lvl>
    <w:lvl w:ilvl="8" w:tplc="0F94EA1A">
      <w:numFmt w:val="bullet"/>
      <w:lvlText w:val="•"/>
      <w:lvlJc w:val="left"/>
      <w:pPr>
        <w:ind w:left="4356" w:hanging="282"/>
      </w:pPr>
      <w:rPr>
        <w:rFonts w:hint="default"/>
        <w:lang w:val="ru-RU" w:eastAsia="en-US" w:bidi="ar-SA"/>
      </w:rPr>
    </w:lvl>
  </w:abstractNum>
  <w:abstractNum w:abstractNumId="45">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271455"/>
    <w:multiLevelType w:val="hybridMultilevel"/>
    <w:tmpl w:val="48848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75F412F"/>
    <w:multiLevelType w:val="hybridMultilevel"/>
    <w:tmpl w:val="F1BA31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77F221C"/>
    <w:multiLevelType w:val="hybridMultilevel"/>
    <w:tmpl w:val="C110F408"/>
    <w:lvl w:ilvl="0" w:tplc="01E282C2">
      <w:start w:val="2"/>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A446193"/>
    <w:multiLevelType w:val="multilevel"/>
    <w:tmpl w:val="04D25148"/>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4">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D143F2"/>
    <w:multiLevelType w:val="hybridMultilevel"/>
    <w:tmpl w:val="585E94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0AE59C6"/>
    <w:multiLevelType w:val="hybridMultilevel"/>
    <w:tmpl w:val="70B09E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61">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0F2881"/>
    <w:multiLevelType w:val="hybridMultilevel"/>
    <w:tmpl w:val="70D4F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nsid w:val="7D8C3171"/>
    <w:multiLevelType w:val="multilevel"/>
    <w:tmpl w:val="F126E87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39"/>
  </w:num>
  <w:num w:numId="3">
    <w:abstractNumId w:val="8"/>
  </w:num>
  <w:num w:numId="4">
    <w:abstractNumId w:val="49"/>
  </w:num>
  <w:num w:numId="5">
    <w:abstractNumId w:val="33"/>
  </w:num>
  <w:num w:numId="6">
    <w:abstractNumId w:val="15"/>
  </w:num>
  <w:num w:numId="7">
    <w:abstractNumId w:val="32"/>
  </w:num>
  <w:num w:numId="8">
    <w:abstractNumId w:val="50"/>
  </w:num>
  <w:num w:numId="9">
    <w:abstractNumId w:val="3"/>
  </w:num>
  <w:num w:numId="10">
    <w:abstractNumId w:val="63"/>
  </w:num>
  <w:num w:numId="11">
    <w:abstractNumId w:val="2"/>
  </w:num>
  <w:num w:numId="12">
    <w:abstractNumId w:val="27"/>
  </w:num>
  <w:num w:numId="13">
    <w:abstractNumId w:val="11"/>
  </w:num>
  <w:num w:numId="14">
    <w:abstractNumId w:val="7"/>
  </w:num>
  <w:num w:numId="15">
    <w:abstractNumId w:val="17"/>
  </w:num>
  <w:num w:numId="16">
    <w:abstractNumId w:val="43"/>
  </w:num>
  <w:num w:numId="17">
    <w:abstractNumId w:val="44"/>
  </w:num>
  <w:num w:numId="18">
    <w:abstractNumId w:val="18"/>
  </w:num>
  <w:num w:numId="19">
    <w:abstractNumId w:val="37"/>
  </w:num>
  <w:num w:numId="20">
    <w:abstractNumId w:val="57"/>
  </w:num>
  <w:num w:numId="21">
    <w:abstractNumId w:val="56"/>
  </w:num>
  <w:num w:numId="22">
    <w:abstractNumId w:val="20"/>
  </w:num>
  <w:num w:numId="23">
    <w:abstractNumId w:val="23"/>
  </w:num>
  <w:num w:numId="24">
    <w:abstractNumId w:val="28"/>
  </w:num>
  <w:num w:numId="25">
    <w:abstractNumId w:val="47"/>
  </w:num>
  <w:num w:numId="26">
    <w:abstractNumId w:val="52"/>
  </w:num>
  <w:num w:numId="27">
    <w:abstractNumId w:val="10"/>
  </w:num>
  <w:num w:numId="28">
    <w:abstractNumId w:val="12"/>
  </w:num>
  <w:num w:numId="29">
    <w:abstractNumId w:val="24"/>
  </w:num>
  <w:num w:numId="30">
    <w:abstractNumId w:val="65"/>
  </w:num>
  <w:num w:numId="31">
    <w:abstractNumId w:val="36"/>
  </w:num>
  <w:num w:numId="32">
    <w:abstractNumId w:val="62"/>
  </w:num>
  <w:num w:numId="33">
    <w:abstractNumId w:val="1"/>
  </w:num>
  <w:num w:numId="34">
    <w:abstractNumId w:val="66"/>
  </w:num>
  <w:num w:numId="35">
    <w:abstractNumId w:val="42"/>
  </w:num>
  <w:num w:numId="36">
    <w:abstractNumId w:val="35"/>
  </w:num>
  <w:num w:numId="37">
    <w:abstractNumId w:val="59"/>
  </w:num>
  <w:num w:numId="38">
    <w:abstractNumId w:val="26"/>
  </w:num>
  <w:num w:numId="39">
    <w:abstractNumId w:val="46"/>
  </w:num>
  <w:num w:numId="40">
    <w:abstractNumId w:val="68"/>
  </w:num>
  <w:num w:numId="41">
    <w:abstractNumId w:val="25"/>
  </w:num>
  <w:num w:numId="42">
    <w:abstractNumId w:val="31"/>
  </w:num>
  <w:num w:numId="43">
    <w:abstractNumId w:val="40"/>
  </w:num>
  <w:num w:numId="44">
    <w:abstractNumId w:val="19"/>
  </w:num>
  <w:num w:numId="45">
    <w:abstractNumId w:val="16"/>
  </w:num>
  <w:num w:numId="46">
    <w:abstractNumId w:val="9"/>
  </w:num>
  <w:num w:numId="47">
    <w:abstractNumId w:val="45"/>
  </w:num>
  <w:num w:numId="48">
    <w:abstractNumId w:val="48"/>
  </w:num>
  <w:num w:numId="49">
    <w:abstractNumId w:val="21"/>
  </w:num>
  <w:num w:numId="50">
    <w:abstractNumId w:val="30"/>
  </w:num>
  <w:num w:numId="51">
    <w:abstractNumId w:val="67"/>
  </w:num>
  <w:num w:numId="52">
    <w:abstractNumId w:val="0"/>
  </w:num>
  <w:num w:numId="53">
    <w:abstractNumId w:val="5"/>
  </w:num>
  <w:num w:numId="54">
    <w:abstractNumId w:val="34"/>
  </w:num>
  <w:num w:numId="55">
    <w:abstractNumId w:val="4"/>
  </w:num>
  <w:num w:numId="56">
    <w:abstractNumId w:val="58"/>
  </w:num>
  <w:num w:numId="57">
    <w:abstractNumId w:val="14"/>
  </w:num>
  <w:num w:numId="58">
    <w:abstractNumId w:val="54"/>
  </w:num>
  <w:num w:numId="59">
    <w:abstractNumId w:val="64"/>
  </w:num>
  <w:num w:numId="60">
    <w:abstractNumId w:val="71"/>
  </w:num>
  <w:num w:numId="61">
    <w:abstractNumId w:val="41"/>
  </w:num>
  <w:num w:numId="62">
    <w:abstractNumId w:val="61"/>
  </w:num>
  <w:num w:numId="63">
    <w:abstractNumId w:val="69"/>
  </w:num>
  <w:num w:numId="64">
    <w:abstractNumId w:val="13"/>
  </w:num>
  <w:num w:numId="65">
    <w:abstractNumId w:val="22"/>
  </w:num>
  <w:num w:numId="66">
    <w:abstractNumId w:val="70"/>
  </w:num>
  <w:num w:numId="67">
    <w:abstractNumId w:val="6"/>
  </w:num>
  <w:num w:numId="68">
    <w:abstractNumId w:val="51"/>
  </w:num>
  <w:num w:numId="69">
    <w:abstractNumId w:val="38"/>
  </w:num>
  <w:num w:numId="70">
    <w:abstractNumId w:val="29"/>
  </w:num>
  <w:num w:numId="71">
    <w:abstractNumId w:val="53"/>
  </w:num>
  <w:num w:numId="72">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699C"/>
    <w:rsid w:val="000675C3"/>
    <w:rsid w:val="00077C8E"/>
    <w:rsid w:val="0008336F"/>
    <w:rsid w:val="00085360"/>
    <w:rsid w:val="000855B0"/>
    <w:rsid w:val="00085B09"/>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451A"/>
    <w:rsid w:val="00125D02"/>
    <w:rsid w:val="0013002B"/>
    <w:rsid w:val="0013137D"/>
    <w:rsid w:val="00132501"/>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16079"/>
    <w:rsid w:val="00216B99"/>
    <w:rsid w:val="00221F40"/>
    <w:rsid w:val="00222866"/>
    <w:rsid w:val="00235877"/>
    <w:rsid w:val="002377D6"/>
    <w:rsid w:val="00237BAB"/>
    <w:rsid w:val="002416B7"/>
    <w:rsid w:val="00241B6C"/>
    <w:rsid w:val="002434C7"/>
    <w:rsid w:val="002456DB"/>
    <w:rsid w:val="00245AD7"/>
    <w:rsid w:val="00260893"/>
    <w:rsid w:val="00276DEE"/>
    <w:rsid w:val="00280ABA"/>
    <w:rsid w:val="0029554D"/>
    <w:rsid w:val="00296A46"/>
    <w:rsid w:val="0029731B"/>
    <w:rsid w:val="002A0503"/>
    <w:rsid w:val="002A057A"/>
    <w:rsid w:val="002A24A4"/>
    <w:rsid w:val="002A3ECD"/>
    <w:rsid w:val="002A4283"/>
    <w:rsid w:val="002C29E1"/>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53C4"/>
    <w:rsid w:val="00366085"/>
    <w:rsid w:val="0037067E"/>
    <w:rsid w:val="003741F9"/>
    <w:rsid w:val="00384373"/>
    <w:rsid w:val="00387DE5"/>
    <w:rsid w:val="00394A8D"/>
    <w:rsid w:val="003A21D8"/>
    <w:rsid w:val="003C13F8"/>
    <w:rsid w:val="003C789B"/>
    <w:rsid w:val="003D0C6F"/>
    <w:rsid w:val="003D256E"/>
    <w:rsid w:val="003E1717"/>
    <w:rsid w:val="003E7D1F"/>
    <w:rsid w:val="003F0042"/>
    <w:rsid w:val="003F06B5"/>
    <w:rsid w:val="0040255C"/>
    <w:rsid w:val="004072AF"/>
    <w:rsid w:val="00424C93"/>
    <w:rsid w:val="00425CBF"/>
    <w:rsid w:val="004328DC"/>
    <w:rsid w:val="00436717"/>
    <w:rsid w:val="0043685D"/>
    <w:rsid w:val="004369B7"/>
    <w:rsid w:val="00444650"/>
    <w:rsid w:val="00447411"/>
    <w:rsid w:val="00455415"/>
    <w:rsid w:val="00461794"/>
    <w:rsid w:val="00461930"/>
    <w:rsid w:val="00461AE8"/>
    <w:rsid w:val="00462806"/>
    <w:rsid w:val="00465872"/>
    <w:rsid w:val="004710A3"/>
    <w:rsid w:val="00471718"/>
    <w:rsid w:val="00474A89"/>
    <w:rsid w:val="00475532"/>
    <w:rsid w:val="00483CC6"/>
    <w:rsid w:val="004841C2"/>
    <w:rsid w:val="004861C1"/>
    <w:rsid w:val="00490CEE"/>
    <w:rsid w:val="00493046"/>
    <w:rsid w:val="00493805"/>
    <w:rsid w:val="004973F4"/>
    <w:rsid w:val="00497DDD"/>
    <w:rsid w:val="004B06E7"/>
    <w:rsid w:val="004B31BF"/>
    <w:rsid w:val="004B4B41"/>
    <w:rsid w:val="004B6DAE"/>
    <w:rsid w:val="004C0200"/>
    <w:rsid w:val="004C7A7B"/>
    <w:rsid w:val="004D045C"/>
    <w:rsid w:val="004D0C4E"/>
    <w:rsid w:val="004D25E2"/>
    <w:rsid w:val="004D488A"/>
    <w:rsid w:val="004D6C87"/>
    <w:rsid w:val="004D71D2"/>
    <w:rsid w:val="004F022C"/>
    <w:rsid w:val="004F28C1"/>
    <w:rsid w:val="004F3103"/>
    <w:rsid w:val="00505692"/>
    <w:rsid w:val="00513615"/>
    <w:rsid w:val="00515B5E"/>
    <w:rsid w:val="0054295D"/>
    <w:rsid w:val="00553B0E"/>
    <w:rsid w:val="005662D8"/>
    <w:rsid w:val="0057563E"/>
    <w:rsid w:val="005843C6"/>
    <w:rsid w:val="0059282B"/>
    <w:rsid w:val="00597A3A"/>
    <w:rsid w:val="005A12CD"/>
    <w:rsid w:val="005A6A16"/>
    <w:rsid w:val="005A76B9"/>
    <w:rsid w:val="005B1044"/>
    <w:rsid w:val="005B2B39"/>
    <w:rsid w:val="005D2786"/>
    <w:rsid w:val="005D5AA5"/>
    <w:rsid w:val="005D5EE5"/>
    <w:rsid w:val="005E1259"/>
    <w:rsid w:val="005E6FCD"/>
    <w:rsid w:val="005E7376"/>
    <w:rsid w:val="005F197B"/>
    <w:rsid w:val="006104F8"/>
    <w:rsid w:val="006210BC"/>
    <w:rsid w:val="00636767"/>
    <w:rsid w:val="0063754C"/>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61A5F"/>
    <w:rsid w:val="00764095"/>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41EC9"/>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D1B87"/>
    <w:rsid w:val="008D42A2"/>
    <w:rsid w:val="008E6A68"/>
    <w:rsid w:val="008F004C"/>
    <w:rsid w:val="008F75A7"/>
    <w:rsid w:val="00904C43"/>
    <w:rsid w:val="0090601F"/>
    <w:rsid w:val="009230B1"/>
    <w:rsid w:val="00927C70"/>
    <w:rsid w:val="00932552"/>
    <w:rsid w:val="00953BAA"/>
    <w:rsid w:val="00956694"/>
    <w:rsid w:val="0095683C"/>
    <w:rsid w:val="00957C30"/>
    <w:rsid w:val="00961271"/>
    <w:rsid w:val="0096303C"/>
    <w:rsid w:val="00971C83"/>
    <w:rsid w:val="009720E1"/>
    <w:rsid w:val="00993BD3"/>
    <w:rsid w:val="00994F00"/>
    <w:rsid w:val="009A4817"/>
    <w:rsid w:val="009A5964"/>
    <w:rsid w:val="009B0327"/>
    <w:rsid w:val="009B1DBE"/>
    <w:rsid w:val="009C0240"/>
    <w:rsid w:val="009C0CEB"/>
    <w:rsid w:val="009C5E94"/>
    <w:rsid w:val="009E45F2"/>
    <w:rsid w:val="009F3421"/>
    <w:rsid w:val="00A00331"/>
    <w:rsid w:val="00A01B56"/>
    <w:rsid w:val="00A04A03"/>
    <w:rsid w:val="00A067C1"/>
    <w:rsid w:val="00A06F78"/>
    <w:rsid w:val="00A11DD4"/>
    <w:rsid w:val="00A21F86"/>
    <w:rsid w:val="00A23C7D"/>
    <w:rsid w:val="00A2735A"/>
    <w:rsid w:val="00A423E0"/>
    <w:rsid w:val="00A54D8C"/>
    <w:rsid w:val="00A628DF"/>
    <w:rsid w:val="00A70D50"/>
    <w:rsid w:val="00A74D9D"/>
    <w:rsid w:val="00A83678"/>
    <w:rsid w:val="00A849DE"/>
    <w:rsid w:val="00A87EEA"/>
    <w:rsid w:val="00AB2EC1"/>
    <w:rsid w:val="00AC0105"/>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267F7"/>
    <w:rsid w:val="00B31327"/>
    <w:rsid w:val="00B3587D"/>
    <w:rsid w:val="00B457E1"/>
    <w:rsid w:val="00B46E1D"/>
    <w:rsid w:val="00B519F8"/>
    <w:rsid w:val="00B55949"/>
    <w:rsid w:val="00B56025"/>
    <w:rsid w:val="00B576A2"/>
    <w:rsid w:val="00B60EEE"/>
    <w:rsid w:val="00B63F72"/>
    <w:rsid w:val="00B701F8"/>
    <w:rsid w:val="00B871C9"/>
    <w:rsid w:val="00B94105"/>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4379E"/>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AEE"/>
    <w:rsid w:val="00C94FA9"/>
    <w:rsid w:val="00C97AC4"/>
    <w:rsid w:val="00CA653D"/>
    <w:rsid w:val="00CB0E37"/>
    <w:rsid w:val="00CB54CC"/>
    <w:rsid w:val="00CD061F"/>
    <w:rsid w:val="00CD3593"/>
    <w:rsid w:val="00CE3527"/>
    <w:rsid w:val="00CE566A"/>
    <w:rsid w:val="00CF23B8"/>
    <w:rsid w:val="00CF4F03"/>
    <w:rsid w:val="00D0179A"/>
    <w:rsid w:val="00D04B65"/>
    <w:rsid w:val="00D0603E"/>
    <w:rsid w:val="00D06F78"/>
    <w:rsid w:val="00D07F1B"/>
    <w:rsid w:val="00D11BE9"/>
    <w:rsid w:val="00D1294E"/>
    <w:rsid w:val="00D12BE3"/>
    <w:rsid w:val="00D201FB"/>
    <w:rsid w:val="00D224D2"/>
    <w:rsid w:val="00D33C1A"/>
    <w:rsid w:val="00D35C00"/>
    <w:rsid w:val="00D3668A"/>
    <w:rsid w:val="00D3682A"/>
    <w:rsid w:val="00D46F51"/>
    <w:rsid w:val="00D51499"/>
    <w:rsid w:val="00D53547"/>
    <w:rsid w:val="00D56DEE"/>
    <w:rsid w:val="00D6258A"/>
    <w:rsid w:val="00D66AA0"/>
    <w:rsid w:val="00D67C1F"/>
    <w:rsid w:val="00D81283"/>
    <w:rsid w:val="00DA3A07"/>
    <w:rsid w:val="00DA4654"/>
    <w:rsid w:val="00DA646A"/>
    <w:rsid w:val="00DB31D2"/>
    <w:rsid w:val="00DB4CD2"/>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44720"/>
    <w:rsid w:val="00E46B97"/>
    <w:rsid w:val="00E52D4A"/>
    <w:rsid w:val="00E60301"/>
    <w:rsid w:val="00E6214C"/>
    <w:rsid w:val="00E70848"/>
    <w:rsid w:val="00E70995"/>
    <w:rsid w:val="00E819BD"/>
    <w:rsid w:val="00E87B01"/>
    <w:rsid w:val="00E93A64"/>
    <w:rsid w:val="00E95F85"/>
    <w:rsid w:val="00EA2295"/>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4E83"/>
    <w:rsid w:val="00FB4EA7"/>
    <w:rsid w:val="00FC59EA"/>
    <w:rsid w:val="00FD2975"/>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paragraph" w:styleId="af8">
    <w:name w:val="No Spacing"/>
    <w:uiPriority w:val="1"/>
    <w:qFormat/>
    <w:rsid w:val="00237BA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paragraph" w:styleId="af8">
    <w:name w:val="No Spacing"/>
    <w:uiPriority w:val="1"/>
    <w:qFormat/>
    <w:rsid w:val="00237B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 w:id="9845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22119&amp;date=13.01.2023" TargetMode="External"/><Relationship Id="rId20" Type="http://schemas.openxmlformats.org/officeDocument/2006/relationships/hyperlink" Target="https://etno-centr.hmansy.muzkult.ru/osnovnuesvedeni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demo=2&amp;base=LAW&amp;n=2875&amp;date=13.01.2023" TargetMode="External"/><Relationship Id="rId23" Type="http://schemas.openxmlformats.org/officeDocument/2006/relationships/hyperlink" Target="https://plus.1zavuch.ru/" TargetMode="External"/><Relationship Id="rId10" Type="http://schemas.openxmlformats.org/officeDocument/2006/relationships/footer" Target="footer1.xml"/><Relationship Id="rId19" Type="http://schemas.openxmlformats.org/officeDocument/2006/relationships/hyperlink" Target="https://plus.1zavuch.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CE7D2-AEED-4DE5-BA4B-4FB2B97D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2662</TotalTime>
  <Pages>1</Pages>
  <Words>284855</Words>
  <Characters>1623677</Characters>
  <Application>Microsoft Office Word</Application>
  <DocSecurity>0</DocSecurity>
  <Lines>13530</Lines>
  <Paragraphs>3809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Татьяна Афанасьева</cp:lastModifiedBy>
  <cp:revision>59</cp:revision>
  <cp:lastPrinted>2023-10-26T09:31:00Z</cp:lastPrinted>
  <dcterms:created xsi:type="dcterms:W3CDTF">2022-06-08T08:40:00Z</dcterms:created>
  <dcterms:modified xsi:type="dcterms:W3CDTF">2023-10-26T10:02:00Z</dcterms:modified>
</cp:coreProperties>
</file>